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02" w:rsidRPr="002F674C" w:rsidRDefault="00C00F02" w:rsidP="009235A0">
      <w:pPr>
        <w:tabs>
          <w:tab w:val="left" w:pos="4536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2F674C">
        <w:rPr>
          <w:rFonts w:ascii="Arial" w:hAnsi="Arial" w:cs="Arial"/>
          <w:b/>
        </w:rPr>
        <w:t>Semestre d’internat :</w:t>
      </w:r>
      <w:r w:rsidRPr="002F674C">
        <w:rPr>
          <w:rFonts w:ascii="Arial" w:hAnsi="Arial" w:cs="Arial"/>
          <w:b/>
        </w:rPr>
        <w:tab/>
        <w:t xml:space="preserve">UFR </w:t>
      </w:r>
      <w:r w:rsidR="003F41E9" w:rsidRPr="002F674C">
        <w:rPr>
          <w:rFonts w:ascii="Arial" w:hAnsi="Arial" w:cs="Arial"/>
          <w:b/>
        </w:rPr>
        <w:t>d’affectation </w:t>
      </w:r>
      <w:r w:rsidRPr="002F674C">
        <w:rPr>
          <w:rFonts w:ascii="Arial" w:hAnsi="Arial" w:cs="Arial"/>
          <w:b/>
        </w:rPr>
        <w:t>:</w:t>
      </w:r>
    </w:p>
    <w:p w:rsidR="00A64204" w:rsidRPr="002F674C" w:rsidRDefault="00A64204" w:rsidP="009235A0">
      <w:pPr>
        <w:spacing w:after="120" w:line="276" w:lineRule="auto"/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3"/>
        <w:gridCol w:w="2771"/>
        <w:gridCol w:w="2462"/>
        <w:gridCol w:w="2462"/>
      </w:tblGrid>
      <w:tr w:rsidR="002F674C" w:rsidRPr="002F674C" w:rsidTr="00AF098D">
        <w:trPr>
          <w:trHeight w:val="567"/>
        </w:trPr>
        <w:tc>
          <w:tcPr>
            <w:tcW w:w="5000" w:type="pct"/>
            <w:gridSpan w:val="4"/>
            <w:vAlign w:val="center"/>
          </w:tcPr>
          <w:p w:rsidR="00C00F02" w:rsidRPr="002F674C" w:rsidRDefault="00C00F02" w:rsidP="009235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74C">
              <w:rPr>
                <w:rFonts w:ascii="Arial" w:hAnsi="Arial" w:cs="Arial"/>
                <w:b/>
              </w:rPr>
              <w:t>Niveau du stage dans la maquette</w:t>
            </w:r>
          </w:p>
        </w:tc>
      </w:tr>
      <w:tr w:rsidR="002F674C" w:rsidRPr="002F674C" w:rsidTr="00AF098D">
        <w:trPr>
          <w:trHeight w:val="742"/>
        </w:trPr>
        <w:tc>
          <w:tcPr>
            <w:tcW w:w="5000" w:type="pct"/>
            <w:gridSpan w:val="4"/>
            <w:vAlign w:val="center"/>
          </w:tcPr>
          <w:p w:rsidR="003F41E9" w:rsidRPr="002F674C" w:rsidRDefault="00313D79" w:rsidP="009235A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3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Médecine polyvalente</w:t>
            </w:r>
            <w:r w:rsidR="003F41E9" w:rsidRPr="002F674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746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Urgences</w:t>
            </w:r>
            <w:r w:rsidR="003F41E9" w:rsidRPr="002F674C">
              <w:rPr>
                <w:rFonts w:ascii="Arial" w:hAnsi="Arial" w:cs="Arial"/>
              </w:rPr>
              <w:tab/>
            </w:r>
            <w:r w:rsidR="003F41E9" w:rsidRPr="002F674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19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Santé femme</w:t>
            </w:r>
            <w:r w:rsidR="003F41E9" w:rsidRPr="002F674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819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Santé</w:t>
            </w:r>
            <w:r w:rsidR="003F41E9" w:rsidRPr="002F674C">
              <w:rPr>
                <w:rFonts w:ascii="Arial" w:hAnsi="Arial" w:cs="Arial"/>
              </w:rPr>
              <w:t xml:space="preserve"> </w:t>
            </w:r>
            <w:r w:rsidR="00D87AA3" w:rsidRPr="002F674C">
              <w:rPr>
                <w:rFonts w:ascii="Arial" w:hAnsi="Arial" w:cs="Arial"/>
              </w:rPr>
              <w:t>enfant</w:t>
            </w:r>
          </w:p>
          <w:p w:rsidR="00D87AA3" w:rsidRPr="002F674C" w:rsidRDefault="00313D79" w:rsidP="009235A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651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Pôle femme enfant</w:t>
            </w:r>
            <w:r w:rsidR="003F41E9" w:rsidRPr="002F674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070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Stage praticien N1</w:t>
            </w:r>
            <w:r w:rsidR="003F41E9" w:rsidRPr="002F674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967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E9" w:rsidRPr="002F67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7AA3" w:rsidRPr="002F674C">
              <w:rPr>
                <w:rFonts w:ascii="Arial" w:hAnsi="Arial" w:cs="Arial"/>
              </w:rPr>
              <w:t xml:space="preserve"> SASPAS</w:t>
            </w:r>
          </w:p>
        </w:tc>
      </w:tr>
      <w:tr w:rsidR="002F674C" w:rsidRPr="002F674C" w:rsidTr="00AF098D">
        <w:trPr>
          <w:trHeight w:val="567"/>
        </w:trPr>
        <w:tc>
          <w:tcPr>
            <w:tcW w:w="2500" w:type="pct"/>
            <w:gridSpan w:val="2"/>
            <w:vAlign w:val="center"/>
          </w:tcPr>
          <w:p w:rsidR="00C00F02" w:rsidRPr="002F674C" w:rsidRDefault="00D87AA3" w:rsidP="009235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74C">
              <w:rPr>
                <w:rFonts w:ascii="Arial" w:hAnsi="Arial" w:cs="Arial"/>
                <w:b/>
              </w:rPr>
              <w:t>STAGE</w:t>
            </w:r>
            <w:r w:rsidRPr="002F674C">
              <w:rPr>
                <w:rFonts w:ascii="Arial" w:hAnsi="Arial" w:cs="Arial"/>
              </w:rPr>
              <w:t xml:space="preserve"> </w:t>
            </w:r>
            <w:r w:rsidRPr="002F674C">
              <w:rPr>
                <w:rFonts w:ascii="Arial" w:hAnsi="Arial" w:cs="Arial"/>
                <w:b/>
              </w:rPr>
              <w:t>HOSPITALIER</w:t>
            </w:r>
          </w:p>
        </w:tc>
        <w:tc>
          <w:tcPr>
            <w:tcW w:w="2500" w:type="pct"/>
            <w:gridSpan w:val="2"/>
            <w:vAlign w:val="center"/>
          </w:tcPr>
          <w:p w:rsidR="00C00F02" w:rsidRPr="002F674C" w:rsidRDefault="00D87AA3" w:rsidP="00923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74C">
              <w:rPr>
                <w:rFonts w:ascii="Arial" w:hAnsi="Arial" w:cs="Arial"/>
                <w:b/>
              </w:rPr>
              <w:t>STAGE AMBULATOIRE</w:t>
            </w:r>
          </w:p>
        </w:tc>
      </w:tr>
      <w:tr w:rsidR="002F674C" w:rsidRPr="002F674C" w:rsidTr="00AF098D">
        <w:trPr>
          <w:trHeight w:val="567"/>
        </w:trPr>
        <w:tc>
          <w:tcPr>
            <w:tcW w:w="1093" w:type="pct"/>
            <w:vAlign w:val="center"/>
          </w:tcPr>
          <w:p w:rsidR="00C00F02" w:rsidRPr="002F674C" w:rsidRDefault="00D87AA3" w:rsidP="009235A0">
            <w:pPr>
              <w:spacing w:line="276" w:lineRule="auto"/>
              <w:rPr>
                <w:rFonts w:ascii="Arial" w:hAnsi="Arial" w:cs="Arial"/>
                <w:b/>
              </w:rPr>
            </w:pPr>
            <w:r w:rsidRPr="002F674C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407" w:type="pct"/>
            <w:vAlign w:val="center"/>
          </w:tcPr>
          <w:p w:rsidR="00C00F02" w:rsidRPr="002F674C" w:rsidRDefault="00C00F02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vMerge w:val="restart"/>
            <w:vAlign w:val="center"/>
          </w:tcPr>
          <w:p w:rsidR="00C00F02" w:rsidRPr="002F674C" w:rsidRDefault="00D87AA3" w:rsidP="00923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74C">
              <w:rPr>
                <w:rFonts w:ascii="Arial" w:hAnsi="Arial" w:cs="Arial"/>
                <w:b/>
              </w:rPr>
              <w:t>MSU responsable</w:t>
            </w:r>
          </w:p>
        </w:tc>
      </w:tr>
      <w:tr w:rsidR="002F674C" w:rsidRPr="002F674C" w:rsidTr="00AF098D">
        <w:trPr>
          <w:trHeight w:val="567"/>
        </w:trPr>
        <w:tc>
          <w:tcPr>
            <w:tcW w:w="2500" w:type="pct"/>
            <w:gridSpan w:val="2"/>
            <w:vAlign w:val="center"/>
          </w:tcPr>
          <w:p w:rsidR="00C00F02" w:rsidRPr="002F674C" w:rsidRDefault="00D87AA3" w:rsidP="00923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74C">
              <w:rPr>
                <w:rFonts w:ascii="Arial" w:hAnsi="Arial" w:cs="Arial"/>
                <w:b/>
              </w:rPr>
              <w:t>Chef de service</w:t>
            </w:r>
          </w:p>
        </w:tc>
        <w:tc>
          <w:tcPr>
            <w:tcW w:w="2500" w:type="pct"/>
            <w:gridSpan w:val="2"/>
            <w:vMerge/>
            <w:vAlign w:val="center"/>
          </w:tcPr>
          <w:p w:rsidR="00C00F02" w:rsidRPr="002F674C" w:rsidRDefault="00C00F02" w:rsidP="009235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F674C" w:rsidRPr="002F674C" w:rsidTr="00AF098D">
        <w:trPr>
          <w:trHeight w:val="567"/>
        </w:trPr>
        <w:tc>
          <w:tcPr>
            <w:tcW w:w="1093" w:type="pct"/>
            <w:vAlign w:val="center"/>
          </w:tcPr>
          <w:p w:rsidR="00C00F02" w:rsidRPr="002F674C" w:rsidRDefault="003F41E9" w:rsidP="009235A0">
            <w:pPr>
              <w:spacing w:line="276" w:lineRule="auto"/>
              <w:rPr>
                <w:rFonts w:ascii="Arial" w:hAnsi="Arial" w:cs="Arial"/>
                <w:i/>
              </w:rPr>
            </w:pPr>
            <w:r w:rsidRPr="002F674C">
              <w:rPr>
                <w:rFonts w:ascii="Arial" w:hAnsi="Arial" w:cs="Arial"/>
                <w:i/>
              </w:rPr>
              <w:t>Nom et prénom</w:t>
            </w:r>
          </w:p>
        </w:tc>
        <w:tc>
          <w:tcPr>
            <w:tcW w:w="1407" w:type="pct"/>
            <w:vAlign w:val="center"/>
          </w:tcPr>
          <w:p w:rsidR="00C00F02" w:rsidRPr="002F674C" w:rsidRDefault="00C00F02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F02" w:rsidRPr="002F674C" w:rsidRDefault="003F41E9" w:rsidP="009235A0">
            <w:pPr>
              <w:spacing w:line="276" w:lineRule="auto"/>
              <w:rPr>
                <w:rFonts w:ascii="Arial" w:hAnsi="Arial" w:cs="Arial"/>
                <w:i/>
              </w:rPr>
            </w:pPr>
            <w:r w:rsidRPr="002F674C">
              <w:rPr>
                <w:rFonts w:ascii="Arial" w:hAnsi="Arial" w:cs="Arial"/>
                <w:i/>
              </w:rPr>
              <w:t>Nom et prénom</w:t>
            </w:r>
          </w:p>
        </w:tc>
        <w:tc>
          <w:tcPr>
            <w:tcW w:w="1250" w:type="pct"/>
            <w:vAlign w:val="center"/>
          </w:tcPr>
          <w:p w:rsidR="00C00F02" w:rsidRPr="002F674C" w:rsidRDefault="00C00F02" w:rsidP="009235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F674C" w:rsidRPr="002F674C" w:rsidTr="00AF098D">
        <w:trPr>
          <w:trHeight w:val="567"/>
        </w:trPr>
        <w:tc>
          <w:tcPr>
            <w:tcW w:w="2500" w:type="pct"/>
            <w:gridSpan w:val="2"/>
            <w:vAlign w:val="center"/>
          </w:tcPr>
          <w:p w:rsidR="002F674C" w:rsidRPr="002F674C" w:rsidRDefault="002F674C" w:rsidP="009235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674C">
              <w:rPr>
                <w:rFonts w:ascii="Arial" w:hAnsi="Arial" w:cs="Arial"/>
                <w:b/>
              </w:rPr>
              <w:t>MSH référent</w:t>
            </w:r>
          </w:p>
        </w:tc>
        <w:tc>
          <w:tcPr>
            <w:tcW w:w="2500" w:type="pct"/>
            <w:gridSpan w:val="2"/>
            <w:vAlign w:val="center"/>
          </w:tcPr>
          <w:p w:rsidR="002F674C" w:rsidRPr="002F674C" w:rsidRDefault="002F674C" w:rsidP="00923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674C">
              <w:rPr>
                <w:rFonts w:ascii="Arial" w:hAnsi="Arial" w:cs="Arial"/>
                <w:b/>
              </w:rPr>
              <w:t>Autres MSU</w:t>
            </w:r>
          </w:p>
        </w:tc>
      </w:tr>
      <w:tr w:rsidR="002F674C" w:rsidRPr="002F674C" w:rsidTr="00AF098D">
        <w:trPr>
          <w:trHeight w:val="567"/>
        </w:trPr>
        <w:tc>
          <w:tcPr>
            <w:tcW w:w="1093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  <w:i/>
              </w:rPr>
            </w:pPr>
            <w:r w:rsidRPr="002F674C">
              <w:rPr>
                <w:rFonts w:ascii="Arial" w:hAnsi="Arial" w:cs="Arial"/>
                <w:i/>
              </w:rPr>
              <w:t xml:space="preserve">Nom </w:t>
            </w:r>
            <w:r w:rsidR="003F41E9" w:rsidRPr="002F674C">
              <w:rPr>
                <w:rFonts w:ascii="Arial" w:hAnsi="Arial" w:cs="Arial"/>
                <w:i/>
              </w:rPr>
              <w:t>et</w:t>
            </w:r>
            <w:r w:rsidRPr="002F674C">
              <w:rPr>
                <w:rFonts w:ascii="Arial" w:hAnsi="Arial" w:cs="Arial"/>
                <w:i/>
              </w:rPr>
              <w:t xml:space="preserve"> </w:t>
            </w:r>
            <w:r w:rsidR="003F41E9" w:rsidRPr="002F674C">
              <w:rPr>
                <w:rFonts w:ascii="Arial" w:hAnsi="Arial" w:cs="Arial"/>
                <w:i/>
              </w:rPr>
              <w:t>p</w:t>
            </w:r>
            <w:r w:rsidRPr="002F674C">
              <w:rPr>
                <w:rFonts w:ascii="Arial" w:hAnsi="Arial" w:cs="Arial"/>
                <w:i/>
              </w:rPr>
              <w:t>rénom</w:t>
            </w:r>
          </w:p>
        </w:tc>
        <w:tc>
          <w:tcPr>
            <w:tcW w:w="1407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D87AA3" w:rsidRPr="002F674C" w:rsidRDefault="003F41E9" w:rsidP="009235A0">
            <w:pPr>
              <w:spacing w:line="276" w:lineRule="auto"/>
              <w:rPr>
                <w:rFonts w:ascii="Arial" w:hAnsi="Arial" w:cs="Arial"/>
                <w:i/>
              </w:rPr>
            </w:pPr>
            <w:r w:rsidRPr="002F674C">
              <w:rPr>
                <w:rFonts w:ascii="Arial" w:hAnsi="Arial" w:cs="Arial"/>
                <w:i/>
              </w:rPr>
              <w:t>Nom et prénom</w:t>
            </w:r>
          </w:p>
        </w:tc>
        <w:tc>
          <w:tcPr>
            <w:tcW w:w="1250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F674C" w:rsidRPr="002F674C" w:rsidTr="00AF098D">
        <w:trPr>
          <w:trHeight w:val="567"/>
        </w:trPr>
        <w:tc>
          <w:tcPr>
            <w:tcW w:w="1093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7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D87AA3" w:rsidRPr="002F674C" w:rsidRDefault="003F41E9" w:rsidP="009235A0">
            <w:pPr>
              <w:spacing w:line="276" w:lineRule="auto"/>
              <w:rPr>
                <w:rFonts w:ascii="Arial" w:hAnsi="Arial" w:cs="Arial"/>
                <w:i/>
              </w:rPr>
            </w:pPr>
            <w:r w:rsidRPr="002F674C">
              <w:rPr>
                <w:rFonts w:ascii="Arial" w:hAnsi="Arial" w:cs="Arial"/>
                <w:i/>
              </w:rPr>
              <w:t>Nom et prénom</w:t>
            </w:r>
          </w:p>
        </w:tc>
        <w:tc>
          <w:tcPr>
            <w:tcW w:w="1250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F674C" w:rsidRPr="002F674C" w:rsidTr="00AF098D">
        <w:trPr>
          <w:trHeight w:val="567"/>
        </w:trPr>
        <w:tc>
          <w:tcPr>
            <w:tcW w:w="1093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7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D87AA3" w:rsidRPr="002F674C" w:rsidRDefault="003F41E9" w:rsidP="009235A0">
            <w:pPr>
              <w:spacing w:line="276" w:lineRule="auto"/>
              <w:rPr>
                <w:rFonts w:ascii="Arial" w:hAnsi="Arial" w:cs="Arial"/>
                <w:i/>
              </w:rPr>
            </w:pPr>
            <w:r w:rsidRPr="002F674C">
              <w:rPr>
                <w:rFonts w:ascii="Arial" w:hAnsi="Arial" w:cs="Arial"/>
                <w:i/>
              </w:rPr>
              <w:t>Nom et prénom</w:t>
            </w:r>
          </w:p>
        </w:tc>
        <w:tc>
          <w:tcPr>
            <w:tcW w:w="1250" w:type="pct"/>
            <w:vAlign w:val="center"/>
          </w:tcPr>
          <w:p w:rsidR="00D87AA3" w:rsidRPr="002F674C" w:rsidRDefault="00D87AA3" w:rsidP="009235A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904E6" w:rsidRPr="002F674C" w:rsidRDefault="00A904E6" w:rsidP="009235A0">
      <w:pPr>
        <w:tabs>
          <w:tab w:val="left" w:pos="2127"/>
          <w:tab w:val="left" w:pos="3828"/>
        </w:tabs>
        <w:spacing w:after="120" w:line="276" w:lineRule="auto"/>
        <w:jc w:val="both"/>
        <w:rPr>
          <w:rFonts w:ascii="Arial" w:hAnsi="Arial" w:cs="Arial"/>
        </w:rPr>
      </w:pPr>
    </w:p>
    <w:p w:rsidR="00A904E6" w:rsidRPr="002F674C" w:rsidRDefault="00A904E6" w:rsidP="009235A0">
      <w:pPr>
        <w:tabs>
          <w:tab w:val="left" w:pos="2127"/>
          <w:tab w:val="left" w:pos="2835"/>
        </w:tabs>
        <w:spacing w:after="120" w:line="276" w:lineRule="auto"/>
        <w:jc w:val="both"/>
        <w:rPr>
          <w:rFonts w:ascii="Arial" w:hAnsi="Arial" w:cs="Arial"/>
        </w:rPr>
      </w:pPr>
      <w:r w:rsidRPr="002F674C">
        <w:rPr>
          <w:rFonts w:ascii="Arial" w:hAnsi="Arial" w:cs="Arial"/>
        </w:rPr>
        <w:t>Absences justifiées :</w:t>
      </w:r>
      <w:r w:rsidR="002F674C" w:rsidRPr="002F67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870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74C">
            <w:rPr>
              <w:rFonts w:ascii="MS Gothic" w:eastAsia="MS Gothic" w:hAnsi="MS Gothic" w:cs="MS Gothic" w:hint="eastAsia"/>
            </w:rPr>
            <w:t>☐</w:t>
          </w:r>
        </w:sdtContent>
      </w:sdt>
      <w:r w:rsidRPr="002F674C">
        <w:rPr>
          <w:rFonts w:ascii="Arial" w:hAnsi="Arial" w:cs="Arial"/>
        </w:rPr>
        <w:t xml:space="preserve"> Oui</w:t>
      </w:r>
      <w:r w:rsidR="002F674C" w:rsidRPr="002F674C">
        <w:rPr>
          <w:rFonts w:ascii="Arial" w:hAnsi="Arial" w:cs="Arial"/>
        </w:rPr>
        <w:tab/>
      </w:r>
      <w:r w:rsidRPr="002F67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987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74C">
            <w:rPr>
              <w:rFonts w:ascii="MS Gothic" w:eastAsia="MS Gothic" w:hAnsi="MS Gothic" w:cs="MS Gothic" w:hint="eastAsia"/>
            </w:rPr>
            <w:t>☐</w:t>
          </w:r>
        </w:sdtContent>
      </w:sdt>
      <w:r w:rsidRPr="002F674C">
        <w:rPr>
          <w:rFonts w:ascii="Arial" w:hAnsi="Arial" w:cs="Arial"/>
        </w:rPr>
        <w:t xml:space="preserve"> Non</w:t>
      </w:r>
      <w:r w:rsidRPr="002F674C">
        <w:rPr>
          <w:rFonts w:ascii="Arial" w:hAnsi="Arial" w:cs="Arial"/>
        </w:rPr>
        <w:tab/>
        <w:t>Si oui, raison et durée :</w:t>
      </w:r>
    </w:p>
    <w:p w:rsidR="00A904E6" w:rsidRPr="002F674C" w:rsidRDefault="00A904E6" w:rsidP="009235A0">
      <w:pPr>
        <w:tabs>
          <w:tab w:val="left" w:pos="2127"/>
          <w:tab w:val="left" w:pos="3828"/>
        </w:tabs>
        <w:spacing w:after="120" w:line="276" w:lineRule="auto"/>
        <w:jc w:val="both"/>
        <w:rPr>
          <w:rFonts w:ascii="Arial" w:hAnsi="Arial" w:cs="Arial"/>
        </w:rPr>
      </w:pPr>
    </w:p>
    <w:p w:rsidR="00A904E6" w:rsidRPr="002F674C" w:rsidRDefault="00A904E6" w:rsidP="009235A0">
      <w:pPr>
        <w:tabs>
          <w:tab w:val="left" w:pos="2127"/>
          <w:tab w:val="left" w:pos="2835"/>
        </w:tabs>
        <w:spacing w:after="120" w:line="276" w:lineRule="auto"/>
        <w:jc w:val="both"/>
        <w:rPr>
          <w:rFonts w:ascii="Arial" w:hAnsi="Arial" w:cs="Arial"/>
        </w:rPr>
      </w:pPr>
      <w:r w:rsidRPr="002F674C">
        <w:rPr>
          <w:rFonts w:ascii="Arial" w:hAnsi="Arial" w:cs="Arial"/>
        </w:rPr>
        <w:t>Absences injustifiées :</w:t>
      </w:r>
      <w:r w:rsidR="002F674C" w:rsidRPr="002F67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25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74C" w:rsidRPr="002F674C">
            <w:rPr>
              <w:rFonts w:ascii="MS Gothic" w:eastAsia="MS Gothic" w:hAnsi="MS Gothic" w:cs="MS Gothic" w:hint="eastAsia"/>
            </w:rPr>
            <w:t>☐</w:t>
          </w:r>
        </w:sdtContent>
      </w:sdt>
      <w:r w:rsidRPr="002F674C">
        <w:rPr>
          <w:rFonts w:ascii="Arial" w:hAnsi="Arial" w:cs="Arial"/>
        </w:rPr>
        <w:t xml:space="preserve"> Oui</w:t>
      </w:r>
      <w:r w:rsidR="002F674C" w:rsidRPr="002F674C">
        <w:rPr>
          <w:rFonts w:ascii="Arial" w:hAnsi="Arial" w:cs="Arial"/>
        </w:rPr>
        <w:tab/>
      </w:r>
      <w:r w:rsidRPr="002F674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99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74C">
            <w:rPr>
              <w:rFonts w:ascii="MS Gothic" w:eastAsia="MS Gothic" w:hAnsi="MS Gothic" w:cs="MS Gothic" w:hint="eastAsia"/>
            </w:rPr>
            <w:t>☐</w:t>
          </w:r>
        </w:sdtContent>
      </w:sdt>
      <w:r w:rsidRPr="002F674C">
        <w:rPr>
          <w:rFonts w:ascii="Arial" w:hAnsi="Arial" w:cs="Arial"/>
        </w:rPr>
        <w:t xml:space="preserve"> Non</w:t>
      </w:r>
      <w:r w:rsidRPr="002F674C">
        <w:rPr>
          <w:rFonts w:ascii="Arial" w:hAnsi="Arial" w:cs="Arial"/>
        </w:rPr>
        <w:tab/>
        <w:t>Si oui, raison et durée :</w:t>
      </w:r>
    </w:p>
    <w:p w:rsidR="00A904E6" w:rsidRDefault="00A904E6" w:rsidP="009235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:rsidR="002F674C" w:rsidRPr="002F674C" w:rsidRDefault="002F674C" w:rsidP="009235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:rsidR="00A904E6" w:rsidRPr="002F674C" w:rsidRDefault="00A904E6" w:rsidP="009235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2F674C">
        <w:rPr>
          <w:rFonts w:ascii="Arial" w:hAnsi="Arial" w:cs="Arial"/>
        </w:rPr>
        <w:t>Date :</w:t>
      </w:r>
    </w:p>
    <w:p w:rsidR="00A904E6" w:rsidRPr="002F674C" w:rsidRDefault="00A904E6" w:rsidP="009235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:rsidR="00A904E6" w:rsidRPr="002F674C" w:rsidRDefault="00A904E6" w:rsidP="009235A0">
      <w:pPr>
        <w:spacing w:after="120" w:line="276" w:lineRule="auto"/>
        <w:rPr>
          <w:rFonts w:ascii="Arial" w:hAnsi="Arial" w:cs="Arial"/>
          <w:i/>
          <w:iCs/>
        </w:rPr>
      </w:pPr>
      <w:r w:rsidRPr="002F674C">
        <w:rPr>
          <w:rFonts w:ascii="Arial" w:hAnsi="Arial" w:cs="Arial"/>
          <w:i/>
          <w:iCs/>
        </w:rPr>
        <w:t xml:space="preserve">Signature de </w:t>
      </w:r>
      <w:r w:rsidR="00C62D06">
        <w:rPr>
          <w:rFonts w:ascii="Arial" w:hAnsi="Arial" w:cs="Arial"/>
          <w:i/>
          <w:iCs/>
        </w:rPr>
        <w:t>l’étudiant</w:t>
      </w:r>
      <w:r w:rsidR="002F674C">
        <w:rPr>
          <w:rFonts w:ascii="Arial" w:hAnsi="Arial" w:cs="Arial"/>
          <w:i/>
          <w:iCs/>
        </w:rPr>
        <w:t> :</w:t>
      </w:r>
    </w:p>
    <w:p w:rsidR="00A904E6" w:rsidRPr="002F674C" w:rsidRDefault="008C62DE" w:rsidP="009235A0">
      <w:pPr>
        <w:spacing w:after="120" w:line="276" w:lineRule="auto"/>
        <w:rPr>
          <w:rFonts w:ascii="Arial" w:hAnsi="Arial" w:cs="Arial"/>
          <w:iCs/>
        </w:rPr>
      </w:pPr>
      <w:r w:rsidRPr="002F674C">
        <w:rPr>
          <w:rFonts w:ascii="Arial" w:hAnsi="Arial" w:cs="Arial"/>
          <w:i/>
          <w:iCs/>
        </w:rPr>
        <w:br w:type="page"/>
      </w: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1044"/>
        <w:gridCol w:w="1141"/>
        <w:gridCol w:w="1137"/>
        <w:gridCol w:w="1139"/>
        <w:gridCol w:w="6"/>
        <w:gridCol w:w="1040"/>
      </w:tblGrid>
      <w:tr w:rsidR="00AF098D" w:rsidRPr="002F674C" w:rsidTr="00AF098D">
        <w:trPr>
          <w:cantSplit/>
          <w:trHeight w:val="340"/>
        </w:trPr>
        <w:tc>
          <w:tcPr>
            <w:tcW w:w="2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62DE" w:rsidRPr="009235A0" w:rsidRDefault="009235A0" w:rsidP="009235A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Sans objet</w:t>
            </w:r>
            <w:r w:rsidR="003472F3" w:rsidRPr="009235A0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9235A0">
              <w:rPr>
                <w:rFonts w:ascii="Arial" w:hAnsi="Arial" w:cs="Arial"/>
                <w:b/>
                <w:sz w:val="22"/>
                <w:szCs w:val="22"/>
              </w:rPr>
              <w:t>our ce stage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Progres</w:t>
            </w:r>
            <w:r w:rsidR="009235A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235A0">
              <w:rPr>
                <w:rFonts w:ascii="Arial" w:hAnsi="Arial" w:cs="Arial"/>
                <w:b/>
                <w:sz w:val="22"/>
                <w:szCs w:val="22"/>
              </w:rPr>
              <w:t>sion</w:t>
            </w:r>
          </w:p>
        </w:tc>
        <w:tc>
          <w:tcPr>
            <w:tcW w:w="17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Évaluation de mi stage</w:t>
            </w: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62DE" w:rsidRPr="009235A0" w:rsidRDefault="009235A0" w:rsidP="009235A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Rare-ment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 xml:space="preserve">Parfois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62DE" w:rsidRPr="009235A0" w:rsidRDefault="008C62DE" w:rsidP="009235A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Réguliè</w:t>
            </w:r>
            <w:r w:rsidR="009235A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235A0">
              <w:rPr>
                <w:rFonts w:ascii="Arial" w:hAnsi="Arial" w:cs="Arial"/>
                <w:b/>
                <w:sz w:val="22"/>
                <w:szCs w:val="22"/>
              </w:rPr>
              <w:t xml:space="preserve">rement </w:t>
            </w:r>
          </w:p>
        </w:tc>
      </w:tr>
      <w:tr w:rsidR="002F674C" w:rsidRPr="002F674C" w:rsidTr="009235A0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C62DE" w:rsidRPr="002F674C" w:rsidRDefault="008C62DE" w:rsidP="009235A0">
            <w:pPr>
              <w:pStyle w:val="NormalWeb"/>
              <w:spacing w:before="60" w:beforeAutospacing="0" w:after="6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F674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Premier recours, urgences</w:t>
            </w: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0770FB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Présente des aptitudes diagnostiques</w:t>
            </w:r>
            <w:r w:rsidR="008C62DE" w:rsidRPr="002F6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9235A0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0770FB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Présente des aptitudes thérapeutiques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433499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Présente des aptitudes à gérer l’urgence/les</w:t>
            </w:r>
            <w:r w:rsidR="003472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soins non programmés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F674C">
              <w:rPr>
                <w:rFonts w:ascii="Arial" w:hAnsi="Arial" w:cs="Arial"/>
                <w:bCs/>
                <w:sz w:val="22"/>
                <w:szCs w:val="22"/>
              </w:rPr>
              <w:t>Exécute avec sécurité les gestes techniques les plus fréquents dan</w:t>
            </w:r>
            <w:r w:rsidR="00433499" w:rsidRPr="002F674C">
              <w:rPr>
                <w:rFonts w:ascii="Arial" w:hAnsi="Arial" w:cs="Arial"/>
                <w:bCs/>
                <w:sz w:val="22"/>
                <w:szCs w:val="22"/>
              </w:rPr>
              <w:t>s le contexte du premier recours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74C" w:rsidRPr="002F674C" w:rsidTr="009235A0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b/>
                <w:bCs/>
                <w:sz w:val="22"/>
                <w:szCs w:val="22"/>
              </w:rPr>
              <w:t>Approche globale, prise en compte de la complexité</w:t>
            </w: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773926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Explore certains aspects de la situation clinique en les segmentant de façon analytique en hiérarchisant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773926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Entrevoit qu’il existe des données psycho sociales, culturelles, éthiques</w:t>
            </w:r>
            <w:r w:rsidR="00B01CFE" w:rsidRPr="002F674C">
              <w:rPr>
                <w:rFonts w:ascii="Arial" w:hAnsi="Arial" w:cs="Arial"/>
                <w:sz w:val="22"/>
                <w:szCs w:val="22"/>
              </w:rPr>
              <w:t xml:space="preserve">, juridiques et administratives (complexité) </w:t>
            </w:r>
            <w:r w:rsidRPr="002F674C">
              <w:rPr>
                <w:rFonts w:ascii="Arial" w:hAnsi="Arial" w:cs="Arial"/>
                <w:sz w:val="22"/>
                <w:szCs w:val="22"/>
              </w:rPr>
              <w:t>dans la démarche décisionnelle et qu’il est nécessaire de les prendre en compte</w:t>
            </w:r>
            <w:r w:rsidR="000770FB" w:rsidRPr="002F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62DE" w:rsidRPr="002F674C">
              <w:rPr>
                <w:rFonts w:ascii="Arial" w:hAnsi="Arial" w:cs="Arial"/>
                <w:sz w:val="22"/>
                <w:szCs w:val="22"/>
              </w:rPr>
              <w:t>dans la décision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B01CF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Tente de n</w:t>
            </w:r>
            <w:r w:rsidR="008C62DE" w:rsidRPr="002F674C">
              <w:rPr>
                <w:rFonts w:ascii="Arial" w:hAnsi="Arial" w:cs="Arial"/>
                <w:sz w:val="22"/>
                <w:szCs w:val="22"/>
              </w:rPr>
              <w:t>égocie</w:t>
            </w:r>
            <w:r w:rsidRPr="002F674C">
              <w:rPr>
                <w:rFonts w:ascii="Arial" w:hAnsi="Arial" w:cs="Arial"/>
                <w:sz w:val="22"/>
                <w:szCs w:val="22"/>
              </w:rPr>
              <w:t>r</w:t>
            </w:r>
            <w:r w:rsidR="008C62DE" w:rsidRPr="002F674C">
              <w:rPr>
                <w:rFonts w:ascii="Arial" w:hAnsi="Arial" w:cs="Arial"/>
                <w:sz w:val="22"/>
                <w:szCs w:val="22"/>
              </w:rPr>
              <w:t xml:space="preserve"> une décision adaptée à la situation et partagée avec le patient </w:t>
            </w:r>
            <w:r w:rsidR="00440095">
              <w:rPr>
                <w:rFonts w:ascii="Arial" w:hAnsi="Arial" w:cs="Arial"/>
                <w:sz w:val="22"/>
                <w:szCs w:val="22"/>
              </w:rPr>
              <w:t>(voir décision centrée patient)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0770FB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Tente d’é</w:t>
            </w:r>
            <w:r w:rsidR="008C62DE" w:rsidRPr="002F674C">
              <w:rPr>
                <w:rFonts w:ascii="Arial" w:hAnsi="Arial" w:cs="Arial"/>
                <w:sz w:val="22"/>
                <w:szCs w:val="22"/>
              </w:rPr>
              <w:t>value</w:t>
            </w:r>
            <w:r w:rsidRPr="002F674C">
              <w:rPr>
                <w:rFonts w:ascii="Arial" w:hAnsi="Arial" w:cs="Arial"/>
                <w:sz w:val="22"/>
                <w:szCs w:val="22"/>
              </w:rPr>
              <w:t>r</w:t>
            </w:r>
            <w:r w:rsidR="008C62DE" w:rsidRPr="002F674C">
              <w:rPr>
                <w:rFonts w:ascii="Arial" w:hAnsi="Arial" w:cs="Arial"/>
                <w:sz w:val="22"/>
                <w:szCs w:val="22"/>
              </w:rPr>
              <w:t xml:space="preserve"> les décisions et leurs conséquences, à court, moyen et long term</w:t>
            </w:r>
            <w:r w:rsidR="00433499" w:rsidRPr="002F674C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74C" w:rsidRPr="002F674C" w:rsidTr="009235A0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74C">
              <w:rPr>
                <w:rFonts w:ascii="Arial" w:hAnsi="Arial" w:cs="Arial"/>
                <w:b/>
                <w:bCs/>
                <w:sz w:val="22"/>
                <w:szCs w:val="22"/>
              </w:rPr>
              <w:t>Éducation, dépistage, prévention, santé individuelle et communautaire</w:t>
            </w:r>
          </w:p>
        </w:tc>
      </w:tr>
      <w:tr w:rsidR="009235A0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433499" w:rsidP="009235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Propose ou participe à des actions de prévention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A0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433499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S'implique dans l'éducation du patient (en particulier l'éducation thérapeutique)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A0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433499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Participe aux actions de santé publique qui impliquent son unité de stage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098D" w:rsidRDefault="00AF098D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044"/>
        <w:gridCol w:w="6"/>
        <w:gridCol w:w="1136"/>
        <w:gridCol w:w="1137"/>
        <w:gridCol w:w="1139"/>
        <w:gridCol w:w="1046"/>
      </w:tblGrid>
      <w:tr w:rsidR="00AF098D" w:rsidRPr="002F674C" w:rsidTr="00737A45">
        <w:trPr>
          <w:cantSplit/>
          <w:trHeight w:val="340"/>
        </w:trPr>
        <w:tc>
          <w:tcPr>
            <w:tcW w:w="21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Sans objet pour ce stage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Progres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235A0">
              <w:rPr>
                <w:rFonts w:ascii="Arial" w:hAnsi="Arial" w:cs="Arial"/>
                <w:b/>
                <w:sz w:val="22"/>
                <w:szCs w:val="22"/>
              </w:rPr>
              <w:t>sion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2F674C" w:rsidRDefault="00AF098D" w:rsidP="00737A45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Évaluation de mi stage</w:t>
            </w:r>
          </w:p>
        </w:tc>
      </w:tr>
      <w:tr w:rsidR="00AF098D" w:rsidRPr="002F674C" w:rsidTr="00737A45">
        <w:trPr>
          <w:cantSplit/>
          <w:trHeight w:val="340"/>
        </w:trPr>
        <w:tc>
          <w:tcPr>
            <w:tcW w:w="21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Rare-ment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 xml:space="preserve">Parfois 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098D" w:rsidRPr="009235A0" w:rsidRDefault="00AF098D" w:rsidP="00737A4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5A0">
              <w:rPr>
                <w:rFonts w:ascii="Arial" w:hAnsi="Arial" w:cs="Arial"/>
                <w:b/>
                <w:sz w:val="22"/>
                <w:szCs w:val="22"/>
              </w:rPr>
              <w:t>Réguliè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235A0">
              <w:rPr>
                <w:rFonts w:ascii="Arial" w:hAnsi="Arial" w:cs="Arial"/>
                <w:b/>
                <w:sz w:val="22"/>
                <w:szCs w:val="22"/>
              </w:rPr>
              <w:t xml:space="preserve">rement </w:t>
            </w:r>
          </w:p>
        </w:tc>
      </w:tr>
      <w:tr w:rsidR="00AF098D" w:rsidRPr="002F674C" w:rsidTr="009C377C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F098D" w:rsidRPr="002F674C" w:rsidRDefault="00AF098D" w:rsidP="009C377C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74C">
              <w:rPr>
                <w:rFonts w:ascii="Arial" w:hAnsi="Arial" w:cs="Arial"/>
                <w:b/>
                <w:bCs/>
                <w:sz w:val="22"/>
                <w:szCs w:val="22"/>
              </w:rPr>
              <w:t>Continuité, suivi et coordination des soins</w:t>
            </w: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433499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Participe à l'organisation du suivi du patient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DE" w:rsidRPr="002F674C" w:rsidRDefault="008C62DE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tabs>
                <w:tab w:val="left" w:pos="284"/>
              </w:tabs>
              <w:spacing w:before="60" w:after="60" w:line="276" w:lineRule="auto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S’implique dans la tenue et le suivi des dossiers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9235A0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74C">
              <w:rPr>
                <w:rFonts w:ascii="Arial" w:hAnsi="Arial" w:cs="Arial"/>
                <w:b/>
                <w:sz w:val="22"/>
                <w:szCs w:val="22"/>
              </w:rPr>
              <w:t xml:space="preserve">Relation,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F674C">
              <w:rPr>
                <w:rFonts w:ascii="Arial" w:hAnsi="Arial" w:cs="Arial"/>
                <w:b/>
                <w:sz w:val="22"/>
                <w:szCs w:val="22"/>
              </w:rPr>
              <w:t xml:space="preserve">ommunication,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F674C">
              <w:rPr>
                <w:rFonts w:ascii="Arial" w:hAnsi="Arial" w:cs="Arial"/>
                <w:b/>
                <w:sz w:val="22"/>
                <w:szCs w:val="22"/>
              </w:rPr>
              <w:t>pproche centrée patient</w:t>
            </w:r>
          </w:p>
        </w:tc>
      </w:tr>
      <w:tr w:rsidR="00AF098D" w:rsidRPr="002F674C" w:rsidTr="009235A0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S'implique dans la relation et/ou la communication centrée sur l’intérêt du patient dans le respect du secret médical</w:t>
            </w: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9242C2" w:rsidRDefault="00AF098D" w:rsidP="009235A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42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avec le patient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9242C2" w:rsidRDefault="00AF098D" w:rsidP="009235A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42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avec la famille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9242C2" w:rsidRDefault="00AF098D" w:rsidP="009235A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42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avec l'équipe de soin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9242C2" w:rsidRDefault="00AF098D" w:rsidP="009235A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242C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avec les professionnels extérieurs au lieu de stage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Est capable d’expliquer une décision, une prescription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F67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Est capable d’annoncer une nouvelle grave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9235A0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74C">
              <w:rPr>
                <w:rFonts w:ascii="Arial" w:hAnsi="Arial" w:cs="Arial"/>
                <w:b/>
                <w:bCs/>
                <w:sz w:val="22"/>
                <w:szCs w:val="22"/>
              </w:rPr>
              <w:t>Professionnalisme</w:t>
            </w: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Développe une pratique éthique et déontologique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Améliore ses compétences par une pratique réflexive : investissement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Agit avec altruisme, et sans discrimination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Favorise l’accès équitable aux soins pour tous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>Est conscient qu’il faut tenir compte des ressources de soins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98D" w:rsidRPr="002F674C" w:rsidTr="00AF098D">
        <w:trPr>
          <w:cantSplit/>
          <w:trHeight w:val="340"/>
        </w:trPr>
        <w:tc>
          <w:tcPr>
            <w:tcW w:w="2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F674C">
              <w:rPr>
                <w:rFonts w:ascii="Arial" w:hAnsi="Arial" w:cs="Arial"/>
                <w:sz w:val="22"/>
                <w:szCs w:val="22"/>
              </w:rPr>
              <w:t xml:space="preserve">Autonomie /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F674C">
              <w:rPr>
                <w:rFonts w:ascii="Arial" w:hAnsi="Arial" w:cs="Arial"/>
                <w:sz w:val="22"/>
                <w:szCs w:val="22"/>
              </w:rPr>
              <w:t>rise de responsabilité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/ Non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8D" w:rsidRPr="002F674C" w:rsidRDefault="00AF098D" w:rsidP="009235A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1AE" w:rsidRPr="002F674C" w:rsidRDefault="004971AE" w:rsidP="009235A0">
      <w:pPr>
        <w:spacing w:after="120" w:line="276" w:lineRule="auto"/>
        <w:rPr>
          <w:rFonts w:ascii="Arial" w:hAnsi="Arial" w:cs="Arial"/>
        </w:rPr>
      </w:pPr>
    </w:p>
    <w:sectPr w:rsidR="004971AE" w:rsidRPr="002F674C" w:rsidSect="002F674C">
      <w:headerReference w:type="default" r:id="rId8"/>
      <w:footerReference w:type="default" r:id="rId9"/>
      <w:pgSz w:w="11900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2A" w:rsidRDefault="005C282A" w:rsidP="00C00F02">
      <w:r>
        <w:separator/>
      </w:r>
    </w:p>
  </w:endnote>
  <w:endnote w:type="continuationSeparator" w:id="0">
    <w:p w:rsidR="005C282A" w:rsidRDefault="005C282A" w:rsidP="00C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4C" w:rsidRPr="002F674C" w:rsidRDefault="002F674C" w:rsidP="002F674C">
    <w:pPr>
      <w:pStyle w:val="Pieddepage"/>
      <w:jc w:val="center"/>
      <w:rPr>
        <w:rFonts w:ascii="Arial" w:hAnsi="Arial" w:cs="Arial"/>
        <w:sz w:val="20"/>
        <w:szCs w:val="20"/>
      </w:rPr>
    </w:pPr>
    <w:r w:rsidRPr="002F674C">
      <w:rPr>
        <w:rFonts w:ascii="Arial" w:hAnsi="Arial" w:cs="Arial"/>
        <w:sz w:val="20"/>
        <w:szCs w:val="20"/>
      </w:rPr>
      <w:t xml:space="preserve">Page </w:t>
    </w:r>
    <w:r w:rsidRPr="002F674C">
      <w:rPr>
        <w:rFonts w:ascii="Arial" w:hAnsi="Arial" w:cs="Arial"/>
        <w:b/>
        <w:sz w:val="20"/>
        <w:szCs w:val="20"/>
      </w:rPr>
      <w:fldChar w:fldCharType="begin"/>
    </w:r>
    <w:r w:rsidRPr="002F674C">
      <w:rPr>
        <w:rFonts w:ascii="Arial" w:hAnsi="Arial" w:cs="Arial"/>
        <w:b/>
        <w:sz w:val="20"/>
        <w:szCs w:val="20"/>
      </w:rPr>
      <w:instrText>PAGE  \* Arabic  \* MERGEFORMAT</w:instrText>
    </w:r>
    <w:r w:rsidRPr="002F674C">
      <w:rPr>
        <w:rFonts w:ascii="Arial" w:hAnsi="Arial" w:cs="Arial"/>
        <w:b/>
        <w:sz w:val="20"/>
        <w:szCs w:val="20"/>
      </w:rPr>
      <w:fldChar w:fldCharType="separate"/>
    </w:r>
    <w:r w:rsidR="00313D79">
      <w:rPr>
        <w:rFonts w:ascii="Arial" w:hAnsi="Arial" w:cs="Arial"/>
        <w:b/>
        <w:noProof/>
        <w:sz w:val="20"/>
        <w:szCs w:val="20"/>
      </w:rPr>
      <w:t>2</w:t>
    </w:r>
    <w:r w:rsidRPr="002F674C">
      <w:rPr>
        <w:rFonts w:ascii="Arial" w:hAnsi="Arial" w:cs="Arial"/>
        <w:b/>
        <w:sz w:val="20"/>
        <w:szCs w:val="20"/>
      </w:rPr>
      <w:fldChar w:fldCharType="end"/>
    </w:r>
    <w:r w:rsidRPr="002F674C">
      <w:rPr>
        <w:rFonts w:ascii="Arial" w:hAnsi="Arial" w:cs="Arial"/>
        <w:sz w:val="20"/>
        <w:szCs w:val="20"/>
      </w:rPr>
      <w:t xml:space="preserve"> sur </w:t>
    </w:r>
    <w:r w:rsidRPr="002F674C">
      <w:rPr>
        <w:rFonts w:ascii="Arial" w:hAnsi="Arial" w:cs="Arial"/>
        <w:b/>
        <w:sz w:val="20"/>
        <w:szCs w:val="20"/>
      </w:rPr>
      <w:fldChar w:fldCharType="begin"/>
    </w:r>
    <w:r w:rsidRPr="002F674C">
      <w:rPr>
        <w:rFonts w:ascii="Arial" w:hAnsi="Arial" w:cs="Arial"/>
        <w:b/>
        <w:sz w:val="20"/>
        <w:szCs w:val="20"/>
      </w:rPr>
      <w:instrText>NUMPAGES  \* Arabic  \* MERGEFORMAT</w:instrText>
    </w:r>
    <w:r w:rsidRPr="002F674C">
      <w:rPr>
        <w:rFonts w:ascii="Arial" w:hAnsi="Arial" w:cs="Arial"/>
        <w:b/>
        <w:sz w:val="20"/>
        <w:szCs w:val="20"/>
      </w:rPr>
      <w:fldChar w:fldCharType="separate"/>
    </w:r>
    <w:r w:rsidR="00313D79">
      <w:rPr>
        <w:rFonts w:ascii="Arial" w:hAnsi="Arial" w:cs="Arial"/>
        <w:b/>
        <w:noProof/>
        <w:sz w:val="20"/>
        <w:szCs w:val="20"/>
      </w:rPr>
      <w:t>3</w:t>
    </w:r>
    <w:r w:rsidRPr="002F674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2A" w:rsidRDefault="005C282A" w:rsidP="00C00F02">
      <w:r>
        <w:separator/>
      </w:r>
    </w:p>
  </w:footnote>
  <w:footnote w:type="continuationSeparator" w:id="0">
    <w:p w:rsidR="005C282A" w:rsidRDefault="005C282A" w:rsidP="00C0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E6" w:rsidRPr="002F674C" w:rsidRDefault="00A904E6" w:rsidP="002F674C">
    <w:pPr>
      <w:pStyle w:val="En-tte"/>
      <w:spacing w:after="120" w:line="276" w:lineRule="auto"/>
    </w:pPr>
  </w:p>
  <w:p w:rsidR="00A904E6" w:rsidRPr="002F674C" w:rsidRDefault="00A904E6" w:rsidP="002F674C">
    <w:pPr>
      <w:pStyle w:val="En-tte"/>
      <w:spacing w:after="120" w:line="276" w:lineRule="auto"/>
    </w:pPr>
  </w:p>
  <w:p w:rsidR="00C00F02" w:rsidRPr="002F674C" w:rsidRDefault="00A904E6" w:rsidP="002F674C">
    <w:pPr>
      <w:tabs>
        <w:tab w:val="left" w:pos="4536"/>
      </w:tabs>
      <w:autoSpaceDE w:val="0"/>
      <w:autoSpaceDN w:val="0"/>
      <w:adjustRightInd w:val="0"/>
      <w:spacing w:after="120" w:line="276" w:lineRule="auto"/>
    </w:pPr>
    <w:r w:rsidRPr="002F674C">
      <w:rPr>
        <w:rFonts w:ascii="Arial" w:hAnsi="Arial" w:cs="Arial"/>
        <w:b/>
      </w:rPr>
      <w:t xml:space="preserve">Nom de </w:t>
    </w:r>
    <w:r w:rsidR="00C62D06">
      <w:rPr>
        <w:rFonts w:ascii="Arial" w:hAnsi="Arial" w:cs="Arial"/>
        <w:b/>
      </w:rPr>
      <w:t>l’étudiant :</w:t>
    </w:r>
    <w:r w:rsidRPr="002F674C">
      <w:rPr>
        <w:rFonts w:ascii="Arial" w:hAnsi="Arial" w:cs="Arial"/>
        <w:b/>
      </w:rPr>
      <w:tab/>
      <w:t>Prénom :</w:t>
    </w:r>
    <w:r w:rsidR="00C00F02" w:rsidRPr="002F674C"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56020CF4" wp14:editId="27B7CF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</w:rPr>
                            <w:alias w:val="Titre"/>
                            <w:tag w:val=""/>
                            <w:id w:val="93355005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00F02" w:rsidRPr="00AF098D" w:rsidRDefault="00C00F02">
                              <w:pPr>
                                <w:pStyle w:val="En-tte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</w:pPr>
                              <w:r w:rsidRPr="00AF098D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DES DE MÉDECINE GÉNÉRALE –</w:t>
                              </w:r>
                              <w:r w:rsidR="004971AE" w:rsidRPr="00AF098D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 xml:space="preserve"> FICHE D’</w:t>
                              </w:r>
                              <w:r w:rsidR="003F41E9" w:rsidRPr="00AF098D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AUTO-</w:t>
                              </w:r>
                              <w:r w:rsidR="004971AE" w:rsidRPr="00AF098D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ÉVALUATION DE MI-STAGE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6020CF4" id="Rectangle 197" o:spid="_x0000_s1026" style="position:absolute;margin-left:0;margin-top:0;width:468.5pt;height:21.3pt;z-index:-25165619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" o:allowoverlap="f" fillcolor="#7f7f7f [1612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</w:rPr>
                      <w:alias w:val="Titre"/>
                      <w:tag w:val=""/>
                      <w:id w:val="93355005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00F02" w:rsidRPr="00AF098D" w:rsidRDefault="00C00F02">
                        <w:pPr>
                          <w:pStyle w:val="En-tte"/>
                          <w:jc w:val="center"/>
                          <w:rPr>
                            <w:rFonts w:ascii="Arial" w:hAnsi="Arial" w:cs="Arial"/>
                            <w:b/>
                            <w:caps/>
                          </w:rPr>
                        </w:pPr>
                        <w:r w:rsidRPr="00AF098D">
                          <w:rPr>
                            <w:rFonts w:ascii="Arial" w:hAnsi="Arial" w:cs="Arial"/>
                            <w:b/>
                            <w:caps/>
                          </w:rPr>
                          <w:t>DES DE MÉDECINE GÉNÉRALE –</w:t>
                        </w:r>
                        <w:r w:rsidR="004971AE" w:rsidRPr="00AF098D">
                          <w:rPr>
                            <w:rFonts w:ascii="Arial" w:hAnsi="Arial" w:cs="Arial"/>
                            <w:b/>
                            <w:caps/>
                          </w:rPr>
                          <w:t xml:space="preserve"> FICHE D’</w:t>
                        </w:r>
                        <w:r w:rsidR="003F41E9" w:rsidRPr="00AF098D">
                          <w:rPr>
                            <w:rFonts w:ascii="Arial" w:hAnsi="Arial" w:cs="Arial"/>
                            <w:b/>
                            <w:caps/>
                          </w:rPr>
                          <w:t>AUTO-</w:t>
                        </w:r>
                        <w:r w:rsidR="004971AE" w:rsidRPr="00AF098D">
                          <w:rPr>
                            <w:rFonts w:ascii="Arial" w:hAnsi="Arial" w:cs="Arial"/>
                            <w:b/>
                            <w:caps/>
                          </w:rPr>
                          <w:t>ÉVALUATION DE MI-STAGE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552"/>
    <w:multiLevelType w:val="hybridMultilevel"/>
    <w:tmpl w:val="B2783FA4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78E370E"/>
    <w:multiLevelType w:val="hybridMultilevel"/>
    <w:tmpl w:val="295C01DC"/>
    <w:lvl w:ilvl="0" w:tplc="8CCCF3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1EB4"/>
    <w:multiLevelType w:val="hybridMultilevel"/>
    <w:tmpl w:val="B5F4BEC6"/>
    <w:lvl w:ilvl="0" w:tplc="D9423B2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869B4"/>
    <w:multiLevelType w:val="hybridMultilevel"/>
    <w:tmpl w:val="A6885CAE"/>
    <w:lvl w:ilvl="0" w:tplc="8CCCF3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02"/>
    <w:rsid w:val="000770FB"/>
    <w:rsid w:val="00224189"/>
    <w:rsid w:val="002F674C"/>
    <w:rsid w:val="00313D79"/>
    <w:rsid w:val="003472F3"/>
    <w:rsid w:val="003F41E9"/>
    <w:rsid w:val="00433499"/>
    <w:rsid w:val="00440095"/>
    <w:rsid w:val="00457560"/>
    <w:rsid w:val="004971AE"/>
    <w:rsid w:val="00583307"/>
    <w:rsid w:val="005C282A"/>
    <w:rsid w:val="00693360"/>
    <w:rsid w:val="006D1176"/>
    <w:rsid w:val="006F11FA"/>
    <w:rsid w:val="0071444C"/>
    <w:rsid w:val="00773926"/>
    <w:rsid w:val="00897629"/>
    <w:rsid w:val="008C62DE"/>
    <w:rsid w:val="00902192"/>
    <w:rsid w:val="009235A0"/>
    <w:rsid w:val="009242C2"/>
    <w:rsid w:val="009C3E48"/>
    <w:rsid w:val="00A3150A"/>
    <w:rsid w:val="00A64204"/>
    <w:rsid w:val="00A904E6"/>
    <w:rsid w:val="00AF098D"/>
    <w:rsid w:val="00B01CFE"/>
    <w:rsid w:val="00B32E35"/>
    <w:rsid w:val="00C00F02"/>
    <w:rsid w:val="00C62D06"/>
    <w:rsid w:val="00D447E2"/>
    <w:rsid w:val="00D87AA3"/>
    <w:rsid w:val="00D91E9D"/>
    <w:rsid w:val="00D928DC"/>
    <w:rsid w:val="00F0257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40690"/>
  <w14:defaultImageDpi w14:val="32767"/>
  <w15:docId w15:val="{8C68CF4B-BD79-493A-AC13-6CAD42FB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0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F02"/>
  </w:style>
  <w:style w:type="paragraph" w:styleId="Pieddepage">
    <w:name w:val="footer"/>
    <w:basedOn w:val="Normal"/>
    <w:link w:val="PieddepageCar"/>
    <w:uiPriority w:val="99"/>
    <w:unhideWhenUsed/>
    <w:rsid w:val="00C00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F02"/>
  </w:style>
  <w:style w:type="table" w:styleId="Grilledutableau">
    <w:name w:val="Table Grid"/>
    <w:basedOn w:val="TableauNormal"/>
    <w:uiPriority w:val="39"/>
    <w:rsid w:val="00C0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C62DE"/>
    <w:pPr>
      <w:spacing w:before="100" w:beforeAutospacing="1" w:after="100" w:afterAutospacing="1"/>
    </w:pPr>
    <w:rPr>
      <w:color w:val="2F6090"/>
    </w:rPr>
  </w:style>
  <w:style w:type="paragraph" w:styleId="Paragraphedeliste">
    <w:name w:val="List Paragraph"/>
    <w:basedOn w:val="Normal"/>
    <w:uiPriority w:val="34"/>
    <w:qFormat/>
    <w:rsid w:val="004575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1E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8365-9A0C-4F8F-B7E2-DEF7F345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DE MÉDECINE GÉNÉRALE – FICHE D’AUTO-ÉVALUATION DE MI-STAGE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DE MÉDECINE GÉNÉRALE – FICHE D’AUTO-ÉVALUATION DE MI-STAGE</dc:title>
  <dc:creator>Yves Zerbib</dc:creator>
  <cp:lastModifiedBy>GRAS NATHALIE</cp:lastModifiedBy>
  <cp:revision>30</cp:revision>
  <cp:lastPrinted>2019-10-31T15:13:00Z</cp:lastPrinted>
  <dcterms:created xsi:type="dcterms:W3CDTF">2018-03-27T13:03:00Z</dcterms:created>
  <dcterms:modified xsi:type="dcterms:W3CDTF">2019-10-31T15:13:00Z</dcterms:modified>
</cp:coreProperties>
</file>