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05619AB" w:rsidR="003A1E46" w:rsidRPr="006B69DE" w:rsidRDefault="00AF6D0E">
      <w:pPr>
        <w:pBdr>
          <w:top w:val="nil"/>
          <w:left w:val="nil"/>
          <w:bottom w:val="nil"/>
          <w:right w:val="nil"/>
          <w:between w:val="nil"/>
        </w:pBdr>
        <w:spacing w:after="280" w:line="360" w:lineRule="auto"/>
        <w:jc w:val="both"/>
        <w:rPr>
          <w:rFonts w:ascii="Arial" w:eastAsia="Arial" w:hAnsi="Arial" w:cs="Arial"/>
          <w:color w:val="000000"/>
          <w:sz w:val="20"/>
          <w:szCs w:val="20"/>
          <w:lang w:val="fr-FR"/>
        </w:rPr>
      </w:pPr>
      <w:bookmarkStart w:id="0" w:name="_GoBack"/>
      <w:bookmarkEnd w:id="0"/>
      <w:r w:rsidRPr="006B69DE">
        <w:rPr>
          <w:rFonts w:ascii="Arial" w:eastAsia="Arial" w:hAnsi="Arial" w:cs="Arial"/>
          <w:color w:val="000000"/>
          <w:sz w:val="20"/>
          <w:szCs w:val="20"/>
          <w:lang w:val="fr-FR"/>
        </w:rPr>
        <w:t xml:space="preserve">Projet </w:t>
      </w:r>
      <w:proofErr w:type="spellStart"/>
      <w:r w:rsidRPr="006B69DE">
        <w:rPr>
          <w:rFonts w:ascii="Arial" w:eastAsia="Arial" w:hAnsi="Arial" w:cs="Arial"/>
          <w:i/>
          <w:color w:val="000000"/>
          <w:sz w:val="20"/>
          <w:szCs w:val="20"/>
          <w:lang w:val="fr-FR"/>
        </w:rPr>
        <w:t>Rebuild</w:t>
      </w:r>
      <w:proofErr w:type="spellEnd"/>
      <w:r w:rsidRPr="006B69DE">
        <w:rPr>
          <w:rFonts w:ascii="Arial" w:eastAsia="Arial" w:hAnsi="Arial" w:cs="Arial"/>
          <w:i/>
          <w:color w:val="000000"/>
          <w:sz w:val="20"/>
          <w:szCs w:val="20"/>
          <w:lang w:val="fr-FR"/>
        </w:rPr>
        <w:t xml:space="preserve"> the Evidence Base</w:t>
      </w:r>
      <w:r w:rsidRPr="006B69DE">
        <w:rPr>
          <w:rFonts w:ascii="Arial" w:eastAsia="Arial" w:hAnsi="Arial" w:cs="Arial"/>
          <w:color w:val="000000"/>
          <w:sz w:val="20"/>
          <w:szCs w:val="20"/>
          <w:lang w:val="fr-FR"/>
        </w:rPr>
        <w:t xml:space="preserve"> (REB) : une méthode d'interprétation des essais cliniques randomisés et de leur méta-analyse pour présenter aux patients des évaluations solides des bénéfices et des risques</w:t>
      </w:r>
    </w:p>
    <w:p w14:paraId="00000002" w14:textId="42238DE9" w:rsidR="003A1E46" w:rsidRDefault="00AF6D0E">
      <w:pPr>
        <w:pBdr>
          <w:top w:val="nil"/>
          <w:left w:val="nil"/>
          <w:bottom w:val="nil"/>
          <w:right w:val="nil"/>
          <w:between w:val="nil"/>
        </w:pBdr>
        <w:spacing w:before="280" w:after="280" w:line="360" w:lineRule="auto"/>
        <w:jc w:val="both"/>
        <w:rPr>
          <w:rFonts w:ascii="Arial" w:eastAsia="Arial" w:hAnsi="Arial" w:cs="Arial"/>
          <w:i/>
          <w:color w:val="000000"/>
          <w:sz w:val="20"/>
          <w:szCs w:val="20"/>
        </w:rPr>
      </w:pPr>
      <w:r>
        <w:rPr>
          <w:rFonts w:ascii="Arial" w:eastAsia="Arial" w:hAnsi="Arial" w:cs="Arial"/>
          <w:i/>
          <w:color w:val="000000"/>
          <w:sz w:val="20"/>
          <w:szCs w:val="20"/>
        </w:rPr>
        <w:t>Rebuild the Evidence Base (REB) project: a method of interpreting randomised clinical trials and their meta-analysis to present patients with robust benefit-risk assessments</w:t>
      </w:r>
    </w:p>
    <w:p w14:paraId="00000003" w14:textId="690806D9" w:rsidR="003A1E46" w:rsidRPr="00F07C2D" w:rsidRDefault="00AF6D0E">
      <w:pPr>
        <w:tabs>
          <w:tab w:val="left" w:pos="284"/>
        </w:tabs>
        <w:spacing w:after="0" w:line="360" w:lineRule="auto"/>
        <w:jc w:val="both"/>
        <w:rPr>
          <w:rFonts w:ascii="Arial" w:eastAsia="Arial" w:hAnsi="Arial" w:cs="Arial"/>
          <w:sz w:val="20"/>
          <w:szCs w:val="20"/>
          <w:lang w:val="fr-FR"/>
        </w:rPr>
      </w:pPr>
      <w:r w:rsidRPr="00F07C2D">
        <w:rPr>
          <w:rFonts w:ascii="Arial" w:eastAsia="Arial" w:hAnsi="Arial" w:cs="Arial"/>
          <w:sz w:val="20"/>
          <w:szCs w:val="20"/>
          <w:lang w:val="fr-FR"/>
        </w:rPr>
        <w:t>Hélène Vaillant-Roussel</w:t>
      </w:r>
      <w:r w:rsidRPr="00F07C2D">
        <w:rPr>
          <w:rFonts w:ascii="Arial" w:eastAsia="Arial" w:hAnsi="Arial" w:cs="Arial"/>
          <w:sz w:val="20"/>
          <w:szCs w:val="20"/>
          <w:vertAlign w:val="superscript"/>
          <w:lang w:val="fr-FR"/>
        </w:rPr>
        <w:t>1,2,3</w:t>
      </w:r>
      <w:r w:rsidRPr="00F07C2D">
        <w:rPr>
          <w:rFonts w:ascii="Arial" w:eastAsia="Arial" w:hAnsi="Arial" w:cs="Arial"/>
          <w:sz w:val="20"/>
          <w:szCs w:val="20"/>
          <w:lang w:val="fr-FR"/>
        </w:rPr>
        <w:t>*, Clara Blanchard</w:t>
      </w:r>
      <w:r w:rsidRPr="00F07C2D">
        <w:rPr>
          <w:rFonts w:ascii="Arial" w:eastAsia="Arial" w:hAnsi="Arial" w:cs="Arial"/>
          <w:sz w:val="20"/>
          <w:szCs w:val="20"/>
          <w:vertAlign w:val="superscript"/>
          <w:lang w:val="fr-FR"/>
        </w:rPr>
        <w:t>4</w:t>
      </w:r>
      <w:r w:rsidRPr="00F07C2D">
        <w:rPr>
          <w:rFonts w:ascii="Arial" w:eastAsia="Arial" w:hAnsi="Arial" w:cs="Arial"/>
          <w:sz w:val="20"/>
          <w:szCs w:val="20"/>
          <w:lang w:val="fr-FR"/>
        </w:rPr>
        <w:t>*, Thibault Menini</w:t>
      </w:r>
      <w:r w:rsidRPr="00F07C2D">
        <w:rPr>
          <w:rFonts w:ascii="Arial" w:eastAsia="Arial" w:hAnsi="Arial" w:cs="Arial"/>
          <w:sz w:val="20"/>
          <w:szCs w:val="20"/>
          <w:vertAlign w:val="superscript"/>
          <w:lang w:val="fr-FR"/>
        </w:rPr>
        <w:t>1</w:t>
      </w:r>
      <w:r w:rsidRPr="00F07C2D">
        <w:rPr>
          <w:rFonts w:ascii="Arial" w:eastAsia="Arial" w:hAnsi="Arial" w:cs="Arial"/>
          <w:sz w:val="20"/>
          <w:szCs w:val="20"/>
          <w:lang w:val="fr-FR"/>
        </w:rPr>
        <w:t xml:space="preserve">, </w:t>
      </w:r>
      <w:r w:rsidR="0083196D">
        <w:rPr>
          <w:rFonts w:ascii="Arial" w:eastAsia="Arial" w:hAnsi="Arial" w:cs="Arial"/>
          <w:sz w:val="20"/>
          <w:szCs w:val="20"/>
          <w:lang w:val="fr-FR"/>
        </w:rPr>
        <w:t>Elodie Charuel</w:t>
      </w:r>
      <w:r w:rsidR="0083196D" w:rsidRPr="0083196D">
        <w:rPr>
          <w:rFonts w:ascii="Arial" w:eastAsia="Arial" w:hAnsi="Arial" w:cs="Arial"/>
          <w:sz w:val="20"/>
          <w:szCs w:val="20"/>
          <w:vertAlign w:val="superscript"/>
          <w:lang w:val="fr-FR"/>
        </w:rPr>
        <w:t>1</w:t>
      </w:r>
      <w:r w:rsidR="0083196D">
        <w:rPr>
          <w:rFonts w:ascii="Arial" w:eastAsia="Arial" w:hAnsi="Arial" w:cs="Arial"/>
          <w:sz w:val="20"/>
          <w:szCs w:val="20"/>
          <w:lang w:val="fr-FR"/>
        </w:rPr>
        <w:t xml:space="preserve">, </w:t>
      </w:r>
      <w:r w:rsidRPr="00F07C2D">
        <w:rPr>
          <w:rFonts w:ascii="Arial" w:eastAsia="Arial" w:hAnsi="Arial" w:cs="Arial"/>
          <w:sz w:val="20"/>
          <w:szCs w:val="20"/>
          <w:lang w:val="fr-FR"/>
        </w:rPr>
        <w:t>Bruno Pereira</w:t>
      </w:r>
      <w:r w:rsidRPr="00F07C2D">
        <w:rPr>
          <w:rFonts w:ascii="Arial" w:eastAsia="Arial" w:hAnsi="Arial" w:cs="Arial"/>
          <w:sz w:val="20"/>
          <w:szCs w:val="20"/>
          <w:vertAlign w:val="superscript"/>
          <w:lang w:val="fr-FR"/>
        </w:rPr>
        <w:t>3</w:t>
      </w:r>
      <w:r w:rsidRPr="00F07C2D">
        <w:rPr>
          <w:rFonts w:ascii="Arial" w:eastAsia="Arial" w:hAnsi="Arial" w:cs="Arial"/>
          <w:sz w:val="20"/>
          <w:szCs w:val="20"/>
          <w:lang w:val="fr-FR"/>
        </w:rPr>
        <w:t>, Florian Naudet</w:t>
      </w:r>
      <w:r w:rsidRPr="00F07C2D">
        <w:rPr>
          <w:rFonts w:ascii="Arial" w:eastAsia="Arial" w:hAnsi="Arial" w:cs="Arial"/>
          <w:sz w:val="20"/>
          <w:szCs w:val="20"/>
          <w:vertAlign w:val="superscript"/>
          <w:lang w:val="fr-FR"/>
        </w:rPr>
        <w:t>5</w:t>
      </w:r>
      <w:r w:rsidRPr="00F07C2D">
        <w:rPr>
          <w:rFonts w:ascii="Arial" w:eastAsia="Arial" w:hAnsi="Arial" w:cs="Arial"/>
          <w:sz w:val="20"/>
          <w:szCs w:val="20"/>
          <w:lang w:val="fr-FR"/>
        </w:rPr>
        <w:t xml:space="preserve">, </w:t>
      </w:r>
      <w:proofErr w:type="spellStart"/>
      <w:r w:rsidRPr="00F07C2D">
        <w:rPr>
          <w:rFonts w:ascii="Arial" w:eastAsia="Arial" w:hAnsi="Arial" w:cs="Arial"/>
          <w:sz w:val="20"/>
          <w:szCs w:val="20"/>
          <w:lang w:val="fr-FR"/>
        </w:rPr>
        <w:t>Behrouz</w:t>
      </w:r>
      <w:proofErr w:type="spellEnd"/>
      <w:r w:rsidRPr="00F07C2D">
        <w:rPr>
          <w:rFonts w:ascii="Arial" w:eastAsia="Arial" w:hAnsi="Arial" w:cs="Arial"/>
          <w:sz w:val="20"/>
          <w:szCs w:val="20"/>
          <w:lang w:val="fr-FR"/>
        </w:rPr>
        <w:t xml:space="preserve"> Kassai</w:t>
      </w:r>
      <w:r w:rsidRPr="00F07C2D">
        <w:rPr>
          <w:rFonts w:ascii="Arial" w:eastAsia="Arial" w:hAnsi="Arial" w:cs="Arial"/>
          <w:sz w:val="20"/>
          <w:szCs w:val="20"/>
          <w:vertAlign w:val="superscript"/>
          <w:lang w:val="fr-FR"/>
        </w:rPr>
        <w:t>6</w:t>
      </w:r>
      <w:r w:rsidRPr="00F07C2D">
        <w:rPr>
          <w:rFonts w:ascii="Arial" w:eastAsia="Arial" w:hAnsi="Arial" w:cs="Arial"/>
          <w:sz w:val="20"/>
          <w:szCs w:val="20"/>
          <w:lang w:val="fr-FR"/>
        </w:rPr>
        <w:t xml:space="preserve">, </w:t>
      </w:r>
      <w:r w:rsidR="006571EC">
        <w:rPr>
          <w:rFonts w:ascii="Arial" w:eastAsia="Arial" w:hAnsi="Arial" w:cs="Arial"/>
          <w:sz w:val="20"/>
          <w:szCs w:val="20"/>
          <w:lang w:val="fr-FR"/>
        </w:rPr>
        <w:t>Guillaume Grenet</w:t>
      </w:r>
      <w:r w:rsidR="006571EC" w:rsidRPr="00F07C2D">
        <w:rPr>
          <w:rFonts w:ascii="Arial" w:eastAsia="Arial" w:hAnsi="Arial" w:cs="Arial"/>
          <w:sz w:val="20"/>
          <w:szCs w:val="20"/>
          <w:vertAlign w:val="superscript"/>
          <w:lang w:val="fr-FR"/>
        </w:rPr>
        <w:t>6</w:t>
      </w:r>
      <w:r w:rsidR="00652F57">
        <w:rPr>
          <w:rFonts w:ascii="Arial" w:eastAsia="Arial" w:hAnsi="Arial" w:cs="Arial"/>
          <w:sz w:val="20"/>
          <w:szCs w:val="20"/>
          <w:vertAlign w:val="superscript"/>
          <w:lang w:val="fr-FR"/>
        </w:rPr>
        <w:t>,7</w:t>
      </w:r>
      <w:r w:rsidR="006571EC" w:rsidRPr="00F07C2D">
        <w:rPr>
          <w:rFonts w:ascii="Arial" w:eastAsia="Arial" w:hAnsi="Arial" w:cs="Arial"/>
          <w:sz w:val="20"/>
          <w:szCs w:val="20"/>
          <w:lang w:val="fr-FR"/>
        </w:rPr>
        <w:t xml:space="preserve">, </w:t>
      </w:r>
      <w:r w:rsidRPr="00F07C2D">
        <w:rPr>
          <w:rFonts w:ascii="Arial" w:eastAsia="Arial" w:hAnsi="Arial" w:cs="Arial"/>
          <w:sz w:val="20"/>
          <w:szCs w:val="20"/>
          <w:lang w:val="fr-FR"/>
        </w:rPr>
        <w:t>François Gueyffier</w:t>
      </w:r>
      <w:r w:rsidRPr="00F07C2D">
        <w:rPr>
          <w:rFonts w:ascii="Arial" w:eastAsia="Arial" w:hAnsi="Arial" w:cs="Arial"/>
          <w:sz w:val="20"/>
          <w:szCs w:val="20"/>
          <w:vertAlign w:val="superscript"/>
          <w:lang w:val="fr-FR"/>
        </w:rPr>
        <w:t>6</w:t>
      </w:r>
      <w:r w:rsidRPr="00F07C2D">
        <w:rPr>
          <w:rFonts w:ascii="Arial" w:eastAsia="Arial" w:hAnsi="Arial" w:cs="Arial"/>
          <w:sz w:val="20"/>
          <w:szCs w:val="20"/>
          <w:lang w:val="fr-FR"/>
        </w:rPr>
        <w:t>, Michel Cucherat</w:t>
      </w:r>
      <w:r w:rsidRPr="00F07C2D">
        <w:rPr>
          <w:rFonts w:ascii="Arial" w:eastAsia="Arial" w:hAnsi="Arial" w:cs="Arial"/>
          <w:sz w:val="20"/>
          <w:szCs w:val="20"/>
          <w:vertAlign w:val="superscript"/>
          <w:lang w:val="fr-FR"/>
        </w:rPr>
        <w:t>6</w:t>
      </w:r>
      <w:r w:rsidRPr="00F07C2D">
        <w:rPr>
          <w:rFonts w:ascii="Arial" w:eastAsia="Arial" w:hAnsi="Arial" w:cs="Arial"/>
          <w:sz w:val="20"/>
          <w:szCs w:val="20"/>
          <w:lang w:val="fr-FR"/>
        </w:rPr>
        <w:t>, Rémy Boussageon</w:t>
      </w:r>
      <w:r w:rsidRPr="00F07C2D">
        <w:rPr>
          <w:rFonts w:ascii="Arial" w:eastAsia="Arial" w:hAnsi="Arial" w:cs="Arial"/>
          <w:sz w:val="20"/>
          <w:szCs w:val="20"/>
          <w:vertAlign w:val="superscript"/>
          <w:lang w:val="fr-FR"/>
        </w:rPr>
        <w:t>2,6,</w:t>
      </w:r>
      <w:r w:rsidR="00652F57">
        <w:rPr>
          <w:rFonts w:ascii="Arial" w:eastAsia="Arial" w:hAnsi="Arial" w:cs="Arial"/>
          <w:sz w:val="20"/>
          <w:szCs w:val="20"/>
          <w:vertAlign w:val="superscript"/>
          <w:lang w:val="fr-FR"/>
        </w:rPr>
        <w:t>8</w:t>
      </w:r>
    </w:p>
    <w:p w14:paraId="00000004" w14:textId="77777777" w:rsidR="003A1E46" w:rsidRPr="00F07C2D" w:rsidRDefault="003A1E46">
      <w:pPr>
        <w:tabs>
          <w:tab w:val="left" w:pos="284"/>
        </w:tabs>
        <w:spacing w:after="0" w:line="360" w:lineRule="auto"/>
        <w:jc w:val="both"/>
        <w:rPr>
          <w:rFonts w:ascii="Arial" w:eastAsia="Arial" w:hAnsi="Arial" w:cs="Arial"/>
          <w:sz w:val="20"/>
          <w:szCs w:val="20"/>
          <w:vertAlign w:val="superscript"/>
          <w:lang w:val="fr-FR"/>
        </w:rPr>
      </w:pPr>
    </w:p>
    <w:p w14:paraId="00000005" w14:textId="73FB9F8D" w:rsidR="003A1E46" w:rsidRPr="006B69DE" w:rsidRDefault="00AF6D0E">
      <w:pP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w:t>
      </w:r>
      <w:r w:rsidR="00652F57">
        <w:rPr>
          <w:rFonts w:ascii="Arial" w:eastAsia="Arial" w:hAnsi="Arial" w:cs="Arial"/>
          <w:sz w:val="20"/>
          <w:szCs w:val="20"/>
          <w:lang w:val="fr-FR"/>
        </w:rPr>
        <w:t> </w:t>
      </w:r>
      <w:r w:rsidRPr="006B69DE">
        <w:rPr>
          <w:rFonts w:ascii="Arial" w:eastAsia="Arial" w:hAnsi="Arial" w:cs="Arial"/>
          <w:sz w:val="20"/>
          <w:szCs w:val="20"/>
          <w:lang w:val="fr-FR"/>
        </w:rPr>
        <w:t xml:space="preserve">: </w:t>
      </w:r>
      <w:proofErr w:type="spellStart"/>
      <w:r w:rsidRPr="006B69DE">
        <w:rPr>
          <w:rFonts w:ascii="Arial" w:eastAsia="Arial" w:hAnsi="Arial" w:cs="Arial"/>
          <w:sz w:val="20"/>
          <w:szCs w:val="20"/>
          <w:lang w:val="fr-FR"/>
        </w:rPr>
        <w:t>co-première</w:t>
      </w:r>
      <w:proofErr w:type="spellEnd"/>
      <w:r w:rsidRPr="006B69DE">
        <w:rPr>
          <w:rFonts w:ascii="Arial" w:eastAsia="Arial" w:hAnsi="Arial" w:cs="Arial"/>
          <w:sz w:val="20"/>
          <w:szCs w:val="20"/>
          <w:lang w:val="fr-FR"/>
        </w:rPr>
        <w:t xml:space="preserve"> autrice</w:t>
      </w:r>
    </w:p>
    <w:p w14:paraId="00000006" w14:textId="77777777" w:rsidR="003A1E46" w:rsidRPr="006B69DE" w:rsidRDefault="003A1E46">
      <w:pPr>
        <w:tabs>
          <w:tab w:val="left" w:pos="284"/>
        </w:tabs>
        <w:spacing w:after="0" w:line="360" w:lineRule="auto"/>
        <w:jc w:val="both"/>
        <w:rPr>
          <w:rFonts w:ascii="Arial" w:eastAsia="Arial" w:hAnsi="Arial" w:cs="Arial"/>
          <w:sz w:val="20"/>
          <w:szCs w:val="20"/>
          <w:lang w:val="fr-FR"/>
        </w:rPr>
      </w:pPr>
    </w:p>
    <w:p w14:paraId="00000007" w14:textId="1724D392" w:rsidR="003A1E46" w:rsidRPr="006B69DE" w:rsidRDefault="00AF6D0E">
      <w:pP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Auteur correspondant</w:t>
      </w:r>
      <w:r w:rsidR="00652F57">
        <w:rPr>
          <w:rFonts w:ascii="Arial" w:eastAsia="Arial" w:hAnsi="Arial" w:cs="Arial"/>
          <w:sz w:val="20"/>
          <w:szCs w:val="20"/>
          <w:lang w:val="fr-FR"/>
        </w:rPr>
        <w:t> </w:t>
      </w:r>
      <w:r w:rsidRPr="006B69DE">
        <w:rPr>
          <w:rFonts w:ascii="Arial" w:eastAsia="Arial" w:hAnsi="Arial" w:cs="Arial"/>
          <w:sz w:val="20"/>
          <w:szCs w:val="20"/>
          <w:lang w:val="fr-FR"/>
        </w:rPr>
        <w:t xml:space="preserve">: </w:t>
      </w:r>
      <w:hyperlink r:id="rId8">
        <w:r w:rsidRPr="006B69DE">
          <w:rPr>
            <w:rFonts w:ascii="Arial" w:eastAsia="Arial" w:hAnsi="Arial" w:cs="Arial"/>
            <w:color w:val="0000FF"/>
            <w:sz w:val="20"/>
            <w:szCs w:val="20"/>
            <w:lang w:val="fr-FR"/>
          </w:rPr>
          <w:t>helene.vaillant_roussel@uca.fr</w:t>
        </w:r>
      </w:hyperlink>
      <w:r w:rsidRPr="006B69DE">
        <w:rPr>
          <w:rFonts w:ascii="Arial" w:eastAsia="Arial" w:hAnsi="Arial" w:cs="Arial"/>
          <w:sz w:val="20"/>
          <w:szCs w:val="20"/>
          <w:lang w:val="fr-FR"/>
        </w:rPr>
        <w:t xml:space="preserve">, 2 rue jean </w:t>
      </w:r>
      <w:proofErr w:type="spellStart"/>
      <w:r w:rsidRPr="006B69DE">
        <w:rPr>
          <w:rFonts w:ascii="Arial" w:eastAsia="Arial" w:hAnsi="Arial" w:cs="Arial"/>
          <w:sz w:val="20"/>
          <w:szCs w:val="20"/>
          <w:lang w:val="fr-FR"/>
        </w:rPr>
        <w:t>espeisse</w:t>
      </w:r>
      <w:proofErr w:type="spellEnd"/>
      <w:r w:rsidRPr="006B69DE">
        <w:rPr>
          <w:rFonts w:ascii="Arial" w:eastAsia="Arial" w:hAnsi="Arial" w:cs="Arial"/>
          <w:sz w:val="20"/>
          <w:szCs w:val="20"/>
          <w:lang w:val="fr-FR"/>
        </w:rPr>
        <w:t xml:space="preserve"> 63000 Clermont Ferrand, 0675481578</w:t>
      </w:r>
    </w:p>
    <w:p w14:paraId="00000008" w14:textId="77777777" w:rsidR="003A1E46" w:rsidRPr="006B69DE" w:rsidRDefault="003A1E46">
      <w:pPr>
        <w:tabs>
          <w:tab w:val="left" w:pos="284"/>
        </w:tabs>
        <w:spacing w:after="0" w:line="360" w:lineRule="auto"/>
        <w:jc w:val="both"/>
        <w:rPr>
          <w:rFonts w:ascii="Arial" w:eastAsia="Arial" w:hAnsi="Arial" w:cs="Arial"/>
          <w:b/>
          <w:sz w:val="20"/>
          <w:szCs w:val="20"/>
          <w:lang w:val="fr-FR"/>
        </w:rPr>
      </w:pPr>
    </w:p>
    <w:p w14:paraId="00000009" w14:textId="46FE4F8B" w:rsidR="003A1E46" w:rsidRPr="006B69DE" w:rsidRDefault="00AF6D0E">
      <w:pPr>
        <w:pBdr>
          <w:top w:val="nil"/>
          <w:left w:val="nil"/>
          <w:bottom w:val="nil"/>
          <w:right w:val="nil"/>
          <w:between w:val="nil"/>
        </w:pBdr>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1. Département de médecine générale et unité de recherche </w:t>
      </w:r>
      <w:proofErr w:type="spellStart"/>
      <w:r w:rsidRPr="006B69DE">
        <w:rPr>
          <w:rFonts w:ascii="Arial" w:eastAsia="Arial" w:hAnsi="Arial" w:cs="Arial"/>
          <w:color w:val="000000"/>
          <w:sz w:val="20"/>
          <w:szCs w:val="20"/>
          <w:lang w:val="fr-FR"/>
        </w:rPr>
        <w:t>AutomédiCation</w:t>
      </w:r>
      <w:proofErr w:type="spellEnd"/>
      <w:r w:rsidRPr="006B69DE">
        <w:rPr>
          <w:rFonts w:ascii="Arial" w:eastAsia="Arial" w:hAnsi="Arial" w:cs="Arial"/>
          <w:color w:val="000000"/>
          <w:sz w:val="20"/>
          <w:szCs w:val="20"/>
          <w:lang w:val="fr-FR"/>
        </w:rPr>
        <w:t xml:space="preserve"> </w:t>
      </w:r>
      <w:proofErr w:type="spellStart"/>
      <w:r w:rsidRPr="006B69DE">
        <w:rPr>
          <w:rFonts w:ascii="Arial" w:eastAsia="Arial" w:hAnsi="Arial" w:cs="Arial"/>
          <w:color w:val="000000"/>
          <w:sz w:val="20"/>
          <w:szCs w:val="20"/>
          <w:lang w:val="fr-FR"/>
        </w:rPr>
        <w:t>aCcompagnement</w:t>
      </w:r>
      <w:proofErr w:type="spellEnd"/>
      <w:r w:rsidRPr="006B69DE">
        <w:rPr>
          <w:rFonts w:ascii="Arial" w:eastAsia="Arial" w:hAnsi="Arial" w:cs="Arial"/>
          <w:color w:val="000000"/>
          <w:sz w:val="20"/>
          <w:szCs w:val="20"/>
          <w:lang w:val="fr-FR"/>
        </w:rPr>
        <w:t xml:space="preserve"> Pluriprofessionnel </w:t>
      </w:r>
      <w:proofErr w:type="spellStart"/>
      <w:r w:rsidRPr="006B69DE">
        <w:rPr>
          <w:rFonts w:ascii="Arial" w:eastAsia="Arial" w:hAnsi="Arial" w:cs="Arial"/>
          <w:color w:val="000000"/>
          <w:sz w:val="20"/>
          <w:szCs w:val="20"/>
          <w:lang w:val="fr-FR"/>
        </w:rPr>
        <w:t>PatienT</w:t>
      </w:r>
      <w:proofErr w:type="spellEnd"/>
      <w:r w:rsidRPr="006B69DE">
        <w:rPr>
          <w:rFonts w:ascii="Arial" w:eastAsia="Arial" w:hAnsi="Arial" w:cs="Arial"/>
          <w:color w:val="000000"/>
          <w:sz w:val="20"/>
          <w:szCs w:val="20"/>
          <w:lang w:val="fr-FR"/>
        </w:rPr>
        <w:t xml:space="preserve"> </w:t>
      </w:r>
      <w:proofErr w:type="spellStart"/>
      <w:r w:rsidRPr="006B69DE">
        <w:rPr>
          <w:rFonts w:ascii="Arial" w:eastAsia="Arial" w:hAnsi="Arial" w:cs="Arial"/>
          <w:color w:val="000000"/>
          <w:sz w:val="20"/>
          <w:szCs w:val="20"/>
          <w:lang w:val="fr-FR"/>
        </w:rPr>
        <w:t>ACCePPT</w:t>
      </w:r>
      <w:proofErr w:type="spellEnd"/>
      <w:r w:rsidRPr="006B69DE">
        <w:rPr>
          <w:rFonts w:ascii="Arial" w:eastAsia="Arial" w:hAnsi="Arial" w:cs="Arial"/>
          <w:color w:val="000000"/>
          <w:sz w:val="20"/>
          <w:szCs w:val="20"/>
          <w:lang w:val="fr-FR"/>
        </w:rPr>
        <w:t>, Faculté de pharmacie, Université Clermont Auvergne, 28 place Henri Dunant, BP 38, 63001 CLERMONT-FERRAND Cedex 1, France ORCID</w:t>
      </w:r>
      <w:r w:rsidR="00652F57">
        <w:rPr>
          <w:rFonts w:ascii="Arial" w:eastAsia="Arial" w:hAnsi="Arial" w:cs="Arial"/>
          <w:color w:val="000000"/>
          <w:sz w:val="20"/>
          <w:szCs w:val="20"/>
          <w:lang w:val="fr-FR"/>
        </w:rPr>
        <w:t> </w:t>
      </w:r>
      <w:r w:rsidRPr="006B69DE">
        <w:rPr>
          <w:rFonts w:ascii="Arial" w:eastAsia="Arial" w:hAnsi="Arial" w:cs="Arial"/>
          <w:color w:val="000000"/>
          <w:sz w:val="20"/>
          <w:szCs w:val="20"/>
          <w:lang w:val="fr-FR"/>
        </w:rPr>
        <w:t>: 0000-0002-3384-0335</w:t>
      </w:r>
    </w:p>
    <w:p w14:paraId="0000000A" w14:textId="77777777" w:rsidR="003A1E46" w:rsidRPr="006B69DE" w:rsidRDefault="00AF6D0E">
      <w:pPr>
        <w:pBdr>
          <w:top w:val="nil"/>
          <w:left w:val="nil"/>
          <w:bottom w:val="nil"/>
          <w:right w:val="nil"/>
          <w:between w:val="nil"/>
        </w:pBdr>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2. Conseil Scientifique du CNGE, Paris, France.</w:t>
      </w:r>
    </w:p>
    <w:p w14:paraId="0000000B" w14:textId="74AC3009" w:rsidR="003A1E46" w:rsidRPr="006B69DE" w:rsidRDefault="00AF6D0E">
      <w:pPr>
        <w:pBdr>
          <w:top w:val="nil"/>
          <w:left w:val="nil"/>
          <w:bottom w:val="nil"/>
          <w:right w:val="nil"/>
          <w:between w:val="nil"/>
        </w:pBdr>
        <w:spacing w:after="0" w:line="360" w:lineRule="auto"/>
        <w:jc w:val="both"/>
        <w:rPr>
          <w:color w:val="000000"/>
          <w:lang w:val="fr-FR"/>
        </w:rPr>
      </w:pPr>
      <w:r w:rsidRPr="006B69DE">
        <w:rPr>
          <w:rFonts w:ascii="Arial" w:eastAsia="Arial" w:hAnsi="Arial" w:cs="Arial"/>
          <w:color w:val="000000"/>
          <w:sz w:val="20"/>
          <w:szCs w:val="20"/>
          <w:lang w:val="fr-FR"/>
        </w:rPr>
        <w:t>3. Centre hospitalier universitaire de Clermont-Ferrand, Département de la Recherche Clinique et de l</w:t>
      </w:r>
      <w:r w:rsidR="00652F57">
        <w:rPr>
          <w:rFonts w:ascii="Arial" w:eastAsia="Arial" w:hAnsi="Arial" w:cs="Arial"/>
          <w:color w:val="000000"/>
          <w:sz w:val="20"/>
          <w:szCs w:val="20"/>
          <w:lang w:val="fr-FR"/>
        </w:rPr>
        <w:t>’</w:t>
      </w:r>
      <w:r w:rsidRPr="006B69DE">
        <w:rPr>
          <w:rFonts w:ascii="Arial" w:eastAsia="Arial" w:hAnsi="Arial" w:cs="Arial"/>
          <w:color w:val="000000"/>
          <w:sz w:val="20"/>
          <w:szCs w:val="20"/>
          <w:lang w:val="fr-FR"/>
        </w:rPr>
        <w:t>Innovation DRCI, Clermont-Ferrand, France.</w:t>
      </w:r>
    </w:p>
    <w:p w14:paraId="0000000C" w14:textId="5AD4EA18" w:rsidR="003A1E46" w:rsidRPr="006B69DE" w:rsidRDefault="00AF6D0E">
      <w:pPr>
        <w:pBdr>
          <w:top w:val="nil"/>
          <w:left w:val="nil"/>
          <w:bottom w:val="nil"/>
          <w:right w:val="nil"/>
          <w:between w:val="nil"/>
        </w:pBdr>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4. Département de médecine générale, Université de Poitiers, 15 rue de l</w:t>
      </w:r>
      <w:r w:rsidR="00652F57">
        <w:rPr>
          <w:rFonts w:ascii="Arial" w:eastAsia="Arial" w:hAnsi="Arial" w:cs="Arial"/>
          <w:color w:val="000000"/>
          <w:sz w:val="20"/>
          <w:szCs w:val="20"/>
          <w:lang w:val="fr-FR"/>
        </w:rPr>
        <w:t>’</w:t>
      </w:r>
      <w:r w:rsidRPr="006B69DE">
        <w:rPr>
          <w:rFonts w:ascii="Arial" w:eastAsia="Arial" w:hAnsi="Arial" w:cs="Arial"/>
          <w:color w:val="000000"/>
          <w:sz w:val="20"/>
          <w:szCs w:val="20"/>
          <w:lang w:val="fr-FR"/>
        </w:rPr>
        <w:t xml:space="preserve">Hôtel Dieu </w:t>
      </w:r>
      <w:r w:rsidR="00652F57">
        <w:rPr>
          <w:rFonts w:ascii="Arial" w:eastAsia="Arial" w:hAnsi="Arial" w:cs="Arial"/>
          <w:color w:val="000000"/>
          <w:sz w:val="20"/>
          <w:szCs w:val="20"/>
          <w:lang w:val="fr-FR"/>
        </w:rPr>
        <w:t>–</w:t>
      </w:r>
      <w:r w:rsidRPr="006B69DE">
        <w:rPr>
          <w:rFonts w:ascii="Arial" w:eastAsia="Arial" w:hAnsi="Arial" w:cs="Arial"/>
          <w:color w:val="000000"/>
          <w:sz w:val="20"/>
          <w:szCs w:val="20"/>
          <w:lang w:val="fr-FR"/>
        </w:rPr>
        <w:t xml:space="preserve"> TSA 71117 </w:t>
      </w:r>
      <w:r w:rsidR="00652F57">
        <w:rPr>
          <w:rFonts w:ascii="Arial" w:eastAsia="Arial" w:hAnsi="Arial" w:cs="Arial"/>
          <w:color w:val="000000"/>
          <w:sz w:val="20"/>
          <w:szCs w:val="20"/>
          <w:lang w:val="fr-FR"/>
        </w:rPr>
        <w:t>–</w:t>
      </w:r>
      <w:r w:rsidRPr="006B69DE">
        <w:rPr>
          <w:rFonts w:ascii="Arial" w:eastAsia="Arial" w:hAnsi="Arial" w:cs="Arial"/>
          <w:color w:val="000000"/>
          <w:sz w:val="20"/>
          <w:szCs w:val="20"/>
          <w:lang w:val="fr-FR"/>
        </w:rPr>
        <w:t xml:space="preserve"> 86073 POITIERS Cedex 9, France.</w:t>
      </w:r>
    </w:p>
    <w:p w14:paraId="0000000D" w14:textId="77777777" w:rsidR="003A1E46" w:rsidRPr="006B69DE" w:rsidRDefault="00AF6D0E">
      <w:pPr>
        <w:pBdr>
          <w:top w:val="nil"/>
          <w:left w:val="nil"/>
          <w:bottom w:val="nil"/>
          <w:right w:val="nil"/>
          <w:between w:val="nil"/>
        </w:pBdr>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5. Université de Rennes, CHU Rennes, Inserm, CIC 1414, F- 35000 Rennes, France</w:t>
      </w:r>
    </w:p>
    <w:p w14:paraId="4424E7C8" w14:textId="7DBDEC86" w:rsidR="00652F57" w:rsidRDefault="00AF6D0E">
      <w:pPr>
        <w:pBdr>
          <w:top w:val="nil"/>
          <w:left w:val="nil"/>
          <w:bottom w:val="nil"/>
          <w:right w:val="nil"/>
          <w:between w:val="nil"/>
        </w:pBdr>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6. UMR 5558, LBBE </w:t>
      </w:r>
      <w:r w:rsidR="00652F57">
        <w:rPr>
          <w:rFonts w:ascii="Arial" w:eastAsia="Arial" w:hAnsi="Arial" w:cs="Arial"/>
          <w:color w:val="000000"/>
          <w:sz w:val="20"/>
          <w:szCs w:val="20"/>
          <w:lang w:val="fr-FR"/>
        </w:rPr>
        <w:t>–</w:t>
      </w:r>
      <w:r w:rsidRPr="006B69DE">
        <w:rPr>
          <w:rFonts w:ascii="Arial" w:eastAsia="Arial" w:hAnsi="Arial" w:cs="Arial"/>
          <w:color w:val="000000"/>
          <w:sz w:val="20"/>
          <w:szCs w:val="20"/>
          <w:lang w:val="fr-FR"/>
        </w:rPr>
        <w:t xml:space="preserve"> EMET, CNRS – UCBL, Lyon 1, </w:t>
      </w:r>
      <w:r w:rsidR="00652F57">
        <w:rPr>
          <w:rFonts w:ascii="Arial" w:eastAsia="Arial" w:hAnsi="Arial" w:cs="Arial"/>
          <w:color w:val="000000"/>
          <w:sz w:val="20"/>
          <w:szCs w:val="20"/>
          <w:lang w:val="fr-FR"/>
        </w:rPr>
        <w:t>France</w:t>
      </w:r>
    </w:p>
    <w:p w14:paraId="0000000E" w14:textId="38118E3C" w:rsidR="003A1E46" w:rsidRPr="00D460E5" w:rsidRDefault="00652F57">
      <w:pPr>
        <w:pBdr>
          <w:top w:val="nil"/>
          <w:left w:val="nil"/>
          <w:bottom w:val="nil"/>
          <w:right w:val="nil"/>
          <w:between w:val="nil"/>
        </w:pBdr>
        <w:spacing w:after="0" w:line="360" w:lineRule="auto"/>
        <w:jc w:val="both"/>
        <w:rPr>
          <w:rFonts w:ascii="Arial" w:eastAsia="Arial" w:hAnsi="Arial" w:cs="Arial"/>
          <w:color w:val="000000"/>
          <w:sz w:val="20"/>
          <w:szCs w:val="20"/>
          <w:lang w:val="fr-FR"/>
        </w:rPr>
      </w:pPr>
      <w:r>
        <w:rPr>
          <w:rFonts w:ascii="Arial" w:eastAsia="Arial" w:hAnsi="Arial" w:cs="Arial"/>
          <w:color w:val="000000"/>
          <w:sz w:val="20"/>
          <w:szCs w:val="20"/>
          <w:lang w:val="fr-FR"/>
        </w:rPr>
        <w:t xml:space="preserve">7. </w:t>
      </w:r>
      <w:r w:rsidR="00AF6D0E" w:rsidRPr="006B69DE">
        <w:rPr>
          <w:rFonts w:ascii="Arial" w:eastAsia="Arial" w:hAnsi="Arial" w:cs="Arial"/>
          <w:color w:val="000000"/>
          <w:sz w:val="20"/>
          <w:szCs w:val="20"/>
          <w:vertAlign w:val="superscript"/>
          <w:lang w:val="fr-FR"/>
        </w:rPr>
        <w:t xml:space="preserve"> </w:t>
      </w:r>
      <w:r>
        <w:rPr>
          <w:rFonts w:ascii="Arial" w:eastAsia="Arial" w:hAnsi="Arial" w:cs="Arial"/>
          <w:color w:val="000000"/>
          <w:sz w:val="20"/>
          <w:szCs w:val="20"/>
          <w:lang w:val="fr-FR"/>
        </w:rPr>
        <w:t>Service Hospitalo-Universitaire de Pharmacotoxicologie, Pôle Santé Publique, Hospices Civils de Lyon, France</w:t>
      </w:r>
    </w:p>
    <w:p w14:paraId="0000000F" w14:textId="7A27D992" w:rsidR="003A1E46" w:rsidRPr="006B69DE" w:rsidRDefault="00652F57">
      <w:pPr>
        <w:pBdr>
          <w:top w:val="nil"/>
          <w:left w:val="nil"/>
          <w:bottom w:val="nil"/>
          <w:right w:val="nil"/>
          <w:between w:val="nil"/>
        </w:pBdr>
        <w:spacing w:after="0" w:line="360" w:lineRule="auto"/>
        <w:jc w:val="both"/>
        <w:rPr>
          <w:rFonts w:ascii="Arial" w:eastAsia="Arial" w:hAnsi="Arial" w:cs="Arial"/>
          <w:color w:val="000000"/>
          <w:sz w:val="20"/>
          <w:szCs w:val="20"/>
          <w:lang w:val="fr-FR"/>
        </w:rPr>
      </w:pPr>
      <w:r>
        <w:rPr>
          <w:rFonts w:ascii="Arial" w:eastAsia="Arial" w:hAnsi="Arial" w:cs="Arial"/>
          <w:color w:val="000000"/>
          <w:sz w:val="20"/>
          <w:szCs w:val="20"/>
          <w:lang w:val="fr-FR"/>
        </w:rPr>
        <w:t>8</w:t>
      </w:r>
      <w:r w:rsidR="00AF6D0E" w:rsidRPr="006B69DE">
        <w:rPr>
          <w:rFonts w:ascii="Arial" w:eastAsia="Arial" w:hAnsi="Arial" w:cs="Arial"/>
          <w:color w:val="000000"/>
          <w:sz w:val="20"/>
          <w:szCs w:val="20"/>
          <w:lang w:val="fr-FR"/>
        </w:rPr>
        <w:t>. Collège Universitaire de Médecine Générale, UCBL, Lyon 1, France</w:t>
      </w:r>
    </w:p>
    <w:p w14:paraId="00000010" w14:textId="77777777" w:rsidR="003A1E46" w:rsidRPr="006B69DE" w:rsidRDefault="003A1E46">
      <w:pPr>
        <w:tabs>
          <w:tab w:val="left" w:pos="284"/>
        </w:tabs>
        <w:spacing w:after="0" w:line="360" w:lineRule="auto"/>
        <w:jc w:val="both"/>
        <w:rPr>
          <w:rFonts w:ascii="Arial" w:eastAsia="Arial" w:hAnsi="Arial" w:cs="Arial"/>
          <w:b/>
          <w:sz w:val="20"/>
          <w:szCs w:val="20"/>
          <w:lang w:val="fr-FR"/>
        </w:rPr>
      </w:pPr>
    </w:p>
    <w:p w14:paraId="00000011" w14:textId="15B1E463" w:rsidR="003A1E46" w:rsidRPr="006B69DE" w:rsidRDefault="00AF6D0E">
      <w:pPr>
        <w:tabs>
          <w:tab w:val="left" w:pos="284"/>
        </w:tabs>
        <w:spacing w:after="0" w:line="360" w:lineRule="auto"/>
        <w:jc w:val="both"/>
        <w:rPr>
          <w:rFonts w:ascii="Arial" w:eastAsia="Arial" w:hAnsi="Arial" w:cs="Arial"/>
          <w:b/>
          <w:sz w:val="20"/>
          <w:szCs w:val="20"/>
          <w:lang w:val="fr-FR"/>
        </w:rPr>
      </w:pPr>
      <w:r w:rsidRPr="006B69DE">
        <w:rPr>
          <w:rFonts w:ascii="Arial" w:eastAsia="Arial" w:hAnsi="Arial" w:cs="Arial"/>
          <w:b/>
          <w:sz w:val="20"/>
          <w:szCs w:val="20"/>
          <w:lang w:val="fr-FR"/>
        </w:rPr>
        <w:t xml:space="preserve">Mots clés : </w:t>
      </w:r>
      <w:sdt>
        <w:sdtPr>
          <w:tag w:val="goog_rdk_0"/>
          <w:id w:val="873041225"/>
        </w:sdtPr>
        <w:sdtEndPr/>
        <w:sdtContent>
          <w:sdt>
            <w:sdtPr>
              <w:tag w:val="goog_rdk_1"/>
              <w:id w:val="1188487645"/>
            </w:sdtPr>
            <w:sdtEndPr/>
            <w:sdtContent>
              <w:r w:rsidRPr="00C912CA">
                <w:rPr>
                  <w:rFonts w:ascii="Arial" w:eastAsia="Arial" w:hAnsi="Arial" w:cs="Arial"/>
                  <w:sz w:val="20"/>
                  <w:szCs w:val="20"/>
                  <w:lang w:val="fr-FR"/>
                </w:rPr>
                <w:t>Médicaments ;</w:t>
              </w:r>
            </w:sdtContent>
          </w:sdt>
          <w:r w:rsidRPr="006B69DE">
            <w:rPr>
              <w:rFonts w:ascii="Arial" w:eastAsia="Arial" w:hAnsi="Arial" w:cs="Arial"/>
              <w:b/>
              <w:sz w:val="20"/>
              <w:szCs w:val="20"/>
              <w:lang w:val="fr-FR"/>
            </w:rPr>
            <w:t xml:space="preserve"> </w:t>
          </w:r>
        </w:sdtContent>
      </w:sdt>
      <w:r w:rsidRPr="006B69DE">
        <w:rPr>
          <w:rFonts w:ascii="Arial" w:eastAsia="Arial" w:hAnsi="Arial" w:cs="Arial"/>
          <w:sz w:val="20"/>
          <w:szCs w:val="20"/>
          <w:lang w:val="fr-FR"/>
        </w:rPr>
        <w:t>Prise de décision partagée ; Médecine factuelle ; Méta-analyse ; Évaluation des avantages et des risques ; Médecin</w:t>
      </w:r>
      <w:r w:rsidR="001B6858">
        <w:rPr>
          <w:rFonts w:ascii="Arial" w:eastAsia="Arial" w:hAnsi="Arial" w:cs="Arial"/>
          <w:sz w:val="20"/>
          <w:szCs w:val="20"/>
          <w:lang w:val="fr-FR"/>
        </w:rPr>
        <w:t>e</w:t>
      </w:r>
      <w:r w:rsidRPr="006B69DE">
        <w:rPr>
          <w:rFonts w:ascii="Arial" w:eastAsia="Arial" w:hAnsi="Arial" w:cs="Arial"/>
          <w:sz w:val="20"/>
          <w:szCs w:val="20"/>
          <w:lang w:val="fr-FR"/>
        </w:rPr>
        <w:t xml:space="preserve"> général</w:t>
      </w:r>
      <w:r w:rsidR="001B6858">
        <w:rPr>
          <w:rFonts w:ascii="Arial" w:eastAsia="Arial" w:hAnsi="Arial" w:cs="Arial"/>
          <w:sz w:val="20"/>
          <w:szCs w:val="20"/>
          <w:lang w:val="fr-FR"/>
        </w:rPr>
        <w:t>e</w:t>
      </w:r>
      <w:r w:rsidRPr="006B69DE">
        <w:rPr>
          <w:rFonts w:ascii="Arial" w:eastAsia="Arial" w:hAnsi="Arial" w:cs="Arial"/>
          <w:sz w:val="20"/>
          <w:szCs w:val="20"/>
          <w:lang w:val="fr-FR"/>
        </w:rPr>
        <w:t>.</w:t>
      </w:r>
    </w:p>
    <w:p w14:paraId="00000012" w14:textId="49D192A6" w:rsidR="003A1E46" w:rsidRDefault="00AF6D0E">
      <w:pPr>
        <w:tabs>
          <w:tab w:val="left" w:pos="284"/>
        </w:tabs>
        <w:spacing w:after="0" w:line="360" w:lineRule="auto"/>
        <w:jc w:val="both"/>
        <w:rPr>
          <w:rFonts w:ascii="Arial" w:eastAsia="Arial" w:hAnsi="Arial" w:cs="Arial"/>
          <w:sz w:val="20"/>
          <w:szCs w:val="20"/>
        </w:rPr>
      </w:pPr>
      <w:r>
        <w:rPr>
          <w:rFonts w:ascii="Arial" w:eastAsia="Arial" w:hAnsi="Arial" w:cs="Arial"/>
          <w:b/>
          <w:sz w:val="20"/>
          <w:szCs w:val="20"/>
        </w:rPr>
        <w:t>Keywords:</w:t>
      </w:r>
      <w:r>
        <w:rPr>
          <w:rFonts w:ascii="Arial" w:eastAsia="Arial" w:hAnsi="Arial" w:cs="Arial"/>
          <w:sz w:val="20"/>
          <w:szCs w:val="20"/>
        </w:rPr>
        <w:t xml:space="preserve"> </w:t>
      </w:r>
      <w:sdt>
        <w:sdtPr>
          <w:tag w:val="goog_rdk_2"/>
          <w:id w:val="-2058775175"/>
        </w:sdtPr>
        <w:sdtEndPr/>
        <w:sdtContent>
          <w:r>
            <w:rPr>
              <w:rFonts w:ascii="Arial" w:eastAsia="Arial" w:hAnsi="Arial" w:cs="Arial"/>
              <w:sz w:val="20"/>
              <w:szCs w:val="20"/>
            </w:rPr>
            <w:t xml:space="preserve">Drugs; </w:t>
          </w:r>
        </w:sdtContent>
      </w:sdt>
      <w:r>
        <w:rPr>
          <w:rFonts w:ascii="Arial" w:eastAsia="Arial" w:hAnsi="Arial" w:cs="Arial"/>
          <w:sz w:val="20"/>
          <w:szCs w:val="20"/>
        </w:rPr>
        <w:t>Shared decision making; Evidence-based medicine; Meta-analysis; Benefit-risk assessment; General practi</w:t>
      </w:r>
      <w:r w:rsidR="001B6858">
        <w:rPr>
          <w:rFonts w:ascii="Arial" w:eastAsia="Arial" w:hAnsi="Arial" w:cs="Arial"/>
          <w:sz w:val="20"/>
          <w:szCs w:val="20"/>
        </w:rPr>
        <w:t>ce</w:t>
      </w:r>
      <w:r>
        <w:rPr>
          <w:rFonts w:ascii="Arial" w:eastAsia="Arial" w:hAnsi="Arial" w:cs="Arial"/>
          <w:sz w:val="20"/>
          <w:szCs w:val="20"/>
        </w:rPr>
        <w:t>.</w:t>
      </w:r>
    </w:p>
    <w:p w14:paraId="00000016" w14:textId="59293FC1" w:rsidR="003A1E46" w:rsidRPr="006B69DE" w:rsidRDefault="00AF6D0E" w:rsidP="00D460E5">
      <w:pPr>
        <w:pBdr>
          <w:top w:val="nil"/>
          <w:left w:val="nil"/>
          <w:bottom w:val="nil"/>
          <w:right w:val="nil"/>
          <w:between w:val="nil"/>
        </w:pBdr>
        <w:spacing w:before="280" w:after="280" w:line="360" w:lineRule="auto"/>
        <w:rPr>
          <w:rFonts w:ascii="Arial" w:eastAsia="Arial" w:hAnsi="Arial" w:cs="Arial"/>
          <w:color w:val="000000"/>
          <w:sz w:val="20"/>
          <w:szCs w:val="20"/>
          <w:lang w:val="fr-FR"/>
        </w:rPr>
      </w:pPr>
      <w:r w:rsidRPr="006B69DE">
        <w:rPr>
          <w:rFonts w:ascii="Arial" w:eastAsia="Arial" w:hAnsi="Arial" w:cs="Arial"/>
          <w:color w:val="000000"/>
          <w:sz w:val="20"/>
          <w:szCs w:val="20"/>
          <w:lang w:val="fr-FR"/>
        </w:rPr>
        <w:t>Les autrices et auteurs déclarent n’avoir aucun conflit ou lien d’intérêt à divulguer qui pourrait avoir une influence directe ou potentielle sur le travail.</w:t>
      </w:r>
    </w:p>
    <w:sdt>
      <w:sdtPr>
        <w:tag w:val="goog_rdk_7"/>
        <w:id w:val="1191651026"/>
      </w:sdtPr>
      <w:sdtEndPr/>
      <w:sdtContent>
        <w:p w14:paraId="00000017" w14:textId="7C270230" w:rsidR="003A1E46" w:rsidRDefault="00252454">
          <w:pPr>
            <w:spacing w:after="0" w:line="240" w:lineRule="auto"/>
            <w:rPr>
              <w:rFonts w:ascii="Times New Roman" w:eastAsia="Times New Roman" w:hAnsi="Times New Roman" w:cs="Times New Roman"/>
              <w:sz w:val="24"/>
              <w:szCs w:val="24"/>
            </w:rPr>
          </w:pPr>
          <w:sdt>
            <w:sdtPr>
              <w:tag w:val="goog_rdk_6"/>
              <w:id w:val="1686551089"/>
            </w:sdtPr>
            <w:sdtEndPr/>
            <w:sdtContent/>
          </w:sdt>
        </w:p>
      </w:sdtContent>
    </w:sdt>
    <w:p w14:paraId="0000001E" w14:textId="77777777" w:rsidR="003A1E46" w:rsidRPr="006B69DE" w:rsidRDefault="003A1E46">
      <w:pPr>
        <w:tabs>
          <w:tab w:val="left" w:pos="284"/>
        </w:tabs>
        <w:spacing w:after="0" w:line="360" w:lineRule="auto"/>
        <w:jc w:val="both"/>
        <w:rPr>
          <w:rFonts w:ascii="Arial" w:eastAsia="Arial" w:hAnsi="Arial" w:cs="Arial"/>
          <w:color w:val="000000"/>
          <w:sz w:val="20"/>
          <w:szCs w:val="20"/>
          <w:lang w:val="fr-FR"/>
        </w:rPr>
      </w:pPr>
    </w:p>
    <w:p w14:paraId="0000001F" w14:textId="77777777" w:rsidR="003A1E46" w:rsidRPr="006B69DE" w:rsidRDefault="003A1E46">
      <w:pPr>
        <w:tabs>
          <w:tab w:val="left" w:pos="284"/>
        </w:tabs>
        <w:spacing w:after="0" w:line="360" w:lineRule="auto"/>
        <w:jc w:val="both"/>
        <w:rPr>
          <w:rFonts w:ascii="Arial" w:eastAsia="Arial" w:hAnsi="Arial" w:cs="Arial"/>
          <w:color w:val="000000"/>
          <w:sz w:val="20"/>
          <w:szCs w:val="20"/>
          <w:lang w:val="fr-FR"/>
        </w:rPr>
      </w:pPr>
    </w:p>
    <w:p w14:paraId="00000020" w14:textId="77777777" w:rsidR="003A1E46" w:rsidRPr="006B69DE" w:rsidRDefault="00AF6D0E">
      <w:pPr>
        <w:pStyle w:val="Titre1"/>
        <w:spacing w:before="280" w:after="280" w:line="360" w:lineRule="auto"/>
        <w:jc w:val="both"/>
        <w:rPr>
          <w:rFonts w:ascii="Arial" w:eastAsia="Arial" w:hAnsi="Arial" w:cs="Arial"/>
          <w:sz w:val="20"/>
          <w:szCs w:val="20"/>
          <w:lang w:val="fr-FR"/>
        </w:rPr>
      </w:pPr>
      <w:r w:rsidRPr="006B69DE">
        <w:rPr>
          <w:rFonts w:ascii="Arial" w:eastAsia="Arial" w:hAnsi="Arial" w:cs="Arial"/>
          <w:sz w:val="20"/>
          <w:szCs w:val="20"/>
          <w:lang w:val="fr-FR"/>
        </w:rPr>
        <w:t>Résumé</w:t>
      </w:r>
    </w:p>
    <w:p w14:paraId="00000021" w14:textId="6A1F49E2" w:rsidR="003A1E46" w:rsidRPr="006B69DE" w:rsidRDefault="00AF6D0E">
      <w:pPr>
        <w:spacing w:line="360" w:lineRule="auto"/>
        <w:jc w:val="both"/>
        <w:rPr>
          <w:rFonts w:ascii="Arial" w:eastAsia="Arial" w:hAnsi="Arial" w:cs="Arial"/>
          <w:sz w:val="20"/>
          <w:szCs w:val="20"/>
          <w:lang w:val="fr-FR"/>
        </w:rPr>
      </w:pPr>
      <w:r w:rsidRPr="006B69DE">
        <w:rPr>
          <w:rFonts w:ascii="Arial" w:eastAsia="Arial" w:hAnsi="Arial" w:cs="Arial"/>
          <w:sz w:val="20"/>
          <w:szCs w:val="20"/>
          <w:lang w:val="fr-FR"/>
        </w:rPr>
        <w:t>Introduction : La médecine fondée sur les preuves</w:t>
      </w:r>
      <w:r w:rsidR="00CC79A4">
        <w:rPr>
          <w:rFonts w:ascii="Arial" w:eastAsia="Arial" w:hAnsi="Arial" w:cs="Arial"/>
          <w:sz w:val="20"/>
          <w:szCs w:val="20"/>
          <w:lang w:val="fr-FR"/>
        </w:rPr>
        <w:t xml:space="preserve"> (EBM)</w:t>
      </w:r>
      <w:r w:rsidRPr="006B69DE">
        <w:rPr>
          <w:rFonts w:ascii="Arial" w:eastAsia="Arial" w:hAnsi="Arial" w:cs="Arial"/>
          <w:sz w:val="20"/>
          <w:szCs w:val="20"/>
          <w:lang w:val="fr-FR"/>
        </w:rPr>
        <w:t xml:space="preserve"> est la pierre angulaire de la décision médicale partagée. Le public mérite des informations claires, transparentes et dignes de confiance sur l'efficacité des médicaments. Pourtant, aujourd'hui, de </w:t>
      </w:r>
      <w:r w:rsidRPr="006B69DE">
        <w:rPr>
          <w:rFonts w:ascii="Arial" w:eastAsia="Arial" w:hAnsi="Arial" w:cs="Arial"/>
          <w:sz w:val="20"/>
          <w:szCs w:val="20"/>
          <w:lang w:val="fr-FR"/>
        </w:rPr>
        <w:lastRenderedPageBreak/>
        <w:t xml:space="preserve">nombreux médicaments sont prescrits et utilisés sans preuve solide de leur efficacité. </w:t>
      </w:r>
      <w:r w:rsidRPr="004E6F0B">
        <w:rPr>
          <w:rFonts w:ascii="Arial" w:eastAsia="Arial" w:hAnsi="Arial" w:cs="Arial"/>
          <w:b/>
          <w:bCs/>
          <w:sz w:val="20"/>
          <w:szCs w:val="20"/>
          <w:lang w:val="fr-FR"/>
        </w:rPr>
        <w:t xml:space="preserve">Les </w:t>
      </w:r>
      <w:r w:rsidR="00CC79A4" w:rsidRPr="004E6F0B">
        <w:rPr>
          <w:rFonts w:ascii="Arial" w:eastAsia="Arial" w:hAnsi="Arial" w:cs="Arial"/>
          <w:b/>
          <w:bCs/>
          <w:sz w:val="20"/>
          <w:szCs w:val="20"/>
          <w:lang w:val="fr-FR"/>
        </w:rPr>
        <w:t xml:space="preserve">essais cliniques randomisés (ECR) et leurs </w:t>
      </w:r>
      <w:r w:rsidRPr="004E6F0B">
        <w:rPr>
          <w:rFonts w:ascii="Arial" w:eastAsia="Arial" w:hAnsi="Arial" w:cs="Arial"/>
          <w:b/>
          <w:bCs/>
          <w:sz w:val="20"/>
          <w:szCs w:val="20"/>
          <w:lang w:val="fr-FR"/>
        </w:rPr>
        <w:t xml:space="preserve">méta-analyses sont </w:t>
      </w:r>
      <w:r w:rsidR="00CC79A4" w:rsidRPr="004E6F0B">
        <w:rPr>
          <w:rFonts w:ascii="Arial" w:eastAsia="Arial" w:hAnsi="Arial" w:cs="Arial"/>
          <w:b/>
          <w:bCs/>
          <w:sz w:val="20"/>
          <w:szCs w:val="20"/>
          <w:lang w:val="fr-FR"/>
        </w:rPr>
        <w:t xml:space="preserve">les meilleures études pour évaluer </w:t>
      </w:r>
      <w:r w:rsidRPr="004E6F0B">
        <w:rPr>
          <w:rFonts w:ascii="Arial" w:eastAsia="Arial" w:hAnsi="Arial" w:cs="Arial"/>
          <w:b/>
          <w:bCs/>
          <w:sz w:val="20"/>
          <w:szCs w:val="20"/>
          <w:lang w:val="fr-FR"/>
        </w:rPr>
        <w:t>l'efficacité des médicaments et leurs effets indésirables</w:t>
      </w:r>
      <w:r w:rsidRPr="006B69DE">
        <w:rPr>
          <w:rFonts w:ascii="Arial" w:eastAsia="Arial" w:hAnsi="Arial" w:cs="Arial"/>
          <w:sz w:val="20"/>
          <w:szCs w:val="20"/>
          <w:lang w:val="fr-FR"/>
        </w:rPr>
        <w:t xml:space="preserve">, mais leurs résultats </w:t>
      </w:r>
      <w:sdt>
        <w:sdtPr>
          <w:tag w:val="goog_rdk_16"/>
          <w:id w:val="-1237314861"/>
        </w:sdtPr>
        <w:sdtEndPr/>
        <w:sdtContent>
          <w:r w:rsidRPr="006B69DE">
            <w:rPr>
              <w:rFonts w:ascii="Arial" w:eastAsia="Arial" w:hAnsi="Arial" w:cs="Arial"/>
              <w:sz w:val="20"/>
              <w:szCs w:val="20"/>
              <w:lang w:val="fr-FR"/>
            </w:rPr>
            <w:t>ne sont pas</w:t>
          </w:r>
        </w:sdtContent>
      </w:sdt>
      <w:sdt>
        <w:sdtPr>
          <w:tag w:val="goog_rdk_17"/>
          <w:id w:val="1921369155"/>
        </w:sdtPr>
        <w:sdtEndPr/>
        <w:sdtContent>
          <w:r w:rsidR="00D93642" w:rsidRPr="00D93642">
            <w:rPr>
              <w:lang w:val="fr-FR"/>
            </w:rPr>
            <w:t xml:space="preserve"> </w:t>
          </w:r>
        </w:sdtContent>
      </w:sdt>
      <w:r w:rsidRPr="006B69DE">
        <w:rPr>
          <w:rFonts w:ascii="Arial" w:eastAsia="Arial" w:hAnsi="Arial" w:cs="Arial"/>
          <w:sz w:val="20"/>
          <w:szCs w:val="20"/>
          <w:lang w:val="fr-FR"/>
        </w:rPr>
        <w:t xml:space="preserve">facilement interprétables en pratique et sont même parfois discutables par rapport aux données retenues. Dans une approche de décision médicale partagée, les médecins généralistes ont besoin que l'évaluation des médicaments soit basée sur des résultats importants </w:t>
      </w:r>
      <w:r w:rsidR="001B6858">
        <w:rPr>
          <w:rFonts w:ascii="Arial" w:eastAsia="Arial" w:hAnsi="Arial" w:cs="Arial"/>
          <w:sz w:val="20"/>
          <w:szCs w:val="20"/>
          <w:lang w:val="fr-FR"/>
        </w:rPr>
        <w:t xml:space="preserve">et pertinents </w:t>
      </w:r>
      <w:r w:rsidRPr="006B69DE">
        <w:rPr>
          <w:rFonts w:ascii="Arial" w:eastAsia="Arial" w:hAnsi="Arial" w:cs="Arial"/>
          <w:sz w:val="20"/>
          <w:szCs w:val="20"/>
          <w:lang w:val="fr-FR"/>
        </w:rPr>
        <w:t xml:space="preserve">pour le patient. L'objectif du projet </w:t>
      </w:r>
      <w:proofErr w:type="spellStart"/>
      <w:r w:rsidRPr="006B69DE">
        <w:rPr>
          <w:rFonts w:ascii="Arial" w:eastAsia="Arial" w:hAnsi="Arial" w:cs="Arial"/>
          <w:i/>
          <w:sz w:val="20"/>
          <w:szCs w:val="20"/>
          <w:lang w:val="fr-FR"/>
        </w:rPr>
        <w:t>Rebuild</w:t>
      </w:r>
      <w:proofErr w:type="spellEnd"/>
      <w:r w:rsidRPr="006B69DE">
        <w:rPr>
          <w:rFonts w:ascii="Arial" w:eastAsia="Arial" w:hAnsi="Arial" w:cs="Arial"/>
          <w:i/>
          <w:sz w:val="20"/>
          <w:szCs w:val="20"/>
          <w:lang w:val="fr-FR"/>
        </w:rPr>
        <w:t xml:space="preserve"> the Evidence Base </w:t>
      </w:r>
      <w:r w:rsidRPr="006B69DE">
        <w:rPr>
          <w:rFonts w:ascii="Arial" w:eastAsia="Arial" w:hAnsi="Arial" w:cs="Arial"/>
          <w:sz w:val="20"/>
          <w:szCs w:val="20"/>
          <w:lang w:val="fr-FR"/>
        </w:rPr>
        <w:t>(REB) est de combler le fossé entre les données nécessaires à la pratique clinique et les données disponibles d</w:t>
      </w:r>
      <w:r w:rsidR="006D716A">
        <w:rPr>
          <w:rFonts w:ascii="Arial" w:eastAsia="Arial" w:hAnsi="Arial" w:cs="Arial"/>
          <w:sz w:val="20"/>
          <w:szCs w:val="20"/>
          <w:lang w:val="fr-FR"/>
        </w:rPr>
        <w:t>e</w:t>
      </w:r>
      <w:r w:rsidRPr="006B69DE">
        <w:rPr>
          <w:rFonts w:ascii="Arial" w:eastAsia="Arial" w:hAnsi="Arial" w:cs="Arial"/>
          <w:sz w:val="20"/>
          <w:szCs w:val="20"/>
          <w:lang w:val="fr-FR"/>
        </w:rPr>
        <w:t xml:space="preserve"> la recherche clinique. Méthodes et analyses : Les médicaments seront évalués s</w:t>
      </w:r>
      <w:sdt>
        <w:sdtPr>
          <w:tag w:val="goog_rdk_18"/>
          <w:id w:val="-1847857292"/>
        </w:sdtPr>
        <w:sdtEndPr/>
        <w:sdtContent>
          <w:r w:rsidRPr="006B69DE">
            <w:rPr>
              <w:rFonts w:ascii="Arial" w:eastAsia="Arial" w:hAnsi="Arial" w:cs="Arial"/>
              <w:sz w:val="20"/>
              <w:szCs w:val="20"/>
              <w:lang w:val="fr-FR"/>
            </w:rPr>
            <w:t>elon des critère</w:t>
          </w:r>
        </w:sdtContent>
      </w:sdt>
      <w:sdt>
        <w:sdtPr>
          <w:tag w:val="goog_rdk_19"/>
          <w:id w:val="-1314331649"/>
        </w:sdtPr>
        <w:sdtEndPr/>
        <w:sdtContent>
          <w:r w:rsidRPr="006B69DE">
            <w:rPr>
              <w:rFonts w:ascii="Arial" w:eastAsia="Arial" w:hAnsi="Arial" w:cs="Arial"/>
              <w:sz w:val="20"/>
              <w:szCs w:val="20"/>
              <w:lang w:val="fr-FR"/>
            </w:rPr>
            <w:t>s</w:t>
          </w:r>
        </w:sdtContent>
      </w:sdt>
      <w:r w:rsidR="00D93642" w:rsidRPr="00D93642">
        <w:rPr>
          <w:lang w:val="fr-FR"/>
        </w:rPr>
        <w:t xml:space="preserve"> </w:t>
      </w:r>
      <w:r w:rsidRPr="006B69DE">
        <w:rPr>
          <w:rFonts w:ascii="Arial" w:eastAsia="Arial" w:hAnsi="Arial" w:cs="Arial"/>
          <w:sz w:val="20"/>
          <w:szCs w:val="20"/>
          <w:lang w:val="fr-FR"/>
        </w:rPr>
        <w:t xml:space="preserve">cliniques importants pour les patients et </w:t>
      </w:r>
      <w:r w:rsidR="000D3C2F">
        <w:rPr>
          <w:rFonts w:ascii="Arial" w:eastAsia="Arial" w:hAnsi="Arial" w:cs="Arial"/>
          <w:sz w:val="20"/>
          <w:szCs w:val="20"/>
          <w:lang w:val="fr-FR"/>
        </w:rPr>
        <w:t>dans</w:t>
      </w:r>
      <w:r w:rsidRPr="006B69DE">
        <w:rPr>
          <w:rFonts w:ascii="Arial" w:eastAsia="Arial" w:hAnsi="Arial" w:cs="Arial"/>
          <w:sz w:val="20"/>
          <w:szCs w:val="20"/>
          <w:lang w:val="fr-FR"/>
        </w:rPr>
        <w:t xml:space="preserve"> une population</w:t>
      </w:r>
      <w:r w:rsidR="00CC79A4">
        <w:rPr>
          <w:rFonts w:ascii="Arial" w:eastAsia="Arial" w:hAnsi="Arial" w:cs="Arial"/>
          <w:sz w:val="20"/>
          <w:szCs w:val="20"/>
          <w:lang w:val="fr-FR"/>
        </w:rPr>
        <w:t xml:space="preserve"> donnée</w:t>
      </w:r>
      <w:r w:rsidRPr="006B69DE">
        <w:rPr>
          <w:rFonts w:ascii="Arial" w:eastAsia="Arial" w:hAnsi="Arial" w:cs="Arial"/>
          <w:sz w:val="20"/>
          <w:szCs w:val="20"/>
          <w:lang w:val="fr-FR"/>
        </w:rPr>
        <w:t xml:space="preserve">. En utilisant les outils Cochrane, pour chaque population et critère d’évaluation </w:t>
      </w:r>
      <w:sdt>
        <w:sdtPr>
          <w:tag w:val="goog_rdk_21"/>
          <w:id w:val="-1907376516"/>
        </w:sdtPr>
        <w:sdtEndPr/>
        <w:sdtContent>
          <w:r w:rsidRPr="006B69DE">
            <w:rPr>
              <w:rFonts w:ascii="Arial" w:eastAsia="Arial" w:hAnsi="Arial" w:cs="Arial"/>
              <w:sz w:val="20"/>
              <w:szCs w:val="20"/>
              <w:lang w:val="fr-FR"/>
            </w:rPr>
            <w:t>choisis</w:t>
          </w:r>
        </w:sdtContent>
      </w:sdt>
      <w:r w:rsidRPr="006B69DE">
        <w:rPr>
          <w:rFonts w:ascii="Arial" w:eastAsia="Arial" w:hAnsi="Arial" w:cs="Arial"/>
          <w:sz w:val="20"/>
          <w:szCs w:val="20"/>
          <w:lang w:val="fr-FR"/>
        </w:rPr>
        <w:t xml:space="preserve">, seront réalisées : 1) </w:t>
      </w:r>
      <w:r w:rsidRPr="004E6F0B">
        <w:rPr>
          <w:rFonts w:ascii="Arial" w:eastAsia="Arial" w:hAnsi="Arial" w:cs="Arial"/>
          <w:b/>
          <w:bCs/>
          <w:sz w:val="20"/>
          <w:szCs w:val="20"/>
          <w:lang w:val="fr-FR"/>
        </w:rPr>
        <w:t xml:space="preserve">une méta-analyse, basée sur des essais </w:t>
      </w:r>
      <w:sdt>
        <w:sdtPr>
          <w:rPr>
            <w:b/>
            <w:bCs/>
          </w:rPr>
          <w:tag w:val="goog_rdk_23"/>
          <w:id w:val="-308946304"/>
        </w:sdtPr>
        <w:sdtEndPr/>
        <w:sdtContent>
          <w:r w:rsidR="00685D36">
            <w:rPr>
              <w:rFonts w:ascii="Arial" w:eastAsia="Arial" w:hAnsi="Arial" w:cs="Arial"/>
              <w:b/>
              <w:bCs/>
              <w:sz w:val="20"/>
              <w:szCs w:val="20"/>
              <w:lang w:val="fr-FR"/>
            </w:rPr>
            <w:t>contrôlé</w:t>
          </w:r>
          <w:r w:rsidR="000D3C2F">
            <w:rPr>
              <w:rFonts w:ascii="Arial" w:eastAsia="Arial" w:hAnsi="Arial" w:cs="Arial"/>
              <w:b/>
              <w:bCs/>
              <w:sz w:val="20"/>
              <w:szCs w:val="20"/>
              <w:lang w:val="fr-FR"/>
            </w:rPr>
            <w:t>s</w:t>
          </w:r>
        </w:sdtContent>
      </w:sdt>
      <w:r w:rsidR="00D93642" w:rsidRPr="004E6F0B">
        <w:rPr>
          <w:b/>
          <w:bCs/>
          <w:lang w:val="fr-FR"/>
        </w:rPr>
        <w:t xml:space="preserve"> </w:t>
      </w:r>
      <w:r w:rsidRPr="004E6F0B">
        <w:rPr>
          <w:rFonts w:ascii="Arial" w:eastAsia="Arial" w:hAnsi="Arial" w:cs="Arial"/>
          <w:b/>
          <w:bCs/>
          <w:sz w:val="20"/>
          <w:szCs w:val="20"/>
          <w:lang w:val="fr-FR"/>
        </w:rPr>
        <w:t>randomisés (ECR) avec un faible risque</w:t>
      </w:r>
      <w:r w:rsidR="00CC79A4" w:rsidRPr="004E6F0B">
        <w:rPr>
          <w:rFonts w:ascii="Arial" w:eastAsia="Arial" w:hAnsi="Arial" w:cs="Arial"/>
          <w:b/>
          <w:bCs/>
          <w:sz w:val="20"/>
          <w:szCs w:val="20"/>
          <w:lang w:val="fr-FR"/>
        </w:rPr>
        <w:t xml:space="preserve"> global</w:t>
      </w:r>
      <w:r w:rsidRPr="004E6F0B">
        <w:rPr>
          <w:rFonts w:ascii="Arial" w:eastAsia="Arial" w:hAnsi="Arial" w:cs="Arial"/>
          <w:b/>
          <w:bCs/>
          <w:sz w:val="20"/>
          <w:szCs w:val="20"/>
          <w:lang w:val="fr-FR"/>
        </w:rPr>
        <w:t xml:space="preserve"> de </w:t>
      </w:r>
      <w:proofErr w:type="gramStart"/>
      <w:r w:rsidRPr="004E6F0B">
        <w:rPr>
          <w:rFonts w:ascii="Arial" w:eastAsia="Arial" w:hAnsi="Arial" w:cs="Arial"/>
          <w:b/>
          <w:bCs/>
          <w:sz w:val="20"/>
          <w:szCs w:val="20"/>
          <w:lang w:val="fr-FR"/>
        </w:rPr>
        <w:t>biais;</w:t>
      </w:r>
      <w:proofErr w:type="gramEnd"/>
      <w:r w:rsidRPr="004E6F0B">
        <w:rPr>
          <w:rFonts w:ascii="Arial" w:eastAsia="Arial" w:hAnsi="Arial" w:cs="Arial"/>
          <w:b/>
          <w:bCs/>
          <w:sz w:val="20"/>
          <w:szCs w:val="20"/>
          <w:lang w:val="fr-FR"/>
        </w:rPr>
        <w:t xml:space="preserve"> 2) </w:t>
      </w:r>
      <w:sdt>
        <w:sdtPr>
          <w:rPr>
            <w:b/>
            <w:bCs/>
          </w:rPr>
          <w:tag w:val="goog_rdk_25"/>
          <w:id w:val="-1801760950"/>
        </w:sdtPr>
        <w:sdtEndPr/>
        <w:sdtContent>
          <w:r w:rsidRPr="004E6F0B">
            <w:rPr>
              <w:rFonts w:ascii="Arial" w:eastAsia="Arial" w:hAnsi="Arial" w:cs="Arial"/>
              <w:b/>
              <w:bCs/>
              <w:sz w:val="20"/>
              <w:szCs w:val="20"/>
              <w:lang w:val="fr-FR"/>
            </w:rPr>
            <w:t xml:space="preserve">l’évaluation </w:t>
          </w:r>
        </w:sdtContent>
      </w:sdt>
      <w:r w:rsidRPr="004E6F0B">
        <w:rPr>
          <w:rFonts w:ascii="Arial" w:eastAsia="Arial" w:hAnsi="Arial" w:cs="Arial"/>
          <w:b/>
          <w:bCs/>
          <w:sz w:val="20"/>
          <w:szCs w:val="20"/>
          <w:lang w:val="fr-FR"/>
        </w:rPr>
        <w:t xml:space="preserve">des </w:t>
      </w:r>
      <w:r w:rsidR="00CC79A4" w:rsidRPr="004E6F0B">
        <w:rPr>
          <w:rFonts w:ascii="Arial" w:eastAsia="Arial" w:hAnsi="Arial" w:cs="Arial"/>
          <w:b/>
          <w:bCs/>
          <w:sz w:val="20"/>
          <w:szCs w:val="20"/>
          <w:lang w:val="fr-FR"/>
        </w:rPr>
        <w:t xml:space="preserve">résultats issus des </w:t>
      </w:r>
      <w:r w:rsidRPr="004E6F0B">
        <w:rPr>
          <w:rFonts w:ascii="Arial" w:eastAsia="Arial" w:hAnsi="Arial" w:cs="Arial"/>
          <w:b/>
          <w:bCs/>
          <w:sz w:val="20"/>
          <w:szCs w:val="20"/>
          <w:lang w:val="fr-FR"/>
        </w:rPr>
        <w:t xml:space="preserve">ECR de confirmation ; 3) l’évaluation de l’hétérogénéité </w:t>
      </w:r>
      <w:r w:rsidR="00CC79A4" w:rsidRPr="004E6F0B">
        <w:rPr>
          <w:rFonts w:ascii="Arial" w:eastAsia="Arial" w:hAnsi="Arial" w:cs="Arial"/>
          <w:b/>
          <w:bCs/>
          <w:sz w:val="20"/>
          <w:szCs w:val="20"/>
          <w:lang w:val="fr-FR"/>
        </w:rPr>
        <w:t>statistique</w:t>
      </w:r>
      <w:r w:rsidR="003A0EF0">
        <w:rPr>
          <w:rFonts w:ascii="Arial" w:eastAsia="Arial" w:hAnsi="Arial" w:cs="Arial"/>
          <w:b/>
          <w:bCs/>
          <w:sz w:val="20"/>
          <w:szCs w:val="20"/>
          <w:lang w:val="fr-FR"/>
        </w:rPr>
        <w:t xml:space="preserve"> entre essais</w:t>
      </w:r>
      <w:r w:rsidR="00CC79A4" w:rsidRPr="004E6F0B">
        <w:rPr>
          <w:rFonts w:ascii="Arial" w:eastAsia="Arial" w:hAnsi="Arial" w:cs="Arial"/>
          <w:b/>
          <w:bCs/>
          <w:sz w:val="20"/>
          <w:szCs w:val="20"/>
          <w:lang w:val="fr-FR"/>
        </w:rPr>
        <w:t xml:space="preserve"> (</w:t>
      </w:r>
      <w:r w:rsidRPr="004E6F0B">
        <w:rPr>
          <w:rFonts w:ascii="Arial" w:eastAsia="Arial" w:hAnsi="Arial" w:cs="Arial"/>
          <w:b/>
          <w:bCs/>
          <w:sz w:val="20"/>
          <w:szCs w:val="20"/>
          <w:lang w:val="fr-FR"/>
        </w:rPr>
        <w:t>I</w:t>
      </w:r>
      <w:r w:rsidRPr="004E6F0B">
        <w:rPr>
          <w:rFonts w:ascii="Arial" w:eastAsia="Arial" w:hAnsi="Arial" w:cs="Arial"/>
          <w:b/>
          <w:bCs/>
          <w:sz w:val="20"/>
          <w:szCs w:val="20"/>
          <w:vertAlign w:val="superscript"/>
          <w:lang w:val="fr-FR"/>
        </w:rPr>
        <w:t>2</w:t>
      </w:r>
      <w:r w:rsidR="00CC79A4" w:rsidRPr="004E6F0B">
        <w:rPr>
          <w:rFonts w:ascii="Arial" w:eastAsia="Arial" w:hAnsi="Arial" w:cs="Arial"/>
          <w:b/>
          <w:bCs/>
          <w:sz w:val="20"/>
          <w:szCs w:val="20"/>
          <w:lang w:val="fr-FR"/>
        </w:rPr>
        <w:t>)</w:t>
      </w:r>
      <w:r w:rsidRPr="004E6F0B">
        <w:rPr>
          <w:rFonts w:ascii="Arial" w:eastAsia="Arial" w:hAnsi="Arial" w:cs="Arial"/>
          <w:b/>
          <w:bCs/>
          <w:sz w:val="20"/>
          <w:szCs w:val="20"/>
          <w:lang w:val="fr-FR"/>
        </w:rPr>
        <w:t>, et 4) l</w:t>
      </w:r>
      <w:sdt>
        <w:sdtPr>
          <w:rPr>
            <w:b/>
            <w:bCs/>
          </w:rPr>
          <w:tag w:val="goog_rdk_26"/>
          <w:id w:val="792871224"/>
        </w:sdtPr>
        <w:sdtEndPr/>
        <w:sdtContent>
          <w:r w:rsidRPr="004E6F0B">
            <w:rPr>
              <w:rFonts w:ascii="Arial" w:eastAsia="Arial" w:hAnsi="Arial" w:cs="Arial"/>
              <w:b/>
              <w:bCs/>
              <w:sz w:val="20"/>
              <w:szCs w:val="20"/>
              <w:lang w:val="fr-FR"/>
            </w:rPr>
            <w:t>’évaluation du risque de</w:t>
          </w:r>
        </w:sdtContent>
      </w:sdt>
      <w:r w:rsidR="00D93642" w:rsidRPr="004E6F0B">
        <w:rPr>
          <w:b/>
          <w:bCs/>
          <w:lang w:val="fr-FR"/>
        </w:rPr>
        <w:t xml:space="preserve"> </w:t>
      </w:r>
      <w:r w:rsidRPr="004E6F0B">
        <w:rPr>
          <w:rFonts w:ascii="Arial" w:eastAsia="Arial" w:hAnsi="Arial" w:cs="Arial"/>
          <w:b/>
          <w:bCs/>
          <w:sz w:val="20"/>
          <w:szCs w:val="20"/>
          <w:lang w:val="fr-FR"/>
        </w:rPr>
        <w:t xml:space="preserve">biais de publication. En fonction des résultats de ces analyses, les preuves seront évaluées selon 4 niveaux : preuve </w:t>
      </w:r>
      <w:r w:rsidR="00E64B4C" w:rsidRPr="004E6F0B">
        <w:rPr>
          <w:rFonts w:ascii="Arial" w:eastAsia="Arial" w:hAnsi="Arial" w:cs="Arial"/>
          <w:b/>
          <w:bCs/>
          <w:sz w:val="20"/>
          <w:szCs w:val="20"/>
          <w:lang w:val="fr-FR"/>
        </w:rPr>
        <w:t>solide</w:t>
      </w:r>
      <w:r w:rsidRPr="004E6F0B">
        <w:rPr>
          <w:rFonts w:ascii="Arial" w:eastAsia="Arial" w:hAnsi="Arial" w:cs="Arial"/>
          <w:b/>
          <w:bCs/>
          <w:sz w:val="20"/>
          <w:szCs w:val="20"/>
          <w:lang w:val="fr-FR"/>
        </w:rPr>
        <w:t xml:space="preserve">, </w:t>
      </w:r>
      <w:r w:rsidR="004E6F0B" w:rsidRPr="004E6F0B">
        <w:rPr>
          <w:rFonts w:ascii="Arial" w:eastAsia="Arial" w:hAnsi="Arial" w:cs="Arial"/>
          <w:b/>
          <w:bCs/>
          <w:sz w:val="20"/>
          <w:szCs w:val="20"/>
          <w:lang w:val="fr-FR"/>
        </w:rPr>
        <w:t>résultat probant mais</w:t>
      </w:r>
      <w:r w:rsidRPr="004E6F0B">
        <w:rPr>
          <w:rFonts w:ascii="Arial" w:eastAsia="Arial" w:hAnsi="Arial" w:cs="Arial"/>
          <w:b/>
          <w:bCs/>
          <w:sz w:val="20"/>
          <w:szCs w:val="20"/>
          <w:lang w:val="fr-FR"/>
        </w:rPr>
        <w:t xml:space="preserve"> à confirmer, </w:t>
      </w:r>
      <w:r w:rsidR="004E6F0B" w:rsidRPr="004E6F0B">
        <w:rPr>
          <w:rFonts w:ascii="Arial" w:eastAsia="Arial" w:hAnsi="Arial" w:cs="Arial"/>
          <w:b/>
          <w:bCs/>
          <w:sz w:val="20"/>
          <w:szCs w:val="20"/>
          <w:lang w:val="fr-FR"/>
        </w:rPr>
        <w:t xml:space="preserve">signal à confirmer, </w:t>
      </w:r>
      <w:r w:rsidRPr="004E6F0B">
        <w:rPr>
          <w:rFonts w:ascii="Arial" w:eastAsia="Arial" w:hAnsi="Arial" w:cs="Arial"/>
          <w:b/>
          <w:bCs/>
          <w:sz w:val="20"/>
          <w:szCs w:val="20"/>
          <w:lang w:val="fr-FR"/>
        </w:rPr>
        <w:t>ou absence de preuve</w:t>
      </w:r>
      <w:r w:rsidRPr="006B69DE">
        <w:rPr>
          <w:rFonts w:ascii="Arial" w:eastAsia="Arial" w:hAnsi="Arial" w:cs="Arial"/>
          <w:sz w:val="20"/>
          <w:szCs w:val="20"/>
          <w:lang w:val="fr-FR"/>
        </w:rPr>
        <w:t>. Conclusion : Le projet REB propose une méthode de lecture et d'interprétation des essais cliniques randomisés et de leur méta-analyse afin de produire des données de qualité permettant aux médecins généralistes de se centrer sur l'évaluation du bénéfice</w:t>
      </w:r>
      <w:r w:rsidR="000D3C2F">
        <w:rPr>
          <w:rFonts w:ascii="Arial" w:eastAsia="Arial" w:hAnsi="Arial" w:cs="Arial"/>
          <w:sz w:val="20"/>
          <w:szCs w:val="20"/>
          <w:lang w:val="fr-FR"/>
        </w:rPr>
        <w:t>/</w:t>
      </w:r>
      <w:r w:rsidRPr="006B69DE">
        <w:rPr>
          <w:rFonts w:ascii="Arial" w:eastAsia="Arial" w:hAnsi="Arial" w:cs="Arial"/>
          <w:sz w:val="20"/>
          <w:szCs w:val="20"/>
          <w:lang w:val="fr-FR"/>
        </w:rPr>
        <w:t xml:space="preserve">risque dans l'intérêt des patients. Si ces données n'existent pas, cela permettra à la recherche clinique de mieux définir ses objectifs. </w:t>
      </w:r>
    </w:p>
    <w:p w14:paraId="00000022" w14:textId="77777777" w:rsidR="003A1E46" w:rsidRPr="006B69DE" w:rsidRDefault="003A1E46">
      <w:pPr>
        <w:tabs>
          <w:tab w:val="left" w:pos="284"/>
        </w:tabs>
        <w:spacing w:after="0" w:line="360" w:lineRule="auto"/>
        <w:jc w:val="both"/>
        <w:rPr>
          <w:rFonts w:ascii="Arial" w:eastAsia="Arial" w:hAnsi="Arial" w:cs="Arial"/>
          <w:sz w:val="20"/>
          <w:szCs w:val="20"/>
          <w:lang w:val="fr-FR"/>
        </w:rPr>
      </w:pPr>
    </w:p>
    <w:p w14:paraId="00000023" w14:textId="77777777" w:rsidR="003A1E46" w:rsidRDefault="00AF6D0E">
      <w:pPr>
        <w:tabs>
          <w:tab w:val="left" w:pos="284"/>
        </w:tabs>
        <w:spacing w:after="0" w:line="360" w:lineRule="auto"/>
        <w:jc w:val="both"/>
        <w:rPr>
          <w:rFonts w:ascii="Arial" w:eastAsia="Arial" w:hAnsi="Arial" w:cs="Arial"/>
          <w:b/>
          <w:sz w:val="20"/>
          <w:szCs w:val="20"/>
        </w:rPr>
      </w:pPr>
      <w:r>
        <w:rPr>
          <w:rFonts w:ascii="Arial" w:eastAsia="Arial" w:hAnsi="Arial" w:cs="Arial"/>
          <w:b/>
          <w:sz w:val="20"/>
          <w:szCs w:val="20"/>
        </w:rPr>
        <w:t>ABSTRACT</w:t>
      </w:r>
    </w:p>
    <w:p w14:paraId="00000025" w14:textId="77777777" w:rsidR="003A1E46" w:rsidRDefault="003A1E46">
      <w:pPr>
        <w:tabs>
          <w:tab w:val="left" w:pos="284"/>
        </w:tabs>
        <w:spacing w:after="0" w:line="360" w:lineRule="auto"/>
        <w:jc w:val="both"/>
        <w:rPr>
          <w:rFonts w:ascii="Arial" w:eastAsia="Arial" w:hAnsi="Arial" w:cs="Arial"/>
          <w:strike/>
          <w:sz w:val="20"/>
          <w:szCs w:val="20"/>
        </w:rPr>
      </w:pPr>
    </w:p>
    <w:p w14:paraId="00000026" w14:textId="503853A6" w:rsidR="003A1E46" w:rsidRDefault="00197D73">
      <w:pPr>
        <w:tabs>
          <w:tab w:val="left" w:pos="284"/>
        </w:tabs>
        <w:spacing w:after="0" w:line="360" w:lineRule="auto"/>
        <w:jc w:val="both"/>
        <w:rPr>
          <w:rFonts w:ascii="Arial" w:eastAsia="Arial" w:hAnsi="Arial" w:cs="Arial"/>
          <w:sz w:val="20"/>
          <w:szCs w:val="20"/>
        </w:rPr>
      </w:pPr>
      <w:r w:rsidRPr="00197D73">
        <w:rPr>
          <w:rFonts w:ascii="Arial" w:eastAsia="Arial" w:hAnsi="Arial" w:cs="Arial"/>
          <w:sz w:val="20"/>
          <w:szCs w:val="20"/>
        </w:rPr>
        <w:t xml:space="preserve">Introduction: Evidence-based medicine (EBM) is the cornerstone of shared medical decision-making. The public deserves clear, transparent and trustworthy information on the effectiveness of medicines. Yet today, many </w:t>
      </w:r>
      <w:r w:rsidR="00B26B82">
        <w:rPr>
          <w:rFonts w:ascii="Arial" w:eastAsia="Arial" w:hAnsi="Arial" w:cs="Arial"/>
          <w:sz w:val="20"/>
          <w:szCs w:val="20"/>
        </w:rPr>
        <w:t>drugs</w:t>
      </w:r>
      <w:r w:rsidRPr="00197D73">
        <w:rPr>
          <w:rFonts w:ascii="Arial" w:eastAsia="Arial" w:hAnsi="Arial" w:cs="Arial"/>
          <w:sz w:val="20"/>
          <w:szCs w:val="20"/>
        </w:rPr>
        <w:t xml:space="preserve"> are prescribed and used without solid evidence of their effectiveness. Randomised clinical trials (RCTs) and their meta-analyses are the best studies to assess the effectiveness of medicines and their adverse effects, but their results are not easily interpreted in practice and are sometimes even questionable in relation to the data used. In a shared medical </w:t>
      </w:r>
      <w:proofErr w:type="gramStart"/>
      <w:r w:rsidRPr="00197D73">
        <w:rPr>
          <w:rFonts w:ascii="Arial" w:eastAsia="Arial" w:hAnsi="Arial" w:cs="Arial"/>
          <w:sz w:val="20"/>
          <w:szCs w:val="20"/>
        </w:rPr>
        <w:t>decision making</w:t>
      </w:r>
      <w:proofErr w:type="gramEnd"/>
      <w:r w:rsidRPr="00197D73">
        <w:rPr>
          <w:rFonts w:ascii="Arial" w:eastAsia="Arial" w:hAnsi="Arial" w:cs="Arial"/>
          <w:sz w:val="20"/>
          <w:szCs w:val="20"/>
        </w:rPr>
        <w:t xml:space="preserve"> approach, GPs need drug evaluation to be based on outcomes that are important </w:t>
      </w:r>
      <w:r w:rsidR="003953CA">
        <w:rPr>
          <w:rFonts w:ascii="Arial" w:eastAsia="Arial" w:hAnsi="Arial" w:cs="Arial"/>
          <w:sz w:val="20"/>
          <w:szCs w:val="20"/>
        </w:rPr>
        <w:t xml:space="preserve">and relevant </w:t>
      </w:r>
      <w:r w:rsidRPr="00197D73">
        <w:rPr>
          <w:rFonts w:ascii="Arial" w:eastAsia="Arial" w:hAnsi="Arial" w:cs="Arial"/>
          <w:sz w:val="20"/>
          <w:szCs w:val="20"/>
        </w:rPr>
        <w:t xml:space="preserve">to the patient. The aim of the Rebuild the Evidence Base (REB) project is to bridge the gap between the evidence needed for clinical practice and the evidence available in clinical research. Methods and analysis: </w:t>
      </w:r>
      <w:r w:rsidR="000B40E8">
        <w:rPr>
          <w:rFonts w:ascii="Arial" w:eastAsia="Arial" w:hAnsi="Arial" w:cs="Arial"/>
          <w:sz w:val="20"/>
          <w:szCs w:val="20"/>
        </w:rPr>
        <w:t>Drugs</w:t>
      </w:r>
      <w:r w:rsidRPr="00197D73">
        <w:rPr>
          <w:rFonts w:ascii="Arial" w:eastAsia="Arial" w:hAnsi="Arial" w:cs="Arial"/>
          <w:sz w:val="20"/>
          <w:szCs w:val="20"/>
        </w:rPr>
        <w:t xml:space="preserve"> will be evaluated according to clinically important criteria for patients and </w:t>
      </w:r>
      <w:r w:rsidR="003953CA" w:rsidRPr="003953CA">
        <w:rPr>
          <w:rFonts w:ascii="Arial" w:eastAsia="Arial" w:hAnsi="Arial" w:cs="Arial"/>
          <w:sz w:val="20"/>
          <w:szCs w:val="20"/>
        </w:rPr>
        <w:t>in a particular population</w:t>
      </w:r>
      <w:r w:rsidRPr="00197D73">
        <w:rPr>
          <w:rFonts w:ascii="Arial" w:eastAsia="Arial" w:hAnsi="Arial" w:cs="Arial"/>
          <w:sz w:val="20"/>
          <w:szCs w:val="20"/>
        </w:rPr>
        <w:t>. Using the Cochrane tools, for each population and endpoint selected, the following will be performed: 1) meta-analysis, based on randomised controlled trials (RCTs) with an overall low risk of bias; 2) assessment of results from confirmatory RCTs; 3) assessment of statistical heterogeneity (I</w:t>
      </w:r>
      <w:r w:rsidRPr="000B40E8">
        <w:rPr>
          <w:rFonts w:ascii="Arial" w:eastAsia="Arial" w:hAnsi="Arial" w:cs="Arial"/>
          <w:sz w:val="20"/>
          <w:szCs w:val="20"/>
          <w:vertAlign w:val="superscript"/>
        </w:rPr>
        <w:t>2</w:t>
      </w:r>
      <w:r w:rsidRPr="00197D73">
        <w:rPr>
          <w:rFonts w:ascii="Arial" w:eastAsia="Arial" w:hAnsi="Arial" w:cs="Arial"/>
          <w:sz w:val="20"/>
          <w:szCs w:val="20"/>
        </w:rPr>
        <w:t>), and 4) assessment of the risk of publication bias. Based on the results of these analyses, the evidence will be assessed according to 4 levels: strong evidence, convincing result but to be confirmed, signal to be confirmed, or no evidence. Conclusion: The REB project proposes a method for reading and interpreting randomised clinical trials and their meta-analysis in order to produce quality data that will allow GPs to focus on the assessment of benefit</w:t>
      </w:r>
      <w:r w:rsidR="003953CA">
        <w:rPr>
          <w:rFonts w:ascii="Arial" w:eastAsia="Arial" w:hAnsi="Arial" w:cs="Arial"/>
          <w:sz w:val="20"/>
          <w:szCs w:val="20"/>
        </w:rPr>
        <w:t>/</w:t>
      </w:r>
      <w:r w:rsidRPr="00197D73">
        <w:rPr>
          <w:rFonts w:ascii="Arial" w:eastAsia="Arial" w:hAnsi="Arial" w:cs="Arial"/>
          <w:sz w:val="20"/>
          <w:szCs w:val="20"/>
        </w:rPr>
        <w:t>risk in the interest of patients. If such data do not exist, it will allow clinical research to better define its objectives.</w:t>
      </w:r>
    </w:p>
    <w:p w14:paraId="00000027" w14:textId="77777777" w:rsidR="003A1E46" w:rsidRDefault="003A1E46">
      <w:pPr>
        <w:tabs>
          <w:tab w:val="left" w:pos="284"/>
        </w:tabs>
        <w:spacing w:after="0" w:line="360" w:lineRule="auto"/>
        <w:jc w:val="both"/>
        <w:rPr>
          <w:rFonts w:ascii="Arial" w:eastAsia="Arial" w:hAnsi="Arial" w:cs="Arial"/>
          <w:sz w:val="20"/>
          <w:szCs w:val="20"/>
        </w:rPr>
      </w:pPr>
    </w:p>
    <w:p w14:paraId="00000028" w14:textId="77777777" w:rsidR="003A1E46" w:rsidRPr="006B69DE" w:rsidRDefault="00AF6D0E">
      <w:pPr>
        <w:pBdr>
          <w:top w:val="single" w:sz="4" w:space="1" w:color="000000"/>
          <w:left w:val="single" w:sz="4" w:space="4" w:color="000000"/>
          <w:bottom w:val="single" w:sz="4" w:space="1" w:color="000000"/>
          <w:right w:val="single" w:sz="4" w:space="4" w:color="000000"/>
        </w:pBd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 xml:space="preserve">"Qu'est-ce qui est nouveau" </w:t>
      </w:r>
    </w:p>
    <w:p w14:paraId="00000029" w14:textId="108F925B" w:rsidR="003A1E46" w:rsidRPr="006B69DE" w:rsidRDefault="00AF6D0E">
      <w:pPr>
        <w:pBdr>
          <w:top w:val="single" w:sz="4" w:space="1" w:color="000000"/>
          <w:left w:val="single" w:sz="4" w:space="4" w:color="000000"/>
          <w:bottom w:val="single" w:sz="4" w:space="1" w:color="000000"/>
          <w:right w:val="single" w:sz="4" w:space="4" w:color="000000"/>
        </w:pBd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ab/>
        <w:t>La médecine factuelle est la pierre angulaire de la décision partagée, mais les professionnels de la santé manquent de temps et de compétences pour passer au crible l'océan de données disponibles.</w:t>
      </w:r>
    </w:p>
    <w:p w14:paraId="0000002A" w14:textId="6EEE755D" w:rsidR="003A1E46" w:rsidRPr="006B69DE" w:rsidRDefault="00AF6D0E">
      <w:pPr>
        <w:pBdr>
          <w:top w:val="single" w:sz="4" w:space="1" w:color="000000"/>
          <w:left w:val="single" w:sz="4" w:space="4" w:color="000000"/>
          <w:bottom w:val="single" w:sz="4" w:space="1" w:color="000000"/>
          <w:right w:val="single" w:sz="4" w:space="4" w:color="000000"/>
        </w:pBd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 xml:space="preserve">-Qu'est-ce qui rend les preuves suffisamment convaincantes ? Avec les maladies émergentes et les situations médicales complexes, il est difficile d'appliquer les résultats des </w:t>
      </w:r>
      <w:r w:rsidR="00151120">
        <w:rPr>
          <w:rFonts w:ascii="Arial" w:eastAsia="Arial" w:hAnsi="Arial" w:cs="Arial"/>
          <w:sz w:val="20"/>
          <w:szCs w:val="20"/>
          <w:lang w:val="fr-FR"/>
        </w:rPr>
        <w:t>essais</w:t>
      </w:r>
      <w:r w:rsidRPr="006B69DE">
        <w:rPr>
          <w:rFonts w:ascii="Arial" w:eastAsia="Arial" w:hAnsi="Arial" w:cs="Arial"/>
          <w:sz w:val="20"/>
          <w:szCs w:val="20"/>
          <w:lang w:val="fr-FR"/>
        </w:rPr>
        <w:t xml:space="preserve"> à la pratique clinique.</w:t>
      </w:r>
    </w:p>
    <w:p w14:paraId="0000002B" w14:textId="4D19557D" w:rsidR="003A1E46" w:rsidRPr="006B69DE" w:rsidRDefault="00AF6D0E">
      <w:pPr>
        <w:pBdr>
          <w:top w:val="single" w:sz="4" w:space="1" w:color="000000"/>
          <w:left w:val="single" w:sz="4" w:space="4" w:color="000000"/>
          <w:bottom w:val="single" w:sz="4" w:space="1" w:color="000000"/>
          <w:right w:val="single" w:sz="4" w:space="4" w:color="000000"/>
        </w:pBd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lastRenderedPageBreak/>
        <w:t>-Le projet REB</w:t>
      </w:r>
      <w:r w:rsidR="00DA037C">
        <w:rPr>
          <w:rFonts w:ascii="Arial" w:eastAsia="Arial" w:hAnsi="Arial" w:cs="Arial"/>
          <w:sz w:val="20"/>
          <w:szCs w:val="20"/>
          <w:lang w:val="fr-FR"/>
        </w:rPr>
        <w:t xml:space="preserve"> (</w:t>
      </w:r>
      <w:proofErr w:type="spellStart"/>
      <w:r w:rsidR="00DA037C" w:rsidRPr="00DA037C">
        <w:rPr>
          <w:rFonts w:ascii="Arial" w:eastAsia="Arial" w:hAnsi="Arial" w:cs="Arial"/>
          <w:i/>
          <w:iCs/>
          <w:sz w:val="20"/>
          <w:szCs w:val="20"/>
          <w:lang w:val="fr-FR"/>
        </w:rPr>
        <w:t>Rebuild</w:t>
      </w:r>
      <w:proofErr w:type="spellEnd"/>
      <w:r w:rsidR="00DA037C" w:rsidRPr="00DA037C">
        <w:rPr>
          <w:rFonts w:ascii="Arial" w:eastAsia="Arial" w:hAnsi="Arial" w:cs="Arial"/>
          <w:i/>
          <w:iCs/>
          <w:sz w:val="20"/>
          <w:szCs w:val="20"/>
          <w:lang w:val="fr-FR"/>
        </w:rPr>
        <w:t xml:space="preserve"> the Evidence Base</w:t>
      </w:r>
      <w:r w:rsidR="00DA037C">
        <w:rPr>
          <w:rFonts w:ascii="Arial" w:eastAsia="Arial" w:hAnsi="Arial" w:cs="Arial"/>
          <w:sz w:val="20"/>
          <w:szCs w:val="20"/>
          <w:lang w:val="fr-FR"/>
        </w:rPr>
        <w:t>)</w:t>
      </w:r>
      <w:r w:rsidRPr="006B69DE">
        <w:rPr>
          <w:rFonts w:ascii="Arial" w:eastAsia="Arial" w:hAnsi="Arial" w:cs="Arial"/>
          <w:sz w:val="20"/>
          <w:szCs w:val="20"/>
          <w:lang w:val="fr-FR"/>
        </w:rPr>
        <w:t xml:space="preserve"> propose de définir </w:t>
      </w:r>
      <w:r w:rsidRPr="006B69DE">
        <w:rPr>
          <w:rFonts w:ascii="Arial" w:eastAsia="Arial" w:hAnsi="Arial" w:cs="Arial"/>
          <w:i/>
          <w:sz w:val="20"/>
          <w:szCs w:val="20"/>
          <w:lang w:val="fr-FR"/>
        </w:rPr>
        <w:t>a priori</w:t>
      </w:r>
      <w:r w:rsidRPr="006B69DE">
        <w:rPr>
          <w:rFonts w:ascii="Arial" w:eastAsia="Arial" w:hAnsi="Arial" w:cs="Arial"/>
          <w:sz w:val="20"/>
          <w:szCs w:val="20"/>
          <w:lang w:val="fr-FR"/>
        </w:rPr>
        <w:t xml:space="preserve"> une méthode d'interprétation et de lecture des résultats des essais </w:t>
      </w:r>
      <w:r w:rsidR="00685D36">
        <w:rPr>
          <w:rFonts w:ascii="Arial" w:eastAsia="Arial" w:hAnsi="Arial" w:cs="Arial"/>
          <w:sz w:val="20"/>
          <w:szCs w:val="20"/>
          <w:lang w:val="fr-FR"/>
        </w:rPr>
        <w:t>contrôlé</w:t>
      </w:r>
      <w:r w:rsidR="009957B7">
        <w:rPr>
          <w:rFonts w:ascii="Arial" w:eastAsia="Arial" w:hAnsi="Arial" w:cs="Arial"/>
          <w:sz w:val="20"/>
          <w:szCs w:val="20"/>
          <w:lang w:val="fr-FR"/>
        </w:rPr>
        <w:t>s</w:t>
      </w:r>
      <w:r w:rsidR="009957B7" w:rsidRPr="006B69DE">
        <w:rPr>
          <w:rFonts w:ascii="Arial" w:eastAsia="Arial" w:hAnsi="Arial" w:cs="Arial"/>
          <w:sz w:val="20"/>
          <w:szCs w:val="20"/>
          <w:lang w:val="fr-FR"/>
        </w:rPr>
        <w:t xml:space="preserve"> </w:t>
      </w:r>
      <w:r w:rsidRPr="006B69DE">
        <w:rPr>
          <w:rFonts w:ascii="Arial" w:eastAsia="Arial" w:hAnsi="Arial" w:cs="Arial"/>
          <w:sz w:val="20"/>
          <w:szCs w:val="20"/>
          <w:lang w:val="fr-FR"/>
        </w:rPr>
        <w:t>randomisés et de leurs méta-analyses.</w:t>
      </w:r>
    </w:p>
    <w:p w14:paraId="0000002C" w14:textId="5FF17B0B" w:rsidR="003A1E46" w:rsidRPr="006B69DE" w:rsidRDefault="00AF6D0E">
      <w:pPr>
        <w:pBdr>
          <w:top w:val="single" w:sz="4" w:space="1" w:color="000000"/>
          <w:left w:val="single" w:sz="4" w:space="4" w:color="000000"/>
          <w:bottom w:val="single" w:sz="4" w:space="1" w:color="000000"/>
          <w:right w:val="single" w:sz="4" w:space="4" w:color="000000"/>
        </w:pBd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Ce processus prédéterminé vise à fournir l'interprétation la plus fidèle de l'efficacité d</w:t>
      </w:r>
      <w:r w:rsidR="009957B7">
        <w:rPr>
          <w:rFonts w:ascii="Arial" w:eastAsia="Arial" w:hAnsi="Arial" w:cs="Arial"/>
          <w:sz w:val="20"/>
          <w:szCs w:val="20"/>
          <w:lang w:val="fr-FR"/>
        </w:rPr>
        <w:t>es</w:t>
      </w:r>
      <w:r w:rsidRPr="006B69DE">
        <w:rPr>
          <w:rFonts w:ascii="Arial" w:eastAsia="Arial" w:hAnsi="Arial" w:cs="Arial"/>
          <w:sz w:val="20"/>
          <w:szCs w:val="20"/>
          <w:lang w:val="fr-FR"/>
        </w:rPr>
        <w:t xml:space="preserve"> médicament</w:t>
      </w:r>
      <w:r w:rsidR="009957B7">
        <w:rPr>
          <w:rFonts w:ascii="Arial" w:eastAsia="Arial" w:hAnsi="Arial" w:cs="Arial"/>
          <w:sz w:val="20"/>
          <w:szCs w:val="20"/>
          <w:lang w:val="fr-FR"/>
        </w:rPr>
        <w:t>s</w:t>
      </w:r>
      <w:r w:rsidRPr="006B69DE">
        <w:rPr>
          <w:rFonts w:ascii="Arial" w:eastAsia="Arial" w:hAnsi="Arial" w:cs="Arial"/>
          <w:sz w:val="20"/>
          <w:szCs w:val="20"/>
          <w:lang w:val="fr-FR"/>
        </w:rPr>
        <w:t xml:space="preserve">. Le plus haut niveau de preuve, la preuve </w:t>
      </w:r>
      <w:r w:rsidR="00E64B4C">
        <w:rPr>
          <w:rFonts w:ascii="Arial" w:eastAsia="Arial" w:hAnsi="Arial" w:cs="Arial"/>
          <w:sz w:val="20"/>
          <w:szCs w:val="20"/>
          <w:lang w:val="fr-FR"/>
        </w:rPr>
        <w:t>solide</w:t>
      </w:r>
      <w:r w:rsidRPr="006B69DE">
        <w:rPr>
          <w:rFonts w:ascii="Arial" w:eastAsia="Arial" w:hAnsi="Arial" w:cs="Arial"/>
          <w:sz w:val="20"/>
          <w:szCs w:val="20"/>
          <w:lang w:val="fr-FR"/>
        </w:rPr>
        <w:t>, prouvera un effet causal spécifique du médicament, avec une très faible probabilité de réfutation.</w:t>
      </w:r>
    </w:p>
    <w:p w14:paraId="0000002D" w14:textId="32861958" w:rsidR="003A1E46" w:rsidRPr="006B69DE" w:rsidRDefault="00AF6D0E">
      <w:pPr>
        <w:pBdr>
          <w:top w:val="single" w:sz="4" w:space="1" w:color="000000"/>
          <w:left w:val="single" w:sz="4" w:space="4" w:color="000000"/>
          <w:bottom w:val="single" w:sz="4" w:space="1" w:color="000000"/>
          <w:right w:val="single" w:sz="4" w:space="4" w:color="000000"/>
        </w:pBd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Les preuves solides proviennent d'au moins deux essais cliniques randomisés (ECR) concluants pour un résultat spécifique important pour le patient, sans biais de publication et avec une méta-analyse positive</w:t>
      </w:r>
      <w:r w:rsidR="000215E6">
        <w:rPr>
          <w:rFonts w:ascii="Arial" w:eastAsia="Arial" w:hAnsi="Arial" w:cs="Arial"/>
          <w:sz w:val="20"/>
          <w:szCs w:val="20"/>
          <w:lang w:val="fr-FR"/>
        </w:rPr>
        <w:t xml:space="preserve"> sans hétérogénéité impactant le sens des résultats.</w:t>
      </w:r>
    </w:p>
    <w:p w14:paraId="0000002E" w14:textId="77777777" w:rsidR="003A1E46" w:rsidRPr="006B69DE" w:rsidRDefault="003A1E46">
      <w:pPr>
        <w:tabs>
          <w:tab w:val="left" w:pos="284"/>
        </w:tabs>
        <w:spacing w:after="0" w:line="360" w:lineRule="auto"/>
        <w:jc w:val="both"/>
        <w:rPr>
          <w:rFonts w:ascii="Arial" w:eastAsia="Arial" w:hAnsi="Arial" w:cs="Arial"/>
          <w:sz w:val="20"/>
          <w:szCs w:val="20"/>
          <w:lang w:val="fr-FR"/>
        </w:rPr>
      </w:pPr>
    </w:p>
    <w:sdt>
      <w:sdtPr>
        <w:tag w:val="goog_rdk_49"/>
        <w:id w:val="1922209506"/>
      </w:sdtPr>
      <w:sdtEndPr/>
      <w:sdtContent>
        <w:p w14:paraId="0000002F" w14:textId="72C49DD1" w:rsidR="003A1E46" w:rsidRPr="00D460E5" w:rsidRDefault="00252454">
          <w:pPr>
            <w:spacing w:line="360" w:lineRule="auto"/>
            <w:jc w:val="both"/>
            <w:rPr>
              <w:rFonts w:ascii="Arial" w:eastAsia="Arial" w:hAnsi="Arial" w:cs="Arial"/>
              <w:sz w:val="20"/>
              <w:szCs w:val="20"/>
              <w:lang w:val="fr-FR"/>
            </w:rPr>
          </w:pPr>
          <w:sdt>
            <w:sdtPr>
              <w:tag w:val="goog_rdk_48"/>
              <w:id w:val="-409460059"/>
              <w:showingPlcHdr/>
            </w:sdtPr>
            <w:sdtEndPr/>
            <w:sdtContent>
              <w:r w:rsidR="0021015E" w:rsidRPr="00D460E5">
                <w:rPr>
                  <w:lang w:val="fr-FR"/>
                </w:rPr>
                <w:t xml:space="preserve">     </w:t>
              </w:r>
            </w:sdtContent>
          </w:sdt>
        </w:p>
      </w:sdtContent>
    </w:sdt>
    <w:p w14:paraId="00000032" w14:textId="77777777" w:rsidR="003A1E46" w:rsidRPr="006B69DE" w:rsidRDefault="00AF6D0E">
      <w:pPr>
        <w:pStyle w:val="Titre1"/>
        <w:spacing w:before="280" w:after="280" w:line="360" w:lineRule="auto"/>
        <w:jc w:val="both"/>
        <w:rPr>
          <w:rFonts w:ascii="Arial" w:eastAsia="Arial" w:hAnsi="Arial" w:cs="Arial"/>
          <w:sz w:val="20"/>
          <w:szCs w:val="20"/>
          <w:lang w:val="fr-FR"/>
        </w:rPr>
      </w:pPr>
      <w:r w:rsidRPr="006B69DE">
        <w:rPr>
          <w:rFonts w:ascii="Arial" w:eastAsia="Arial" w:hAnsi="Arial" w:cs="Arial"/>
          <w:sz w:val="20"/>
          <w:szCs w:val="20"/>
          <w:lang w:val="fr-FR"/>
        </w:rPr>
        <w:t>INTRODUCTION</w:t>
      </w:r>
    </w:p>
    <w:p w14:paraId="00000033" w14:textId="08417211" w:rsidR="003A1E46" w:rsidRPr="006B69DE" w:rsidRDefault="00AF6D0E">
      <w:pP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Depuis une trentaine d'années, la médecine fondée sur les preuves (EBM) défend l'idée que les données scientifiques et leur niveau de certitude doivent être</w:t>
      </w:r>
      <w:r w:rsidR="00C16F9C">
        <w:rPr>
          <w:rFonts w:ascii="Arial" w:eastAsia="Arial" w:hAnsi="Arial" w:cs="Arial"/>
          <w:sz w:val="20"/>
          <w:szCs w:val="20"/>
          <w:lang w:val="fr-FR"/>
        </w:rPr>
        <w:t xml:space="preserve"> intégrées dans</w:t>
      </w:r>
      <w:r w:rsidRPr="006B69DE">
        <w:rPr>
          <w:rFonts w:ascii="Arial" w:eastAsia="Arial" w:hAnsi="Arial" w:cs="Arial"/>
          <w:sz w:val="20"/>
          <w:szCs w:val="20"/>
          <w:lang w:val="fr-FR"/>
        </w:rPr>
        <w:t xml:space="preserve"> la prise de décision </w:t>
      </w:r>
      <w:r w:rsidR="00691186">
        <w:rPr>
          <w:rFonts w:ascii="Arial" w:eastAsia="Arial" w:hAnsi="Arial" w:cs="Arial"/>
          <w:sz w:val="20"/>
          <w:szCs w:val="20"/>
          <w:lang w:val="fr-FR"/>
        </w:rPr>
        <w:t>en</w:t>
      </w:r>
      <w:r w:rsidRPr="006B69DE">
        <w:rPr>
          <w:rFonts w:ascii="Arial" w:eastAsia="Arial" w:hAnsi="Arial" w:cs="Arial"/>
          <w:sz w:val="20"/>
          <w:szCs w:val="20"/>
          <w:lang w:val="fr-FR"/>
        </w:rPr>
        <w:t xml:space="preserve"> pratique quotidienne</w:t>
      </w:r>
      <w:sdt>
        <w:sdtPr>
          <w:tag w:val="goog_rdk_50"/>
          <w:id w:val="-1168868210"/>
        </w:sdtPr>
        <w:sdtEndPr/>
        <w:sdtContent>
          <w:r w:rsidRPr="0041558A">
            <w:rPr>
              <w:rFonts w:ascii="Arial" w:eastAsia="Arial" w:hAnsi="Arial" w:cs="Arial"/>
              <w:sz w:val="20"/>
              <w:szCs w:val="20"/>
              <w:vertAlign w:val="superscript"/>
              <w:lang w:val="fr-FR"/>
            </w:rPr>
            <w:t>1</w:t>
          </w:r>
        </w:sdtContent>
      </w:sdt>
      <w:r w:rsidRPr="006B69DE">
        <w:rPr>
          <w:rFonts w:ascii="Arial" w:eastAsia="Arial" w:hAnsi="Arial" w:cs="Arial"/>
          <w:sz w:val="20"/>
          <w:szCs w:val="20"/>
          <w:lang w:val="fr-FR"/>
        </w:rPr>
        <w:t xml:space="preserve">. Bien qu'elle ait permis des progrès indéniables dans les domaines de la recherche et </w:t>
      </w:r>
      <w:r w:rsidR="00691186">
        <w:rPr>
          <w:rFonts w:ascii="Arial" w:eastAsia="Arial" w:hAnsi="Arial" w:cs="Arial"/>
          <w:sz w:val="20"/>
          <w:szCs w:val="20"/>
          <w:lang w:val="fr-FR"/>
        </w:rPr>
        <w:t>du soin</w:t>
      </w:r>
      <w:r w:rsidRPr="006B69DE">
        <w:rPr>
          <w:rFonts w:ascii="Arial" w:eastAsia="Arial" w:hAnsi="Arial" w:cs="Arial"/>
          <w:sz w:val="20"/>
          <w:szCs w:val="20"/>
          <w:lang w:val="fr-FR"/>
        </w:rPr>
        <w:t>, cette approche est remise en question</w:t>
      </w:r>
      <w:sdt>
        <w:sdtPr>
          <w:tag w:val="goog_rdk_51"/>
          <w:id w:val="-1370449147"/>
        </w:sdtPr>
        <w:sdtEndPr/>
        <w:sdtContent>
          <w:r w:rsidRPr="0041558A">
            <w:rPr>
              <w:rFonts w:ascii="Arial" w:eastAsia="Arial" w:hAnsi="Arial" w:cs="Arial"/>
              <w:sz w:val="20"/>
              <w:szCs w:val="20"/>
              <w:vertAlign w:val="superscript"/>
              <w:lang w:val="fr-FR"/>
            </w:rPr>
            <w:t>2-6</w:t>
          </w:r>
        </w:sdtContent>
      </w:sdt>
      <w:r w:rsidRPr="006B69DE">
        <w:rPr>
          <w:rFonts w:ascii="Arial" w:eastAsia="Arial" w:hAnsi="Arial" w:cs="Arial"/>
          <w:sz w:val="20"/>
          <w:szCs w:val="20"/>
          <w:lang w:val="fr-FR"/>
        </w:rPr>
        <w:t xml:space="preserve">. </w:t>
      </w:r>
    </w:p>
    <w:p w14:paraId="00000034" w14:textId="5A6F79D9" w:rsidR="003A1E46" w:rsidRPr="006B69DE" w:rsidRDefault="002F6CB3">
      <w:pPr>
        <w:tabs>
          <w:tab w:val="left" w:pos="284"/>
        </w:tabs>
        <w:spacing w:after="0" w:line="360" w:lineRule="auto"/>
        <w:jc w:val="both"/>
        <w:rPr>
          <w:rFonts w:ascii="Arial" w:eastAsia="Arial" w:hAnsi="Arial" w:cs="Arial"/>
          <w:strike/>
          <w:sz w:val="20"/>
          <w:szCs w:val="20"/>
          <w:lang w:val="fr-FR"/>
        </w:rPr>
      </w:pPr>
      <w:r>
        <w:rPr>
          <w:rFonts w:ascii="Arial" w:eastAsia="Arial" w:hAnsi="Arial" w:cs="Arial"/>
          <w:sz w:val="20"/>
          <w:szCs w:val="20"/>
          <w:lang w:val="fr-FR"/>
        </w:rPr>
        <w:t>D</w:t>
      </w:r>
      <w:r w:rsidR="00AF6D0E" w:rsidRPr="006B69DE">
        <w:rPr>
          <w:rFonts w:ascii="Arial" w:eastAsia="Arial" w:hAnsi="Arial" w:cs="Arial"/>
          <w:sz w:val="20"/>
          <w:szCs w:val="20"/>
          <w:lang w:val="fr-FR"/>
        </w:rPr>
        <w:t>e nombreux auteurs</w:t>
      </w:r>
      <w:sdt>
        <w:sdtPr>
          <w:tag w:val="goog_rdk_52"/>
          <w:id w:val="1832332076"/>
        </w:sdtPr>
        <w:sdtEndPr/>
        <w:sdtContent>
          <w:r w:rsidR="00AF6D0E" w:rsidRPr="0041558A">
            <w:rPr>
              <w:rFonts w:ascii="Arial" w:eastAsia="Arial" w:hAnsi="Arial" w:cs="Arial"/>
              <w:sz w:val="20"/>
              <w:szCs w:val="20"/>
              <w:vertAlign w:val="superscript"/>
              <w:lang w:val="fr-FR"/>
            </w:rPr>
            <w:t>4</w:t>
          </w:r>
        </w:sdtContent>
      </w:sdt>
      <w:r w:rsidR="00AF6D0E" w:rsidRPr="006B69DE">
        <w:rPr>
          <w:rFonts w:ascii="Arial" w:eastAsia="Arial" w:hAnsi="Arial" w:cs="Arial"/>
          <w:sz w:val="20"/>
          <w:szCs w:val="20"/>
          <w:vertAlign w:val="superscript"/>
          <w:lang w:val="fr-FR"/>
        </w:rPr>
        <w:t xml:space="preserve">,6 </w:t>
      </w:r>
      <w:r w:rsidR="00AF6D0E" w:rsidRPr="006B69DE">
        <w:rPr>
          <w:rFonts w:ascii="Arial" w:eastAsia="Arial" w:hAnsi="Arial" w:cs="Arial"/>
          <w:sz w:val="20"/>
          <w:szCs w:val="20"/>
          <w:lang w:val="fr-FR"/>
        </w:rPr>
        <w:t>déplorent le détournement de l'EBM au détriment de l'intérêt des patients.</w:t>
      </w:r>
      <w:r w:rsidR="00993016">
        <w:rPr>
          <w:rFonts w:ascii="Arial" w:eastAsia="Arial" w:hAnsi="Arial" w:cs="Arial"/>
          <w:sz w:val="20"/>
          <w:szCs w:val="20"/>
          <w:lang w:val="fr-FR"/>
        </w:rPr>
        <w:t xml:space="preserve"> </w:t>
      </w:r>
      <w:r w:rsidR="00AF6D0E" w:rsidRPr="006B69DE">
        <w:rPr>
          <w:rFonts w:ascii="Arial" w:eastAsia="Arial" w:hAnsi="Arial" w:cs="Arial"/>
          <w:sz w:val="20"/>
          <w:szCs w:val="20"/>
          <w:lang w:val="fr-FR"/>
        </w:rPr>
        <w:t xml:space="preserve"> </w:t>
      </w:r>
      <w:r>
        <w:rPr>
          <w:rFonts w:ascii="Arial" w:eastAsia="Arial" w:hAnsi="Arial" w:cs="Arial"/>
          <w:sz w:val="20"/>
          <w:szCs w:val="20"/>
          <w:lang w:val="fr-FR"/>
        </w:rPr>
        <w:t>I</w:t>
      </w:r>
      <w:r w:rsidR="00AF6D0E" w:rsidRPr="006B69DE">
        <w:rPr>
          <w:rFonts w:ascii="Arial" w:eastAsia="Arial" w:hAnsi="Arial" w:cs="Arial"/>
          <w:sz w:val="20"/>
          <w:szCs w:val="20"/>
          <w:lang w:val="fr-FR"/>
        </w:rPr>
        <w:t xml:space="preserve">l n'est pas certain que </w:t>
      </w:r>
      <w:sdt>
        <w:sdtPr>
          <w:tag w:val="goog_rdk_53"/>
          <w:id w:val="-1818494475"/>
        </w:sdtPr>
        <w:sdtEndPr/>
        <w:sdtContent>
          <w:r w:rsidR="00AF6D0E" w:rsidRPr="006B69DE">
            <w:rPr>
              <w:rFonts w:ascii="Arial" w:eastAsia="Arial" w:hAnsi="Arial" w:cs="Arial"/>
              <w:sz w:val="20"/>
              <w:szCs w:val="20"/>
              <w:lang w:val="fr-FR"/>
            </w:rPr>
            <w:t>toutes les</w:t>
          </w:r>
        </w:sdtContent>
      </w:sdt>
      <w:r w:rsidRPr="00D14489">
        <w:rPr>
          <w:lang w:val="fr-FR"/>
        </w:rPr>
        <w:t xml:space="preserve"> </w:t>
      </w:r>
      <w:r w:rsidR="00AF6D0E" w:rsidRPr="006B69DE">
        <w:rPr>
          <w:rFonts w:ascii="Arial" w:eastAsia="Arial" w:hAnsi="Arial" w:cs="Arial"/>
          <w:sz w:val="20"/>
          <w:szCs w:val="20"/>
          <w:lang w:val="fr-FR"/>
        </w:rPr>
        <w:t xml:space="preserve">données de </w:t>
      </w:r>
      <w:r w:rsidR="00691186">
        <w:rPr>
          <w:rFonts w:ascii="Arial" w:eastAsia="Arial" w:hAnsi="Arial" w:cs="Arial"/>
          <w:sz w:val="20"/>
          <w:szCs w:val="20"/>
          <w:lang w:val="fr-FR"/>
        </w:rPr>
        <w:t xml:space="preserve">la </w:t>
      </w:r>
      <w:r w:rsidR="00AF6D0E" w:rsidRPr="006B69DE">
        <w:rPr>
          <w:rFonts w:ascii="Arial" w:eastAsia="Arial" w:hAnsi="Arial" w:cs="Arial"/>
          <w:sz w:val="20"/>
          <w:szCs w:val="20"/>
          <w:lang w:val="fr-FR"/>
        </w:rPr>
        <w:t>recherche</w:t>
      </w:r>
      <w:sdt>
        <w:sdtPr>
          <w:tag w:val="goog_rdk_55"/>
          <w:id w:val="-370145680"/>
        </w:sdtPr>
        <w:sdtEndPr/>
        <w:sdtContent>
          <w:r w:rsidR="00AF6D0E" w:rsidRPr="0041558A">
            <w:rPr>
              <w:rFonts w:ascii="Arial" w:eastAsia="Arial" w:hAnsi="Arial" w:cs="Arial"/>
              <w:sz w:val="20"/>
              <w:szCs w:val="20"/>
              <w:vertAlign w:val="superscript"/>
              <w:lang w:val="fr-FR"/>
            </w:rPr>
            <w:t>4</w:t>
          </w:r>
        </w:sdtContent>
      </w:sdt>
      <w:r w:rsidR="00AF6D0E" w:rsidRPr="006B69DE">
        <w:rPr>
          <w:rFonts w:ascii="Arial" w:eastAsia="Arial" w:hAnsi="Arial" w:cs="Arial"/>
          <w:sz w:val="20"/>
          <w:szCs w:val="20"/>
          <w:lang w:val="fr-FR"/>
        </w:rPr>
        <w:t xml:space="preserve"> et </w:t>
      </w:r>
      <w:r w:rsidR="004E6F0B">
        <w:rPr>
          <w:rFonts w:ascii="Arial" w:eastAsia="Arial" w:hAnsi="Arial" w:cs="Arial"/>
          <w:sz w:val="20"/>
          <w:szCs w:val="20"/>
          <w:lang w:val="fr-FR"/>
        </w:rPr>
        <w:t>de</w:t>
      </w:r>
      <w:r w:rsidR="00691186">
        <w:rPr>
          <w:rFonts w:ascii="Arial" w:eastAsia="Arial" w:hAnsi="Arial" w:cs="Arial"/>
          <w:sz w:val="20"/>
          <w:szCs w:val="20"/>
          <w:lang w:val="fr-FR"/>
        </w:rPr>
        <w:t>s</w:t>
      </w:r>
      <w:r w:rsidR="004E6F0B">
        <w:rPr>
          <w:rFonts w:ascii="Arial" w:eastAsia="Arial" w:hAnsi="Arial" w:cs="Arial"/>
          <w:sz w:val="20"/>
          <w:szCs w:val="20"/>
          <w:lang w:val="fr-FR"/>
        </w:rPr>
        <w:t xml:space="preserve"> </w:t>
      </w:r>
      <w:r w:rsidR="00563301">
        <w:rPr>
          <w:rFonts w:ascii="Arial" w:eastAsia="Arial" w:hAnsi="Arial" w:cs="Arial"/>
          <w:sz w:val="20"/>
          <w:szCs w:val="20"/>
          <w:lang w:val="fr-FR"/>
        </w:rPr>
        <w:t xml:space="preserve">recommandations </w:t>
      </w:r>
      <w:r w:rsidR="00AF6D0E" w:rsidRPr="006B69DE">
        <w:rPr>
          <w:rFonts w:ascii="Arial" w:eastAsia="Arial" w:hAnsi="Arial" w:cs="Arial"/>
          <w:sz w:val="20"/>
          <w:szCs w:val="20"/>
          <w:lang w:val="fr-FR"/>
        </w:rPr>
        <w:t>soient dignes de confiance</w:t>
      </w:r>
      <w:sdt>
        <w:sdtPr>
          <w:tag w:val="goog_rdk_56"/>
          <w:id w:val="1366091539"/>
        </w:sdtPr>
        <w:sdtEndPr/>
        <w:sdtContent>
          <w:r w:rsidR="00AF6D0E" w:rsidRPr="0041558A">
            <w:rPr>
              <w:rFonts w:ascii="Arial" w:eastAsia="Arial" w:hAnsi="Arial" w:cs="Arial"/>
              <w:sz w:val="20"/>
              <w:szCs w:val="20"/>
              <w:vertAlign w:val="superscript"/>
              <w:lang w:val="fr-FR"/>
            </w:rPr>
            <w:t>7</w:t>
          </w:r>
        </w:sdtContent>
      </w:sdt>
      <w:r w:rsidR="00AF6D0E" w:rsidRPr="006B69DE">
        <w:rPr>
          <w:rFonts w:ascii="Arial" w:eastAsia="Arial" w:hAnsi="Arial" w:cs="Arial"/>
          <w:sz w:val="20"/>
          <w:szCs w:val="20"/>
          <w:lang w:val="fr-FR"/>
        </w:rPr>
        <w:t xml:space="preserve">, en particulier lorsque des </w:t>
      </w:r>
      <w:r w:rsidR="00E77B56">
        <w:rPr>
          <w:rFonts w:ascii="Arial" w:eastAsia="Arial" w:hAnsi="Arial" w:cs="Arial"/>
          <w:sz w:val="20"/>
          <w:szCs w:val="20"/>
          <w:lang w:val="fr-FR"/>
        </w:rPr>
        <w:t>intérêts</w:t>
      </w:r>
      <w:r w:rsidR="00E77B56" w:rsidRPr="006B69DE">
        <w:rPr>
          <w:rFonts w:ascii="Arial" w:eastAsia="Arial" w:hAnsi="Arial" w:cs="Arial"/>
          <w:sz w:val="20"/>
          <w:szCs w:val="20"/>
          <w:lang w:val="fr-FR"/>
        </w:rPr>
        <w:t xml:space="preserve"> </w:t>
      </w:r>
      <w:r w:rsidR="00AF6D0E" w:rsidRPr="006B69DE">
        <w:rPr>
          <w:rFonts w:ascii="Arial" w:eastAsia="Arial" w:hAnsi="Arial" w:cs="Arial"/>
          <w:sz w:val="20"/>
          <w:szCs w:val="20"/>
          <w:lang w:val="fr-FR"/>
        </w:rPr>
        <w:t>financi</w:t>
      </w:r>
      <w:sdt>
        <w:sdtPr>
          <w:tag w:val="goog_rdk_57"/>
          <w:id w:val="484135299"/>
        </w:sdtPr>
        <w:sdtEndPr/>
        <w:sdtContent>
          <w:r w:rsidR="00AF6D0E" w:rsidRPr="0041558A">
            <w:rPr>
              <w:rFonts w:ascii="Arial" w:eastAsia="Arial" w:hAnsi="Arial" w:cs="Arial"/>
              <w:color w:val="000000"/>
              <w:sz w:val="20"/>
              <w:szCs w:val="20"/>
              <w:lang w:val="fr-FR"/>
            </w:rPr>
            <w:t xml:space="preserve">ers sont en jeu. </w:t>
          </w:r>
        </w:sdtContent>
      </w:sdt>
      <w:sdt>
        <w:sdtPr>
          <w:tag w:val="goog_rdk_58"/>
          <w:id w:val="1990596549"/>
        </w:sdtPr>
        <w:sdtEndPr/>
        <w:sdtContent>
          <w:r w:rsidR="00AF6D0E" w:rsidRPr="0041558A">
            <w:rPr>
              <w:rFonts w:ascii="Arial" w:eastAsia="Arial" w:hAnsi="Arial" w:cs="Arial"/>
              <w:color w:val="000000"/>
              <w:sz w:val="20"/>
              <w:szCs w:val="20"/>
              <w:lang w:val="fr-FR"/>
            </w:rPr>
            <w:t xml:space="preserve">Les résultats peuvent être manipulés par les </w:t>
          </w:r>
          <w:r w:rsidR="00691186">
            <w:rPr>
              <w:rFonts w:ascii="Arial" w:eastAsia="Arial" w:hAnsi="Arial" w:cs="Arial"/>
              <w:color w:val="000000"/>
              <w:sz w:val="20"/>
              <w:szCs w:val="20"/>
              <w:lang w:val="fr-FR"/>
            </w:rPr>
            <w:t>laboratoires</w:t>
          </w:r>
          <w:r w:rsidR="00AF6D0E" w:rsidRPr="0041558A">
            <w:rPr>
              <w:rFonts w:ascii="Arial" w:eastAsia="Arial" w:hAnsi="Arial" w:cs="Arial"/>
              <w:color w:val="000000"/>
              <w:sz w:val="20"/>
              <w:szCs w:val="20"/>
              <w:lang w:val="fr-FR"/>
            </w:rPr>
            <w:t xml:space="preserve"> pharmaceutiques</w:t>
          </w:r>
        </w:sdtContent>
      </w:sdt>
      <w:sdt>
        <w:sdtPr>
          <w:tag w:val="goog_rdk_59"/>
          <w:id w:val="464329419"/>
        </w:sdtPr>
        <w:sdtEndPr/>
        <w:sdtContent>
          <w:r w:rsidR="00AF6D0E" w:rsidRPr="0041558A">
            <w:rPr>
              <w:rFonts w:ascii="Arial" w:eastAsia="Arial" w:hAnsi="Arial" w:cs="Arial"/>
              <w:color w:val="000000"/>
              <w:sz w:val="20"/>
              <w:szCs w:val="20"/>
              <w:vertAlign w:val="superscript"/>
              <w:lang w:val="fr-FR"/>
            </w:rPr>
            <w:t>8-</w:t>
          </w:r>
          <w:r w:rsidR="00335A39">
            <w:rPr>
              <w:rFonts w:ascii="Arial" w:eastAsia="Arial" w:hAnsi="Arial" w:cs="Arial"/>
              <w:color w:val="000000"/>
              <w:sz w:val="20"/>
              <w:szCs w:val="20"/>
              <w:vertAlign w:val="superscript"/>
              <w:lang w:val="fr-FR"/>
            </w:rPr>
            <w:t>15</w:t>
          </w:r>
        </w:sdtContent>
      </w:sdt>
      <w:sdt>
        <w:sdtPr>
          <w:tag w:val="goog_rdk_60"/>
          <w:id w:val="598224281"/>
        </w:sdtPr>
        <w:sdtEndPr/>
        <w:sdtContent>
          <w:r w:rsidR="00AF6D0E" w:rsidRPr="0041558A">
            <w:rPr>
              <w:rFonts w:ascii="Arial" w:eastAsia="Arial" w:hAnsi="Arial" w:cs="Arial"/>
              <w:color w:val="000000"/>
              <w:sz w:val="20"/>
              <w:szCs w:val="20"/>
              <w:lang w:val="fr-FR"/>
            </w:rPr>
            <w:t>, lorsque les experts ont des conflits d'intérêts</w:t>
          </w:r>
        </w:sdtContent>
      </w:sdt>
      <w:sdt>
        <w:sdtPr>
          <w:tag w:val="goog_rdk_61"/>
          <w:id w:val="-1883319952"/>
        </w:sdtPr>
        <w:sdtEndPr/>
        <w:sdtContent>
          <w:r w:rsidR="00335A39">
            <w:rPr>
              <w:rFonts w:ascii="Arial" w:eastAsia="Arial" w:hAnsi="Arial" w:cs="Arial"/>
              <w:color w:val="000000"/>
              <w:sz w:val="20"/>
              <w:szCs w:val="20"/>
              <w:vertAlign w:val="superscript"/>
              <w:lang w:val="fr-FR"/>
            </w:rPr>
            <w:t>16-19</w:t>
          </w:r>
        </w:sdtContent>
      </w:sdt>
      <w:r w:rsidR="004608C4" w:rsidRPr="00197D73">
        <w:rPr>
          <w:lang w:val="fr-FR"/>
        </w:rPr>
        <w:t xml:space="preserve"> </w:t>
      </w:r>
      <w:sdt>
        <w:sdtPr>
          <w:tag w:val="goog_rdk_62"/>
          <w:id w:val="765194271"/>
        </w:sdtPr>
        <w:sdtEndPr/>
        <w:sdtContent>
          <w:r w:rsidR="00AF6D0E" w:rsidRPr="0041558A">
            <w:rPr>
              <w:rFonts w:ascii="Arial" w:eastAsia="Arial" w:hAnsi="Arial" w:cs="Arial"/>
              <w:color w:val="000000"/>
              <w:sz w:val="20"/>
              <w:szCs w:val="20"/>
              <w:lang w:val="fr-FR"/>
            </w:rPr>
            <w:t>ou</w:t>
          </w:r>
          <w:r w:rsidR="00E77B56">
            <w:rPr>
              <w:rFonts w:ascii="Arial" w:eastAsia="Arial" w:hAnsi="Arial" w:cs="Arial"/>
              <w:color w:val="000000"/>
              <w:sz w:val="20"/>
              <w:szCs w:val="20"/>
              <w:lang w:val="fr-FR"/>
            </w:rPr>
            <w:t xml:space="preserve"> </w:t>
          </w:r>
          <w:r w:rsidR="004608C4">
            <w:rPr>
              <w:rFonts w:ascii="Arial" w:eastAsia="Arial" w:hAnsi="Arial" w:cs="Arial"/>
              <w:color w:val="000000"/>
              <w:sz w:val="20"/>
              <w:szCs w:val="20"/>
              <w:lang w:val="fr-FR"/>
            </w:rPr>
            <w:t xml:space="preserve">ne peuvent pas </w:t>
          </w:r>
          <w:r w:rsidR="00E77B56">
            <w:rPr>
              <w:rFonts w:ascii="Arial" w:eastAsia="Arial" w:hAnsi="Arial" w:cs="Arial"/>
              <w:color w:val="000000"/>
              <w:sz w:val="20"/>
              <w:szCs w:val="20"/>
              <w:lang w:val="fr-FR"/>
            </w:rPr>
            <w:t>être fiables</w:t>
          </w:r>
          <w:r w:rsidR="00AF6D0E" w:rsidRPr="0041558A">
            <w:rPr>
              <w:rFonts w:ascii="Arial" w:eastAsia="Arial" w:hAnsi="Arial" w:cs="Arial"/>
              <w:color w:val="000000"/>
              <w:sz w:val="20"/>
              <w:szCs w:val="20"/>
              <w:lang w:val="fr-FR"/>
            </w:rPr>
            <w:t xml:space="preserve"> lorsqu'il </w:t>
          </w:r>
          <w:r w:rsidR="00E77B56">
            <w:rPr>
              <w:rFonts w:ascii="Arial" w:eastAsia="Arial" w:hAnsi="Arial" w:cs="Arial"/>
              <w:color w:val="000000"/>
              <w:sz w:val="20"/>
              <w:szCs w:val="20"/>
              <w:lang w:val="fr-FR"/>
            </w:rPr>
            <w:t>existe par exemple</w:t>
          </w:r>
          <w:r w:rsidR="00AF6D0E" w:rsidRPr="0041558A">
            <w:rPr>
              <w:rFonts w:ascii="Arial" w:eastAsia="Arial" w:hAnsi="Arial" w:cs="Arial"/>
              <w:color w:val="000000"/>
              <w:sz w:val="20"/>
              <w:szCs w:val="20"/>
              <w:lang w:val="fr-FR"/>
            </w:rPr>
            <w:t xml:space="preserve"> des biais de publication</w:t>
          </w:r>
          <w:r w:rsidR="00335A39" w:rsidRPr="00335A39">
            <w:rPr>
              <w:rFonts w:ascii="Arial" w:eastAsia="Arial" w:hAnsi="Arial" w:cs="Arial"/>
              <w:color w:val="000000"/>
              <w:sz w:val="20"/>
              <w:szCs w:val="20"/>
              <w:vertAlign w:val="superscript"/>
              <w:lang w:val="fr-FR"/>
            </w:rPr>
            <w:t>20-21</w:t>
          </w:r>
        </w:sdtContent>
      </w:sdt>
      <w:sdt>
        <w:sdtPr>
          <w:tag w:val="goog_rdk_74"/>
          <w:id w:val="291409383"/>
        </w:sdtPr>
        <w:sdtEndPr/>
        <w:sdtContent>
          <w:r w:rsidR="00AF6D0E" w:rsidRPr="0041558A">
            <w:rPr>
              <w:rFonts w:ascii="Arial" w:eastAsia="Arial" w:hAnsi="Arial" w:cs="Arial"/>
              <w:color w:val="000000"/>
              <w:sz w:val="20"/>
              <w:szCs w:val="20"/>
              <w:lang w:val="fr-FR"/>
            </w:rPr>
            <w:t>.</w:t>
          </w:r>
        </w:sdtContent>
      </w:sdt>
      <w:sdt>
        <w:sdtPr>
          <w:tag w:val="goog_rdk_75"/>
          <w:id w:val="855707829"/>
        </w:sdtPr>
        <w:sdtEndPr/>
        <w:sdtContent>
          <w:r w:rsidR="00AF6D0E" w:rsidRPr="0041558A">
            <w:rPr>
              <w:rFonts w:ascii="Arial" w:eastAsia="Arial" w:hAnsi="Arial" w:cs="Arial"/>
              <w:color w:val="000000"/>
              <w:sz w:val="20"/>
              <w:szCs w:val="20"/>
              <w:lang w:val="fr-FR"/>
            </w:rPr>
            <w:t xml:space="preserve"> </w:t>
          </w:r>
        </w:sdtContent>
      </w:sdt>
      <w:r w:rsidR="001C7B29">
        <w:rPr>
          <w:rFonts w:ascii="Arial" w:eastAsia="Arial" w:hAnsi="Arial" w:cs="Arial"/>
          <w:sz w:val="20"/>
          <w:szCs w:val="20"/>
          <w:lang w:val="fr-FR"/>
        </w:rPr>
        <w:t>D</w:t>
      </w:r>
      <w:r w:rsidR="00AF6D0E" w:rsidRPr="006B69DE">
        <w:rPr>
          <w:rFonts w:ascii="Arial" w:eastAsia="Arial" w:hAnsi="Arial" w:cs="Arial"/>
          <w:sz w:val="20"/>
          <w:szCs w:val="20"/>
          <w:lang w:val="fr-FR"/>
        </w:rPr>
        <w:t>es biais d'interprétation et de présentation des résultats</w:t>
      </w:r>
      <w:r w:rsidR="003A0EF0">
        <w:rPr>
          <w:rFonts w:ascii="Arial" w:eastAsia="Arial" w:hAnsi="Arial" w:cs="Arial"/>
          <w:sz w:val="20"/>
          <w:szCs w:val="20"/>
          <w:lang w:val="fr-FR"/>
        </w:rPr>
        <w:t xml:space="preserve"> (« spin</w:t>
      </w:r>
      <w:r w:rsidR="00993016">
        <w:rPr>
          <w:rFonts w:ascii="Arial" w:eastAsia="Arial" w:hAnsi="Arial" w:cs="Arial"/>
          <w:sz w:val="20"/>
          <w:szCs w:val="20"/>
          <w:lang w:val="fr-FR"/>
        </w:rPr>
        <w:t>s</w:t>
      </w:r>
      <w:r w:rsidR="003A0EF0">
        <w:rPr>
          <w:rFonts w:ascii="Arial" w:eastAsia="Arial" w:hAnsi="Arial" w:cs="Arial"/>
          <w:sz w:val="20"/>
          <w:szCs w:val="20"/>
          <w:lang w:val="fr-FR"/>
        </w:rPr>
        <w:t> »)</w:t>
      </w:r>
      <w:r w:rsidR="00AF6D0E" w:rsidRPr="006B69DE">
        <w:rPr>
          <w:rFonts w:ascii="Arial" w:eastAsia="Arial" w:hAnsi="Arial" w:cs="Arial"/>
          <w:sz w:val="20"/>
          <w:szCs w:val="20"/>
          <w:lang w:val="fr-FR"/>
        </w:rPr>
        <w:t xml:space="preserve"> peuvent brouiller les résultats, même ceux d'études </w:t>
      </w:r>
      <w:r w:rsidR="00AF6D0E" w:rsidRPr="006B69DE">
        <w:rPr>
          <w:rFonts w:ascii="Arial" w:eastAsia="Arial" w:hAnsi="Arial" w:cs="Arial"/>
          <w:color w:val="000000"/>
          <w:sz w:val="20"/>
          <w:szCs w:val="20"/>
          <w:lang w:val="fr-FR"/>
        </w:rPr>
        <w:t xml:space="preserve">censées </w:t>
      </w:r>
      <w:r w:rsidR="00691186">
        <w:rPr>
          <w:rFonts w:ascii="Arial" w:eastAsia="Arial" w:hAnsi="Arial" w:cs="Arial"/>
          <w:color w:val="000000"/>
          <w:sz w:val="20"/>
          <w:szCs w:val="20"/>
          <w:lang w:val="fr-FR"/>
        </w:rPr>
        <w:t>avoir</w:t>
      </w:r>
      <w:r w:rsidR="00AF6D0E" w:rsidRPr="006B69DE">
        <w:rPr>
          <w:rFonts w:ascii="Arial" w:eastAsia="Arial" w:hAnsi="Arial" w:cs="Arial"/>
          <w:color w:val="000000"/>
          <w:sz w:val="20"/>
          <w:szCs w:val="20"/>
          <w:lang w:val="fr-FR"/>
        </w:rPr>
        <w:t xml:space="preserve"> un "</w:t>
      </w:r>
      <w:r w:rsidR="004608C4">
        <w:rPr>
          <w:rFonts w:ascii="Arial" w:eastAsia="Arial" w:hAnsi="Arial" w:cs="Arial"/>
          <w:color w:val="000000"/>
          <w:sz w:val="20"/>
          <w:szCs w:val="20"/>
          <w:lang w:val="fr-FR"/>
        </w:rPr>
        <w:t xml:space="preserve"> </w:t>
      </w:r>
      <w:r w:rsidR="00AF6D0E" w:rsidRPr="006B69DE">
        <w:rPr>
          <w:rFonts w:ascii="Arial" w:eastAsia="Arial" w:hAnsi="Arial" w:cs="Arial"/>
          <w:color w:val="000000"/>
          <w:sz w:val="20"/>
          <w:szCs w:val="20"/>
          <w:lang w:val="fr-FR"/>
        </w:rPr>
        <w:t>niveau de preuve élevé</w:t>
      </w:r>
      <w:r w:rsidR="004608C4">
        <w:rPr>
          <w:rFonts w:ascii="Arial" w:eastAsia="Arial" w:hAnsi="Arial" w:cs="Arial"/>
          <w:color w:val="000000"/>
          <w:sz w:val="20"/>
          <w:szCs w:val="20"/>
          <w:lang w:val="fr-FR"/>
        </w:rPr>
        <w:t xml:space="preserve"> </w:t>
      </w:r>
      <w:r w:rsidR="00AF6D0E" w:rsidRPr="006B69DE">
        <w:rPr>
          <w:rFonts w:ascii="Arial" w:eastAsia="Arial" w:hAnsi="Arial" w:cs="Arial"/>
          <w:color w:val="000000"/>
          <w:sz w:val="20"/>
          <w:szCs w:val="20"/>
          <w:lang w:val="fr-FR"/>
        </w:rPr>
        <w:t xml:space="preserve">", comme les méta-analyses d'essais </w:t>
      </w:r>
      <w:r w:rsidR="00685D36">
        <w:rPr>
          <w:rFonts w:ascii="Arial" w:eastAsia="Arial" w:hAnsi="Arial" w:cs="Arial"/>
          <w:color w:val="000000"/>
          <w:sz w:val="20"/>
          <w:szCs w:val="20"/>
          <w:lang w:val="fr-FR"/>
        </w:rPr>
        <w:t>contrôlé</w:t>
      </w:r>
      <w:r w:rsidR="00691186">
        <w:rPr>
          <w:rFonts w:ascii="Arial" w:eastAsia="Arial" w:hAnsi="Arial" w:cs="Arial"/>
          <w:color w:val="000000"/>
          <w:sz w:val="20"/>
          <w:szCs w:val="20"/>
          <w:lang w:val="fr-FR"/>
        </w:rPr>
        <w:t>s</w:t>
      </w:r>
      <w:r w:rsidR="00AF6D0E" w:rsidRPr="006B69DE">
        <w:rPr>
          <w:rFonts w:ascii="Arial" w:eastAsia="Arial" w:hAnsi="Arial" w:cs="Arial"/>
          <w:color w:val="000000"/>
          <w:sz w:val="20"/>
          <w:szCs w:val="20"/>
          <w:lang w:val="fr-FR"/>
        </w:rPr>
        <w:t xml:space="preserve"> randomisés (ECR)</w:t>
      </w:r>
      <w:r w:rsidR="00AF6D0E" w:rsidRPr="006B69DE">
        <w:rPr>
          <w:rFonts w:ascii="Arial" w:eastAsia="Arial" w:hAnsi="Arial" w:cs="Arial"/>
          <w:color w:val="000000"/>
          <w:sz w:val="20"/>
          <w:szCs w:val="20"/>
          <w:vertAlign w:val="superscript"/>
          <w:lang w:val="fr-FR"/>
        </w:rPr>
        <w:t>4,6,</w:t>
      </w:r>
      <w:r w:rsidR="00AC3B97">
        <w:rPr>
          <w:rFonts w:ascii="Arial" w:eastAsia="Arial" w:hAnsi="Arial" w:cs="Arial"/>
          <w:color w:val="000000"/>
          <w:sz w:val="20"/>
          <w:szCs w:val="20"/>
          <w:vertAlign w:val="superscript"/>
          <w:lang w:val="fr-FR"/>
        </w:rPr>
        <w:t>22-26</w:t>
      </w:r>
      <w:r w:rsidR="00AF6D0E" w:rsidRPr="006B69DE">
        <w:rPr>
          <w:rFonts w:ascii="Arial" w:eastAsia="Arial" w:hAnsi="Arial" w:cs="Arial"/>
          <w:b/>
          <w:color w:val="000000"/>
          <w:sz w:val="20"/>
          <w:szCs w:val="20"/>
          <w:lang w:val="fr-FR"/>
        </w:rPr>
        <w:t xml:space="preserve">. </w:t>
      </w:r>
    </w:p>
    <w:p w14:paraId="00000035" w14:textId="24D528E9" w:rsidR="003A1E46" w:rsidRPr="006B69DE" w:rsidRDefault="00D14489">
      <w:pPr>
        <w:spacing w:line="360" w:lineRule="auto"/>
        <w:jc w:val="both"/>
        <w:rPr>
          <w:rFonts w:ascii="Arial" w:eastAsia="Arial" w:hAnsi="Arial" w:cs="Arial"/>
          <w:sz w:val="20"/>
          <w:szCs w:val="20"/>
          <w:lang w:val="fr-FR"/>
        </w:rPr>
      </w:pPr>
      <w:r>
        <w:rPr>
          <w:rFonts w:ascii="Arial" w:eastAsia="Arial" w:hAnsi="Arial" w:cs="Arial"/>
          <w:sz w:val="20"/>
          <w:szCs w:val="20"/>
          <w:lang w:val="fr-FR"/>
        </w:rPr>
        <w:t>B</w:t>
      </w:r>
      <w:r w:rsidR="00AF6D0E" w:rsidRPr="006B69DE">
        <w:rPr>
          <w:rFonts w:ascii="Arial" w:eastAsia="Arial" w:hAnsi="Arial" w:cs="Arial"/>
          <w:sz w:val="20"/>
          <w:szCs w:val="20"/>
          <w:lang w:val="fr-FR"/>
        </w:rPr>
        <w:t xml:space="preserve">ien que les partisans de l'EBM aient souligné l'importance de trouver les </w:t>
      </w:r>
      <w:r w:rsidR="00CB57C4">
        <w:rPr>
          <w:rFonts w:ascii="Arial" w:eastAsia="Arial" w:hAnsi="Arial" w:cs="Arial"/>
          <w:sz w:val="20"/>
          <w:szCs w:val="20"/>
          <w:lang w:val="fr-FR"/>
        </w:rPr>
        <w:t>«</w:t>
      </w:r>
      <w:r w:rsidR="00AF6D0E" w:rsidRPr="006B69DE">
        <w:rPr>
          <w:rFonts w:ascii="Arial" w:eastAsia="Arial" w:hAnsi="Arial" w:cs="Arial"/>
          <w:sz w:val="20"/>
          <w:szCs w:val="20"/>
          <w:lang w:val="fr-FR"/>
        </w:rPr>
        <w:t xml:space="preserve"> meilleures preuves disponibles </w:t>
      </w:r>
      <w:r w:rsidR="00CB57C4">
        <w:rPr>
          <w:rFonts w:ascii="Arial" w:eastAsia="Arial" w:hAnsi="Arial" w:cs="Arial"/>
          <w:sz w:val="20"/>
          <w:szCs w:val="20"/>
          <w:lang w:val="fr-FR"/>
        </w:rPr>
        <w:t>»</w:t>
      </w:r>
      <w:r w:rsidR="00AF6D0E" w:rsidRPr="006B69DE">
        <w:rPr>
          <w:rFonts w:ascii="Arial" w:eastAsia="Arial" w:hAnsi="Arial" w:cs="Arial"/>
          <w:sz w:val="20"/>
          <w:szCs w:val="20"/>
          <w:vertAlign w:val="superscript"/>
          <w:lang w:val="fr-FR"/>
        </w:rPr>
        <w:t>1,</w:t>
      </w:r>
      <w:r w:rsidR="00AC3B97">
        <w:rPr>
          <w:rFonts w:ascii="Arial" w:eastAsia="Arial" w:hAnsi="Arial" w:cs="Arial"/>
          <w:sz w:val="20"/>
          <w:szCs w:val="20"/>
          <w:vertAlign w:val="superscript"/>
          <w:lang w:val="fr-FR"/>
        </w:rPr>
        <w:t>27</w:t>
      </w:r>
      <w:r w:rsidR="00AF6D0E" w:rsidRPr="006B69DE">
        <w:rPr>
          <w:rFonts w:ascii="Arial" w:eastAsia="Arial" w:hAnsi="Arial" w:cs="Arial"/>
          <w:sz w:val="20"/>
          <w:szCs w:val="20"/>
          <w:vertAlign w:val="superscript"/>
          <w:lang w:val="fr-FR"/>
        </w:rPr>
        <w:t xml:space="preserve"> </w:t>
      </w:r>
      <w:r w:rsidR="00AF6D0E" w:rsidRPr="006B69DE">
        <w:rPr>
          <w:rFonts w:ascii="Arial" w:eastAsia="Arial" w:hAnsi="Arial" w:cs="Arial"/>
          <w:sz w:val="20"/>
          <w:szCs w:val="20"/>
          <w:lang w:val="fr-FR"/>
        </w:rPr>
        <w:t xml:space="preserve">en utilisant les </w:t>
      </w:r>
      <w:r w:rsidR="00721C73">
        <w:rPr>
          <w:rFonts w:ascii="Arial" w:eastAsia="Arial" w:hAnsi="Arial" w:cs="Arial"/>
          <w:sz w:val="20"/>
          <w:szCs w:val="20"/>
          <w:lang w:val="fr-FR"/>
        </w:rPr>
        <w:t>ECR</w:t>
      </w:r>
      <w:r w:rsidR="00563301">
        <w:rPr>
          <w:rFonts w:ascii="Arial" w:eastAsia="Arial" w:hAnsi="Arial" w:cs="Arial"/>
          <w:sz w:val="20"/>
          <w:szCs w:val="20"/>
          <w:lang w:val="fr-FR"/>
        </w:rPr>
        <w:t xml:space="preserve"> </w:t>
      </w:r>
      <w:r w:rsidR="00AF6D0E" w:rsidRPr="006B69DE">
        <w:rPr>
          <w:rFonts w:ascii="Arial" w:eastAsia="Arial" w:hAnsi="Arial" w:cs="Arial"/>
          <w:sz w:val="20"/>
          <w:szCs w:val="20"/>
          <w:lang w:val="fr-FR"/>
        </w:rPr>
        <w:t xml:space="preserve">et leurs méta-analyses plutôt que les études </w:t>
      </w:r>
      <w:r w:rsidR="00721C73">
        <w:rPr>
          <w:rFonts w:ascii="Arial" w:eastAsia="Arial" w:hAnsi="Arial" w:cs="Arial"/>
          <w:sz w:val="20"/>
          <w:szCs w:val="20"/>
          <w:lang w:val="fr-FR"/>
        </w:rPr>
        <w:t>observationnelles</w:t>
      </w:r>
      <w:sdt>
        <w:sdtPr>
          <w:tag w:val="goog_rdk_85"/>
          <w:id w:val="1946354229"/>
        </w:sdtPr>
        <w:sdtEndPr/>
        <w:sdtContent>
          <w:r w:rsidR="00AC3B97" w:rsidRPr="00197D73">
            <w:rPr>
              <w:vertAlign w:val="superscript"/>
              <w:lang w:val="fr-FR"/>
            </w:rPr>
            <w:t>28</w:t>
          </w:r>
        </w:sdtContent>
      </w:sdt>
      <w:r w:rsidR="00AF6D0E" w:rsidRPr="006B69DE">
        <w:rPr>
          <w:rFonts w:ascii="Arial" w:eastAsia="Arial" w:hAnsi="Arial" w:cs="Arial"/>
          <w:sz w:val="20"/>
          <w:szCs w:val="20"/>
          <w:vertAlign w:val="superscript"/>
          <w:lang w:val="fr-FR"/>
        </w:rPr>
        <w:t xml:space="preserve"> </w:t>
      </w:r>
      <w:r w:rsidR="00AF6D0E" w:rsidRPr="006B69DE">
        <w:rPr>
          <w:rFonts w:ascii="Arial" w:eastAsia="Arial" w:hAnsi="Arial" w:cs="Arial"/>
          <w:sz w:val="20"/>
          <w:szCs w:val="20"/>
          <w:lang w:val="fr-FR"/>
        </w:rPr>
        <w:t xml:space="preserve">pour </w:t>
      </w:r>
      <w:r w:rsidR="002E0210">
        <w:rPr>
          <w:rFonts w:ascii="Arial" w:eastAsia="Arial" w:hAnsi="Arial" w:cs="Arial"/>
          <w:sz w:val="20"/>
          <w:szCs w:val="20"/>
          <w:lang w:val="fr-FR"/>
        </w:rPr>
        <w:t>prendre une</w:t>
      </w:r>
      <w:r w:rsidR="00AF6D0E" w:rsidRPr="006B69DE">
        <w:rPr>
          <w:rFonts w:ascii="Arial" w:eastAsia="Arial" w:hAnsi="Arial" w:cs="Arial"/>
          <w:sz w:val="20"/>
          <w:szCs w:val="20"/>
          <w:lang w:val="fr-FR"/>
        </w:rPr>
        <w:t xml:space="preserve"> décision, ils n'ont pas défini ce qui rend les </w:t>
      </w:r>
      <w:r w:rsidR="002E0210">
        <w:rPr>
          <w:rFonts w:ascii="Arial" w:eastAsia="Arial" w:hAnsi="Arial" w:cs="Arial"/>
          <w:sz w:val="20"/>
          <w:szCs w:val="20"/>
          <w:lang w:val="fr-FR"/>
        </w:rPr>
        <w:t>résultats</w:t>
      </w:r>
      <w:r w:rsidR="00AF6D0E" w:rsidRPr="006B69DE">
        <w:rPr>
          <w:rFonts w:ascii="Arial" w:eastAsia="Arial" w:hAnsi="Arial" w:cs="Arial"/>
          <w:sz w:val="20"/>
          <w:szCs w:val="20"/>
          <w:lang w:val="fr-FR"/>
        </w:rPr>
        <w:t xml:space="preserve"> </w:t>
      </w:r>
      <w:r w:rsidR="00AF6D0E" w:rsidRPr="00400232">
        <w:rPr>
          <w:rFonts w:ascii="Arial" w:eastAsia="Arial" w:hAnsi="Arial" w:cs="Arial"/>
          <w:sz w:val="20"/>
          <w:szCs w:val="20"/>
          <w:lang w:val="fr-FR"/>
        </w:rPr>
        <w:t xml:space="preserve">suffisamment </w:t>
      </w:r>
      <w:r w:rsidR="00AF6D0E" w:rsidRPr="006B69DE">
        <w:rPr>
          <w:rFonts w:ascii="Arial" w:eastAsia="Arial" w:hAnsi="Arial" w:cs="Arial"/>
          <w:sz w:val="20"/>
          <w:szCs w:val="20"/>
          <w:lang w:val="fr-FR"/>
        </w:rPr>
        <w:t>convaincants</w:t>
      </w:r>
      <w:r w:rsidR="00C249F5">
        <w:rPr>
          <w:rFonts w:ascii="Arial" w:eastAsia="Arial" w:hAnsi="Arial" w:cs="Arial"/>
          <w:sz w:val="20"/>
          <w:szCs w:val="20"/>
          <w:lang w:val="fr-FR"/>
        </w:rPr>
        <w:t>/probants</w:t>
      </w:r>
      <w:r w:rsidR="00563301">
        <w:rPr>
          <w:rFonts w:ascii="Arial" w:eastAsia="Arial" w:hAnsi="Arial" w:cs="Arial"/>
          <w:sz w:val="20"/>
          <w:szCs w:val="20"/>
          <w:lang w:val="fr-FR"/>
        </w:rPr>
        <w:t xml:space="preserve"> </w:t>
      </w:r>
      <w:r w:rsidR="00AF6D0E" w:rsidRPr="006B69DE">
        <w:rPr>
          <w:rFonts w:ascii="Arial" w:eastAsia="Arial" w:hAnsi="Arial" w:cs="Arial"/>
          <w:sz w:val="20"/>
          <w:szCs w:val="20"/>
          <w:lang w:val="fr-FR"/>
        </w:rPr>
        <w:t>pour justifier</w:t>
      </w:r>
      <w:r w:rsidR="001C7B29">
        <w:rPr>
          <w:rFonts w:ascii="Arial" w:eastAsia="Arial" w:hAnsi="Arial" w:cs="Arial"/>
          <w:sz w:val="20"/>
          <w:szCs w:val="20"/>
          <w:lang w:val="fr-FR"/>
        </w:rPr>
        <w:t xml:space="preserve"> </w:t>
      </w:r>
      <w:r w:rsidR="00AF6D0E" w:rsidRPr="006B69DE">
        <w:rPr>
          <w:rFonts w:ascii="Arial" w:eastAsia="Arial" w:hAnsi="Arial" w:cs="Arial"/>
          <w:sz w:val="20"/>
          <w:szCs w:val="20"/>
          <w:lang w:val="fr-FR"/>
        </w:rPr>
        <w:t xml:space="preserve">la prescription d'un médicament. </w:t>
      </w:r>
      <w:r w:rsidR="00AF6D0E" w:rsidRPr="0041558A">
        <w:rPr>
          <w:rFonts w:ascii="Arial" w:eastAsia="Arial" w:hAnsi="Arial" w:cs="Arial"/>
          <w:sz w:val="20"/>
          <w:szCs w:val="20"/>
          <w:lang w:val="fr-FR"/>
        </w:rPr>
        <w:t xml:space="preserve">Cela conduit à une grande variabilité </w:t>
      </w:r>
      <w:r w:rsidR="00C249F5" w:rsidRPr="0041558A">
        <w:rPr>
          <w:rFonts w:ascii="Arial" w:eastAsia="Arial" w:hAnsi="Arial" w:cs="Arial"/>
          <w:sz w:val="20"/>
          <w:szCs w:val="20"/>
          <w:lang w:val="fr-FR"/>
        </w:rPr>
        <w:t>d</w:t>
      </w:r>
      <w:r w:rsidR="00C249F5">
        <w:rPr>
          <w:rFonts w:ascii="Arial" w:eastAsia="Arial" w:hAnsi="Arial" w:cs="Arial"/>
          <w:sz w:val="20"/>
          <w:szCs w:val="20"/>
          <w:lang w:val="fr-FR"/>
        </w:rPr>
        <w:t xml:space="preserve">e </w:t>
      </w:r>
      <w:r w:rsidR="00AF6D0E" w:rsidRPr="0041558A">
        <w:rPr>
          <w:rFonts w:ascii="Arial" w:eastAsia="Arial" w:hAnsi="Arial" w:cs="Arial"/>
          <w:sz w:val="20"/>
          <w:szCs w:val="20"/>
          <w:lang w:val="fr-FR"/>
        </w:rPr>
        <w:t>l'interprétation des faits</w:t>
      </w:r>
      <w:r w:rsidR="00C249F5">
        <w:rPr>
          <w:rFonts w:ascii="Arial" w:eastAsia="Arial" w:hAnsi="Arial" w:cs="Arial"/>
          <w:sz w:val="20"/>
          <w:szCs w:val="20"/>
          <w:lang w:val="fr-FR"/>
        </w:rPr>
        <w:t xml:space="preserve"> « probants »</w:t>
      </w:r>
      <w:r w:rsidR="00AF6D0E" w:rsidRPr="0041558A">
        <w:rPr>
          <w:rFonts w:ascii="Arial" w:eastAsia="Arial" w:hAnsi="Arial" w:cs="Arial"/>
          <w:sz w:val="20"/>
          <w:szCs w:val="20"/>
          <w:lang w:val="fr-FR"/>
        </w:rPr>
        <w:t xml:space="preserve"> et donc des décisions prises </w:t>
      </w:r>
      <w:r w:rsidR="002E0210">
        <w:rPr>
          <w:rFonts w:ascii="Arial" w:eastAsia="Arial" w:hAnsi="Arial" w:cs="Arial"/>
          <w:sz w:val="20"/>
          <w:szCs w:val="20"/>
          <w:lang w:val="fr-FR"/>
        </w:rPr>
        <w:t>en</w:t>
      </w:r>
      <w:r w:rsidR="00AF6D0E" w:rsidRPr="0041558A">
        <w:rPr>
          <w:rFonts w:ascii="Arial" w:eastAsia="Arial" w:hAnsi="Arial" w:cs="Arial"/>
          <w:sz w:val="20"/>
          <w:szCs w:val="20"/>
          <w:lang w:val="fr-FR"/>
        </w:rPr>
        <w:t xml:space="preserve"> pratique quotidienne</w:t>
      </w:r>
      <w:sdt>
        <w:sdtPr>
          <w:tag w:val="goog_rdk_86"/>
          <w:id w:val="-210267230"/>
        </w:sdtPr>
        <w:sdtEndPr/>
        <w:sdtContent>
          <w:r w:rsidR="00AC3B97">
            <w:rPr>
              <w:rFonts w:ascii="Arial" w:eastAsia="Arial" w:hAnsi="Arial" w:cs="Arial"/>
              <w:sz w:val="20"/>
              <w:szCs w:val="20"/>
              <w:vertAlign w:val="superscript"/>
              <w:lang w:val="fr-FR"/>
            </w:rPr>
            <w:t>2</w:t>
          </w:r>
          <w:r w:rsidR="00752E20">
            <w:rPr>
              <w:rFonts w:ascii="Arial" w:eastAsia="Arial" w:hAnsi="Arial" w:cs="Arial"/>
              <w:sz w:val="20"/>
              <w:szCs w:val="20"/>
              <w:vertAlign w:val="superscript"/>
              <w:lang w:val="fr-FR"/>
            </w:rPr>
            <w:t>9</w:t>
          </w:r>
        </w:sdtContent>
      </w:sdt>
      <w:r w:rsidR="00AF6D0E" w:rsidRPr="0041558A">
        <w:rPr>
          <w:rFonts w:ascii="Arial" w:eastAsia="Arial" w:hAnsi="Arial" w:cs="Arial"/>
          <w:sz w:val="20"/>
          <w:szCs w:val="20"/>
          <w:lang w:val="fr-FR"/>
        </w:rPr>
        <w:t xml:space="preserve"> (voir les exemples dans l'encadré 1</w:t>
      </w:r>
      <w:sdt>
        <w:sdtPr>
          <w:tag w:val="goog_rdk_87"/>
          <w:id w:val="381213890"/>
        </w:sdtPr>
        <w:sdtEndPr/>
        <w:sdtContent>
          <w:r w:rsidR="00AF6D0E" w:rsidRPr="0041558A">
            <w:rPr>
              <w:rFonts w:ascii="Arial" w:eastAsia="Arial" w:hAnsi="Arial" w:cs="Arial"/>
              <w:sz w:val="20"/>
              <w:szCs w:val="20"/>
              <w:lang w:val="fr-FR"/>
            </w:rPr>
            <w:t xml:space="preserve"> de l’annexe en ligne</w:t>
          </w:r>
        </w:sdtContent>
      </w:sdt>
      <w:r w:rsidR="00AF6D0E" w:rsidRPr="0041558A">
        <w:rPr>
          <w:rFonts w:ascii="Arial" w:eastAsia="Arial" w:hAnsi="Arial" w:cs="Arial"/>
          <w:sz w:val="20"/>
          <w:szCs w:val="20"/>
          <w:lang w:val="fr-FR"/>
        </w:rPr>
        <w:t xml:space="preserve">). </w:t>
      </w:r>
      <w:r w:rsidR="00AF6D0E" w:rsidRPr="006B69DE">
        <w:rPr>
          <w:rFonts w:ascii="Arial" w:eastAsia="Arial" w:hAnsi="Arial" w:cs="Arial"/>
          <w:sz w:val="20"/>
          <w:szCs w:val="20"/>
          <w:lang w:val="fr-FR"/>
        </w:rPr>
        <w:t>Même si les ECR ou les méta-analyses d'ECR sont les meilleures preuves dispo</w:t>
      </w:r>
      <w:sdt>
        <w:sdtPr>
          <w:tag w:val="goog_rdk_88"/>
          <w:id w:val="1982036939"/>
        </w:sdtPr>
        <w:sdtEndPr/>
        <w:sdtContent>
          <w:r w:rsidR="00AF6D0E" w:rsidRPr="0041558A">
            <w:rPr>
              <w:rFonts w:ascii="Arial" w:eastAsia="Arial" w:hAnsi="Arial" w:cs="Arial"/>
              <w:color w:val="000000"/>
              <w:sz w:val="20"/>
              <w:szCs w:val="20"/>
              <w:lang w:val="fr-FR"/>
            </w:rPr>
            <w:t>nibles, que</w:t>
          </w:r>
          <w:r w:rsidR="00E77B56">
            <w:rPr>
              <w:rFonts w:ascii="Arial" w:eastAsia="Arial" w:hAnsi="Arial" w:cs="Arial"/>
              <w:color w:val="000000"/>
              <w:sz w:val="20"/>
              <w:szCs w:val="20"/>
              <w:lang w:val="fr-FR"/>
            </w:rPr>
            <w:t>l</w:t>
          </w:r>
          <w:r w:rsidR="00AF6D0E" w:rsidRPr="0041558A">
            <w:rPr>
              <w:rFonts w:ascii="Arial" w:eastAsia="Arial" w:hAnsi="Arial" w:cs="Arial"/>
              <w:color w:val="000000"/>
              <w:sz w:val="20"/>
              <w:szCs w:val="20"/>
              <w:lang w:val="fr-FR"/>
            </w:rPr>
            <w:t>l</w:t>
          </w:r>
          <w:r w:rsidR="00E77B56">
            <w:rPr>
              <w:rFonts w:ascii="Arial" w:eastAsia="Arial" w:hAnsi="Arial" w:cs="Arial"/>
              <w:color w:val="000000"/>
              <w:sz w:val="20"/>
              <w:szCs w:val="20"/>
              <w:lang w:val="fr-FR"/>
            </w:rPr>
            <w:t>e</w:t>
          </w:r>
          <w:r w:rsidR="00AF6D0E" w:rsidRPr="0041558A">
            <w:rPr>
              <w:rFonts w:ascii="Arial" w:eastAsia="Arial" w:hAnsi="Arial" w:cs="Arial"/>
              <w:color w:val="000000"/>
              <w:sz w:val="20"/>
              <w:szCs w:val="20"/>
              <w:lang w:val="fr-FR"/>
            </w:rPr>
            <w:t xml:space="preserve"> est l</w:t>
          </w:r>
          <w:r w:rsidR="00721C73">
            <w:rPr>
              <w:rFonts w:ascii="Arial" w:eastAsia="Arial" w:hAnsi="Arial" w:cs="Arial"/>
              <w:color w:val="000000"/>
              <w:sz w:val="20"/>
              <w:szCs w:val="20"/>
              <w:lang w:val="fr-FR"/>
            </w:rPr>
            <w:t>a qualité</w:t>
          </w:r>
          <w:r w:rsidR="00563301">
            <w:rPr>
              <w:rFonts w:ascii="Arial" w:eastAsia="Arial" w:hAnsi="Arial" w:cs="Arial"/>
              <w:color w:val="000000"/>
              <w:sz w:val="20"/>
              <w:szCs w:val="20"/>
              <w:lang w:val="fr-FR"/>
            </w:rPr>
            <w:t xml:space="preserve"> </w:t>
          </w:r>
          <w:r w:rsidR="00AF6D0E" w:rsidRPr="0041558A">
            <w:rPr>
              <w:rFonts w:ascii="Arial" w:eastAsia="Arial" w:hAnsi="Arial" w:cs="Arial"/>
              <w:color w:val="000000"/>
              <w:sz w:val="20"/>
              <w:szCs w:val="20"/>
              <w:lang w:val="fr-FR"/>
            </w:rPr>
            <w:t xml:space="preserve">méthodologique </w:t>
          </w:r>
          <w:r w:rsidR="00721C73">
            <w:rPr>
              <w:rFonts w:ascii="Arial" w:eastAsia="Arial" w:hAnsi="Arial" w:cs="Arial"/>
              <w:color w:val="000000"/>
              <w:sz w:val="20"/>
              <w:szCs w:val="20"/>
              <w:lang w:val="fr-FR"/>
            </w:rPr>
            <w:t xml:space="preserve">minimale </w:t>
          </w:r>
          <w:r w:rsidR="002E0210">
            <w:rPr>
              <w:rFonts w:ascii="Arial" w:eastAsia="Arial" w:hAnsi="Arial" w:cs="Arial"/>
              <w:color w:val="000000"/>
              <w:sz w:val="20"/>
              <w:szCs w:val="20"/>
              <w:lang w:val="fr-FR"/>
            </w:rPr>
            <w:t xml:space="preserve">requise </w:t>
          </w:r>
          <w:r w:rsidR="00AF6D0E" w:rsidRPr="0041558A">
            <w:rPr>
              <w:rFonts w:ascii="Arial" w:eastAsia="Arial" w:hAnsi="Arial" w:cs="Arial"/>
              <w:color w:val="000000"/>
              <w:sz w:val="20"/>
              <w:szCs w:val="20"/>
              <w:lang w:val="fr-FR"/>
            </w:rPr>
            <w:t xml:space="preserve">pour considérer les </w:t>
          </w:r>
          <w:r w:rsidR="00250D86">
            <w:rPr>
              <w:rFonts w:ascii="Arial" w:eastAsia="Arial" w:hAnsi="Arial" w:cs="Arial"/>
              <w:color w:val="000000"/>
              <w:sz w:val="20"/>
              <w:szCs w:val="20"/>
              <w:lang w:val="fr-FR"/>
            </w:rPr>
            <w:t xml:space="preserve">résultats </w:t>
          </w:r>
          <w:r w:rsidR="00AF6D0E" w:rsidRPr="0041558A">
            <w:rPr>
              <w:rFonts w:ascii="Arial" w:eastAsia="Arial" w:hAnsi="Arial" w:cs="Arial"/>
              <w:color w:val="000000"/>
              <w:sz w:val="20"/>
              <w:szCs w:val="20"/>
              <w:lang w:val="fr-FR"/>
            </w:rPr>
            <w:t>comme suffisamment convaincantes</w:t>
          </w:r>
          <w:r w:rsidR="00721C73">
            <w:rPr>
              <w:rFonts w:ascii="Arial" w:eastAsia="Arial" w:hAnsi="Arial" w:cs="Arial"/>
              <w:color w:val="000000"/>
              <w:sz w:val="20"/>
              <w:szCs w:val="20"/>
              <w:lang w:val="fr-FR"/>
            </w:rPr>
            <w:t>/probantes</w:t>
          </w:r>
          <w:r w:rsidR="00AF6D0E" w:rsidRPr="0041558A">
            <w:rPr>
              <w:rFonts w:ascii="Arial" w:eastAsia="Arial" w:hAnsi="Arial" w:cs="Arial"/>
              <w:color w:val="000000"/>
              <w:sz w:val="20"/>
              <w:szCs w:val="20"/>
              <w:lang w:val="fr-FR"/>
            </w:rPr>
            <w:t xml:space="preserve"> pour proposer </w:t>
          </w:r>
          <w:r w:rsidR="002E0210">
            <w:rPr>
              <w:rFonts w:ascii="Arial" w:eastAsia="Arial" w:hAnsi="Arial" w:cs="Arial"/>
              <w:color w:val="000000"/>
              <w:sz w:val="20"/>
              <w:szCs w:val="20"/>
              <w:lang w:val="fr-FR"/>
            </w:rPr>
            <w:t>un traitement médicamenteux</w:t>
          </w:r>
          <w:r w:rsidR="00AF6D0E" w:rsidRPr="0041558A">
            <w:rPr>
              <w:rFonts w:ascii="Arial" w:eastAsia="Arial" w:hAnsi="Arial" w:cs="Arial"/>
              <w:color w:val="000000"/>
              <w:sz w:val="20"/>
              <w:szCs w:val="20"/>
              <w:lang w:val="fr-FR"/>
            </w:rPr>
            <w:t xml:space="preserve"> à un patient ? </w:t>
          </w:r>
          <w:sdt>
            <w:sdtPr>
              <w:tag w:val="goog_rdk_89"/>
              <w:id w:val="375816429"/>
            </w:sdtPr>
            <w:sdtEndPr/>
            <w:sdtContent>
              <w:r w:rsidR="001C7B29" w:rsidRPr="0041558A">
                <w:rPr>
                  <w:rFonts w:ascii="Arial" w:eastAsia="Arial" w:hAnsi="Arial" w:cs="Arial"/>
                  <w:color w:val="000000"/>
                  <w:sz w:val="20"/>
                  <w:szCs w:val="20"/>
                  <w:lang w:val="fr-FR"/>
                </w:rPr>
                <w:t xml:space="preserve">Une preuve solide peut-elle provenir d'un </w:t>
              </w:r>
              <w:r w:rsidR="001C7B29">
                <w:rPr>
                  <w:rFonts w:ascii="Arial" w:eastAsia="Arial" w:hAnsi="Arial" w:cs="Arial"/>
                  <w:color w:val="000000"/>
                  <w:sz w:val="20"/>
                  <w:szCs w:val="20"/>
                  <w:lang w:val="fr-FR"/>
                </w:rPr>
                <w:t>ECR</w:t>
              </w:r>
              <w:r w:rsidR="001C7B29" w:rsidRPr="0041558A">
                <w:rPr>
                  <w:rFonts w:ascii="Arial" w:eastAsia="Arial" w:hAnsi="Arial" w:cs="Arial"/>
                  <w:color w:val="000000"/>
                  <w:sz w:val="20"/>
                  <w:szCs w:val="20"/>
                  <w:lang w:val="fr-FR"/>
                </w:rPr>
                <w:t xml:space="preserve"> à haut risque de biais ou d'une méta-analyse d'</w:t>
              </w:r>
              <w:r w:rsidR="002E0210">
                <w:rPr>
                  <w:rFonts w:ascii="Arial" w:eastAsia="Arial" w:hAnsi="Arial" w:cs="Arial"/>
                  <w:color w:val="000000"/>
                  <w:sz w:val="20"/>
                  <w:szCs w:val="20"/>
                  <w:lang w:val="fr-FR"/>
                </w:rPr>
                <w:t>essais</w:t>
              </w:r>
              <w:r w:rsidR="001C7B29" w:rsidRPr="0041558A">
                <w:rPr>
                  <w:rFonts w:ascii="Arial" w:eastAsia="Arial" w:hAnsi="Arial" w:cs="Arial"/>
                  <w:color w:val="000000"/>
                  <w:sz w:val="20"/>
                  <w:szCs w:val="20"/>
                  <w:lang w:val="fr-FR"/>
                </w:rPr>
                <w:t xml:space="preserve"> de faible qualité ? Certains auteurs </w:t>
              </w:r>
              <w:r w:rsidR="001C7B29">
                <w:rPr>
                  <w:rFonts w:ascii="Arial" w:eastAsia="Arial" w:hAnsi="Arial" w:cs="Arial"/>
                  <w:color w:val="000000"/>
                  <w:sz w:val="20"/>
                  <w:szCs w:val="20"/>
                  <w:lang w:val="fr-FR"/>
                </w:rPr>
                <w:t>concluent</w:t>
              </w:r>
            </w:sdtContent>
          </w:sdt>
          <w:sdt>
            <w:sdtPr>
              <w:tag w:val="goog_rdk_92"/>
              <w:id w:val="1565611209"/>
            </w:sdtPr>
            <w:sdtEndPr/>
            <w:sdtContent>
              <w:r w:rsidR="001C7B29" w:rsidRPr="00A56790">
                <w:rPr>
                  <w:lang w:val="fr-FR"/>
                </w:rPr>
                <w:t xml:space="preserve"> </w:t>
              </w:r>
              <w:r w:rsidR="001C7B29" w:rsidRPr="006B69DE">
                <w:rPr>
                  <w:rFonts w:ascii="Arial" w:eastAsia="Arial" w:hAnsi="Arial" w:cs="Arial"/>
                  <w:color w:val="000000"/>
                  <w:sz w:val="20"/>
                  <w:szCs w:val="20"/>
                  <w:lang w:val="fr-FR"/>
                </w:rPr>
                <w:t>parfois</w:t>
              </w:r>
            </w:sdtContent>
          </w:sdt>
          <w:sdt>
            <w:sdtPr>
              <w:tag w:val="goog_rdk_93"/>
              <w:id w:val="-158861982"/>
            </w:sdtPr>
            <w:sdtEndPr/>
            <w:sdtContent>
              <w:r w:rsidR="001C7B29" w:rsidRPr="0041558A">
                <w:rPr>
                  <w:rFonts w:ascii="Arial" w:eastAsia="Arial" w:hAnsi="Arial" w:cs="Arial"/>
                  <w:color w:val="000000"/>
                  <w:sz w:val="20"/>
                  <w:szCs w:val="20"/>
                  <w:lang w:val="fr-FR"/>
                </w:rPr>
                <w:t xml:space="preserve"> que les résultats </w:t>
              </w:r>
            </w:sdtContent>
          </w:sdt>
          <w:sdt>
            <w:sdtPr>
              <w:tag w:val="goog_rdk_94"/>
              <w:id w:val="355937463"/>
            </w:sdtPr>
            <w:sdtEndPr/>
            <w:sdtContent>
              <w:r w:rsidR="001C7B29">
                <w:rPr>
                  <w:rFonts w:ascii="Arial" w:eastAsia="Arial" w:hAnsi="Arial" w:cs="Arial"/>
                  <w:color w:val="000000"/>
                  <w:sz w:val="20"/>
                  <w:szCs w:val="20"/>
                  <w:lang w:val="fr-FR"/>
                </w:rPr>
                <w:t>sont</w:t>
              </w:r>
            </w:sdtContent>
          </w:sdt>
          <w:sdt>
            <w:sdtPr>
              <w:tag w:val="goog_rdk_97"/>
              <w:id w:val="-1160298304"/>
            </w:sdtPr>
            <w:sdtEndPr/>
            <w:sdtContent>
              <w:r w:rsidR="001C7B29" w:rsidRPr="00A56790">
                <w:rPr>
                  <w:lang w:val="fr-FR"/>
                </w:rPr>
                <w:t xml:space="preserve"> </w:t>
              </w:r>
              <w:r w:rsidR="001C7B29">
                <w:rPr>
                  <w:rFonts w:ascii="Arial" w:eastAsia="Arial" w:hAnsi="Arial" w:cs="Arial"/>
                  <w:color w:val="000000"/>
                  <w:sz w:val="20"/>
                  <w:szCs w:val="20"/>
                  <w:lang w:val="fr-FR"/>
                </w:rPr>
                <w:t>s</w:t>
              </w:r>
              <w:r w:rsidR="001C7B29" w:rsidRPr="0041558A">
                <w:rPr>
                  <w:rFonts w:ascii="Arial" w:eastAsia="Arial" w:hAnsi="Arial" w:cs="Arial"/>
                  <w:color w:val="000000"/>
                  <w:sz w:val="20"/>
                  <w:szCs w:val="20"/>
                  <w:lang w:val="fr-FR"/>
                </w:rPr>
                <w:t xml:space="preserve">ignificatifs </w:t>
              </w:r>
              <w:r w:rsidR="001C7B29">
                <w:rPr>
                  <w:rFonts w:ascii="Arial" w:eastAsia="Arial" w:hAnsi="Arial" w:cs="Arial"/>
                  <w:color w:val="000000"/>
                  <w:sz w:val="20"/>
                  <w:szCs w:val="20"/>
                  <w:lang w:val="fr-FR"/>
                </w:rPr>
                <w:t xml:space="preserve">mais </w:t>
              </w:r>
              <w:r w:rsidR="001C7B29" w:rsidRPr="0041558A">
                <w:rPr>
                  <w:rFonts w:ascii="Arial" w:eastAsia="Arial" w:hAnsi="Arial" w:cs="Arial"/>
                  <w:color w:val="000000"/>
                  <w:sz w:val="20"/>
                  <w:szCs w:val="20"/>
                  <w:lang w:val="fr-FR"/>
                </w:rPr>
                <w:t xml:space="preserve">avec une </w:t>
              </w:r>
            </w:sdtContent>
          </w:sdt>
          <w:sdt>
            <w:sdtPr>
              <w:tag w:val="goog_rdk_98"/>
              <w:id w:val="1468627415"/>
            </w:sdtPr>
            <w:sdtEndPr/>
            <w:sdtContent>
              <w:r w:rsidR="002E0210" w:rsidRPr="00D460E5">
                <w:rPr>
                  <w:sz w:val="20"/>
                  <w:lang w:val="fr-FR"/>
                </w:rPr>
                <w:t xml:space="preserve">« </w:t>
              </w:r>
              <w:r w:rsidR="001C7B29" w:rsidRPr="0041558A">
                <w:rPr>
                  <w:rFonts w:ascii="Arial" w:eastAsia="Arial" w:hAnsi="Arial" w:cs="Arial"/>
                  <w:i/>
                  <w:color w:val="000000"/>
                  <w:sz w:val="20"/>
                  <w:szCs w:val="20"/>
                  <w:lang w:val="fr-FR"/>
                </w:rPr>
                <w:t xml:space="preserve">très faible qualité de </w:t>
              </w:r>
              <w:proofErr w:type="gramStart"/>
              <w:r w:rsidR="001C7B29" w:rsidRPr="0041558A">
                <w:rPr>
                  <w:rFonts w:ascii="Arial" w:eastAsia="Arial" w:hAnsi="Arial" w:cs="Arial"/>
                  <w:i/>
                  <w:color w:val="000000"/>
                  <w:sz w:val="20"/>
                  <w:szCs w:val="20"/>
                  <w:lang w:val="fr-FR"/>
                </w:rPr>
                <w:t>preuve</w:t>
              </w:r>
              <w:r w:rsidR="002E0210" w:rsidRPr="00D460E5">
                <w:rPr>
                  <w:sz w:val="20"/>
                  <w:lang w:val="fr-FR"/>
                </w:rPr>
                <w:t>»</w:t>
              </w:r>
              <w:proofErr w:type="gramEnd"/>
            </w:sdtContent>
          </w:sdt>
          <w:sdt>
            <w:sdtPr>
              <w:tag w:val="goog_rdk_99"/>
              <w:id w:val="-1753037621"/>
            </w:sdtPr>
            <w:sdtEndPr/>
            <w:sdtContent>
              <w:r w:rsidR="001C7B29" w:rsidRPr="0041558A">
                <w:rPr>
                  <w:rFonts w:ascii="Arial" w:eastAsia="Arial" w:hAnsi="Arial" w:cs="Arial"/>
                  <w:color w:val="000000"/>
                  <w:sz w:val="20"/>
                  <w:szCs w:val="20"/>
                  <w:lang w:val="fr-FR"/>
                </w:rPr>
                <w:t xml:space="preserve"> </w:t>
              </w:r>
            </w:sdtContent>
          </w:sdt>
          <w:sdt>
            <w:sdtPr>
              <w:tag w:val="goog_rdk_100"/>
              <w:id w:val="312153704"/>
            </w:sdtPr>
            <w:sdtEndPr/>
            <w:sdtContent>
              <w:r w:rsidR="001C7B29" w:rsidRPr="0041558A">
                <w:rPr>
                  <w:rFonts w:ascii="Arial" w:eastAsia="Arial" w:hAnsi="Arial" w:cs="Arial"/>
                  <w:color w:val="000000"/>
                  <w:sz w:val="20"/>
                  <w:szCs w:val="20"/>
                  <w:vertAlign w:val="superscript"/>
                  <w:lang w:val="fr-FR"/>
                </w:rPr>
                <w:t>3</w:t>
              </w:r>
              <w:r w:rsidR="00752E20">
                <w:rPr>
                  <w:rFonts w:ascii="Arial" w:eastAsia="Arial" w:hAnsi="Arial" w:cs="Arial"/>
                  <w:color w:val="000000"/>
                  <w:sz w:val="20"/>
                  <w:szCs w:val="20"/>
                  <w:vertAlign w:val="superscript"/>
                  <w:lang w:val="fr-FR"/>
                </w:rPr>
                <w:t>0</w:t>
              </w:r>
            </w:sdtContent>
          </w:sdt>
          <w:sdt>
            <w:sdtPr>
              <w:tag w:val="goog_rdk_101"/>
              <w:id w:val="-531495284"/>
            </w:sdtPr>
            <w:sdtEndPr/>
            <w:sdtContent>
              <w:r w:rsidR="001C7B29" w:rsidRPr="0041558A">
                <w:rPr>
                  <w:rFonts w:ascii="Arial" w:eastAsia="Arial" w:hAnsi="Arial" w:cs="Arial"/>
                  <w:color w:val="000000"/>
                  <w:sz w:val="20"/>
                  <w:szCs w:val="20"/>
                  <w:lang w:val="fr-FR"/>
                </w:rPr>
                <w:t>.</w:t>
              </w:r>
            </w:sdtContent>
          </w:sdt>
          <w:r w:rsidR="001C7B29" w:rsidRPr="006B69DE">
            <w:rPr>
              <w:rFonts w:ascii="Arial" w:eastAsia="Arial" w:hAnsi="Arial" w:cs="Arial"/>
              <w:color w:val="000000"/>
              <w:sz w:val="20"/>
              <w:szCs w:val="20"/>
              <w:lang w:val="fr-FR"/>
            </w:rPr>
            <w:t xml:space="preserve"> </w:t>
          </w:r>
          <w:r w:rsidR="001C7B29">
            <w:rPr>
              <w:rFonts w:ascii="Arial" w:eastAsia="Arial" w:hAnsi="Arial" w:cs="Arial"/>
              <w:color w:val="000000"/>
              <w:sz w:val="20"/>
              <w:szCs w:val="20"/>
              <w:lang w:val="fr-FR"/>
            </w:rPr>
            <w:t>Faut-il considérer ces résultats de faible qualité comme suffisamment probants ?</w:t>
          </w:r>
        </w:sdtContent>
      </w:sdt>
    </w:p>
    <w:p w14:paraId="00000037" w14:textId="26751170" w:rsidR="003A1E46" w:rsidRPr="00C912CA" w:rsidRDefault="00AF6D0E">
      <w:pPr>
        <w:spacing w:line="360" w:lineRule="auto"/>
        <w:jc w:val="both"/>
        <w:rPr>
          <w:rFonts w:ascii="Arial" w:eastAsia="Arial" w:hAnsi="Arial" w:cs="Arial"/>
          <w:sz w:val="20"/>
          <w:szCs w:val="20"/>
          <w:lang w:val="fr-FR"/>
        </w:rPr>
      </w:pPr>
      <w:r w:rsidRPr="006B69DE">
        <w:rPr>
          <w:rFonts w:ascii="Arial" w:eastAsia="Arial" w:hAnsi="Arial" w:cs="Arial"/>
          <w:sz w:val="20"/>
          <w:szCs w:val="20"/>
          <w:lang w:val="fr-FR"/>
        </w:rPr>
        <w:t>Un autre point central est la confiance qu'un professionnel de la santé a dans les médicaments disponibles. Si les médecins prescrivent un médicament à leurs patients, c'est parce qu'ils pensent qu</w:t>
      </w:r>
      <w:r w:rsidR="004C5FB4">
        <w:rPr>
          <w:rFonts w:ascii="Arial" w:eastAsia="Arial" w:hAnsi="Arial" w:cs="Arial"/>
          <w:sz w:val="20"/>
          <w:szCs w:val="20"/>
          <w:lang w:val="fr-FR"/>
        </w:rPr>
        <w:t>e</w:t>
      </w:r>
      <w:r w:rsidRPr="006B69DE">
        <w:rPr>
          <w:rFonts w:ascii="Arial" w:eastAsia="Arial" w:hAnsi="Arial" w:cs="Arial"/>
          <w:sz w:val="20"/>
          <w:szCs w:val="20"/>
          <w:lang w:val="fr-FR"/>
        </w:rPr>
        <w:t xml:space="preserve"> son bénéfice thérapeutique </w:t>
      </w:r>
      <w:r w:rsidR="004C5FB4">
        <w:rPr>
          <w:rFonts w:ascii="Arial" w:eastAsia="Arial" w:hAnsi="Arial" w:cs="Arial"/>
          <w:sz w:val="20"/>
          <w:szCs w:val="20"/>
          <w:lang w:val="fr-FR"/>
        </w:rPr>
        <w:t>est</w:t>
      </w:r>
      <w:r w:rsidRPr="006B69DE">
        <w:rPr>
          <w:rFonts w:ascii="Arial" w:eastAsia="Arial" w:hAnsi="Arial" w:cs="Arial"/>
          <w:sz w:val="20"/>
          <w:szCs w:val="20"/>
          <w:lang w:val="fr-FR"/>
        </w:rPr>
        <w:t xml:space="preserve"> établi, au moins pour l'indication </w:t>
      </w:r>
      <w:r w:rsidR="004C5FB4">
        <w:rPr>
          <w:rFonts w:ascii="Arial" w:eastAsia="Arial" w:hAnsi="Arial" w:cs="Arial"/>
          <w:sz w:val="20"/>
          <w:szCs w:val="20"/>
          <w:lang w:val="fr-FR"/>
        </w:rPr>
        <w:t>de l’</w:t>
      </w:r>
      <w:r w:rsidR="001B0B3D">
        <w:rPr>
          <w:rFonts w:ascii="Arial" w:eastAsia="Arial" w:hAnsi="Arial" w:cs="Arial"/>
          <w:sz w:val="20"/>
          <w:szCs w:val="20"/>
          <w:lang w:val="fr-FR"/>
        </w:rPr>
        <w:t>autorisation de mise sur le marché (</w:t>
      </w:r>
      <w:r w:rsidR="004C5FB4">
        <w:rPr>
          <w:rFonts w:ascii="Arial" w:eastAsia="Arial" w:hAnsi="Arial" w:cs="Arial"/>
          <w:sz w:val="20"/>
          <w:szCs w:val="20"/>
          <w:lang w:val="fr-FR"/>
        </w:rPr>
        <w:t>AMM</w:t>
      </w:r>
      <w:r w:rsidR="001B0B3D">
        <w:rPr>
          <w:rFonts w:ascii="Arial" w:eastAsia="Arial" w:hAnsi="Arial" w:cs="Arial"/>
          <w:sz w:val="20"/>
          <w:szCs w:val="20"/>
          <w:lang w:val="fr-FR"/>
        </w:rPr>
        <w:t>)</w:t>
      </w:r>
      <w:r w:rsidR="004C5FB4">
        <w:rPr>
          <w:rFonts w:ascii="Arial" w:eastAsia="Arial" w:hAnsi="Arial" w:cs="Arial"/>
          <w:sz w:val="20"/>
          <w:szCs w:val="20"/>
          <w:lang w:val="fr-FR"/>
        </w:rPr>
        <w:t xml:space="preserve"> ou pour celle recommandée</w:t>
      </w:r>
      <w:r w:rsidR="00C249F5">
        <w:rPr>
          <w:rFonts w:ascii="Arial" w:eastAsia="Arial" w:hAnsi="Arial" w:cs="Arial"/>
          <w:sz w:val="20"/>
          <w:szCs w:val="20"/>
          <w:lang w:val="fr-FR"/>
        </w:rPr>
        <w:t xml:space="preserve"> par les guides de pratique clinique</w:t>
      </w:r>
      <w:r w:rsidR="00563301">
        <w:rPr>
          <w:rFonts w:ascii="Arial" w:eastAsia="Arial" w:hAnsi="Arial" w:cs="Arial"/>
          <w:sz w:val="20"/>
          <w:szCs w:val="20"/>
          <w:lang w:val="fr-FR"/>
        </w:rPr>
        <w:t xml:space="preserve">. </w:t>
      </w:r>
      <w:r w:rsidR="00C249F5">
        <w:rPr>
          <w:rFonts w:ascii="Arial" w:eastAsia="Arial" w:hAnsi="Arial" w:cs="Arial"/>
          <w:sz w:val="20"/>
          <w:szCs w:val="20"/>
          <w:lang w:val="fr-FR"/>
        </w:rPr>
        <w:t>L</w:t>
      </w:r>
      <w:r w:rsidRPr="006B69DE">
        <w:rPr>
          <w:rFonts w:ascii="Arial" w:eastAsia="Arial" w:hAnsi="Arial" w:cs="Arial"/>
          <w:sz w:val="20"/>
          <w:szCs w:val="20"/>
          <w:lang w:val="fr-FR"/>
        </w:rPr>
        <w:t xml:space="preserve">es médecins n'ont </w:t>
      </w:r>
      <w:r w:rsidR="00974411">
        <w:rPr>
          <w:rFonts w:ascii="Arial" w:eastAsia="Arial" w:hAnsi="Arial" w:cs="Arial"/>
          <w:sz w:val="20"/>
          <w:szCs w:val="20"/>
          <w:lang w:val="fr-FR"/>
        </w:rPr>
        <w:t xml:space="preserve">généralement </w:t>
      </w:r>
      <w:r w:rsidRPr="006B69DE">
        <w:rPr>
          <w:rFonts w:ascii="Arial" w:eastAsia="Arial" w:hAnsi="Arial" w:cs="Arial"/>
          <w:sz w:val="20"/>
          <w:szCs w:val="20"/>
          <w:lang w:val="fr-FR"/>
        </w:rPr>
        <w:t>ni le temps</w:t>
      </w:r>
      <w:sdt>
        <w:sdtPr>
          <w:tag w:val="goog_rdk_105"/>
          <w:id w:val="1623736873"/>
        </w:sdtPr>
        <w:sdtEndPr/>
        <w:sdtContent>
          <w:r w:rsidR="00752E20">
            <w:rPr>
              <w:rFonts w:ascii="Arial" w:eastAsia="Arial" w:hAnsi="Arial" w:cs="Arial"/>
              <w:sz w:val="20"/>
              <w:szCs w:val="20"/>
              <w:vertAlign w:val="superscript"/>
              <w:lang w:val="fr-FR"/>
            </w:rPr>
            <w:t>31</w:t>
          </w:r>
        </w:sdtContent>
      </w:sdt>
      <w:r w:rsidRPr="006B69DE">
        <w:rPr>
          <w:rFonts w:ascii="Arial" w:eastAsia="Arial" w:hAnsi="Arial" w:cs="Arial"/>
          <w:sz w:val="20"/>
          <w:szCs w:val="20"/>
          <w:lang w:val="fr-FR"/>
        </w:rPr>
        <w:t>, ni les compétences</w:t>
      </w:r>
      <w:sdt>
        <w:sdtPr>
          <w:tag w:val="goog_rdk_106"/>
          <w:id w:val="1835344373"/>
        </w:sdtPr>
        <w:sdtEndPr/>
        <w:sdtContent>
          <w:r w:rsidR="00974411" w:rsidRPr="00D460E5">
            <w:rPr>
              <w:lang w:val="fr-FR"/>
            </w:rPr>
            <w:t xml:space="preserve"> </w:t>
          </w:r>
          <w:r w:rsidR="00974411">
            <w:rPr>
              <w:lang w:val="fr-FR"/>
            </w:rPr>
            <w:t>suffisantes</w:t>
          </w:r>
          <w:r w:rsidR="00752E20">
            <w:rPr>
              <w:rFonts w:ascii="Arial" w:eastAsia="Arial" w:hAnsi="Arial" w:cs="Arial"/>
              <w:sz w:val="20"/>
              <w:szCs w:val="20"/>
              <w:vertAlign w:val="superscript"/>
              <w:lang w:val="fr-FR"/>
            </w:rPr>
            <w:t>32</w:t>
          </w:r>
        </w:sdtContent>
      </w:sdt>
      <w:r w:rsidRPr="006B69DE">
        <w:rPr>
          <w:rFonts w:ascii="Arial" w:eastAsia="Arial" w:hAnsi="Arial" w:cs="Arial"/>
          <w:sz w:val="20"/>
          <w:szCs w:val="20"/>
          <w:lang w:val="fr-FR"/>
        </w:rPr>
        <w:t xml:space="preserve"> pour évaluer </w:t>
      </w:r>
      <w:sdt>
        <w:sdtPr>
          <w:tag w:val="goog_rdk_107"/>
          <w:id w:val="-211581853"/>
        </w:sdtPr>
        <w:sdtEndPr/>
        <w:sdtContent>
          <w:r w:rsidRPr="0041558A">
            <w:rPr>
              <w:rFonts w:ascii="Arial" w:eastAsia="Arial" w:hAnsi="Arial" w:cs="Arial"/>
              <w:color w:val="000000"/>
              <w:sz w:val="20"/>
              <w:szCs w:val="20"/>
              <w:lang w:val="fr-FR"/>
            </w:rPr>
            <w:t xml:space="preserve">correctement les preuves et font donc confiance aux </w:t>
          </w:r>
          <w:r w:rsidR="004C5FB4">
            <w:rPr>
              <w:rFonts w:ascii="Arial" w:eastAsia="Arial" w:hAnsi="Arial" w:cs="Arial"/>
              <w:color w:val="000000"/>
              <w:sz w:val="20"/>
              <w:szCs w:val="20"/>
              <w:lang w:val="fr-FR"/>
            </w:rPr>
            <w:t>agences du médicament</w:t>
          </w:r>
          <w:r w:rsidR="00447790">
            <w:rPr>
              <w:rFonts w:ascii="Arial" w:eastAsia="Arial" w:hAnsi="Arial" w:cs="Arial"/>
              <w:color w:val="000000"/>
              <w:sz w:val="20"/>
              <w:szCs w:val="20"/>
              <w:lang w:val="fr-FR"/>
            </w:rPr>
            <w:t xml:space="preserve"> ou aux recommandations</w:t>
          </w:r>
          <w:r w:rsidR="00752E20" w:rsidRPr="00752E20">
            <w:rPr>
              <w:rFonts w:ascii="Arial" w:eastAsia="Arial" w:hAnsi="Arial" w:cs="Arial"/>
              <w:color w:val="000000"/>
              <w:sz w:val="20"/>
              <w:szCs w:val="20"/>
              <w:vertAlign w:val="superscript"/>
              <w:lang w:val="fr-FR"/>
            </w:rPr>
            <w:t>33</w:t>
          </w:r>
        </w:sdtContent>
      </w:sdt>
      <w:sdt>
        <w:sdtPr>
          <w:tag w:val="goog_rdk_109"/>
          <w:id w:val="-855507870"/>
        </w:sdtPr>
        <w:sdtEndPr/>
        <w:sdtContent>
          <w:r w:rsidRPr="0041558A">
            <w:rPr>
              <w:rFonts w:ascii="Arial" w:eastAsia="Arial" w:hAnsi="Arial" w:cs="Arial"/>
              <w:color w:val="000000"/>
              <w:sz w:val="20"/>
              <w:szCs w:val="20"/>
              <w:lang w:val="fr-FR"/>
            </w:rPr>
            <w:t>.</w:t>
          </w:r>
          <w:r w:rsidR="0051264B">
            <w:rPr>
              <w:rFonts w:ascii="Arial" w:eastAsia="Arial" w:hAnsi="Arial" w:cs="Arial"/>
              <w:color w:val="000000"/>
              <w:sz w:val="20"/>
              <w:szCs w:val="20"/>
              <w:lang w:val="fr-FR"/>
            </w:rPr>
            <w:t xml:space="preserve"> </w:t>
          </w:r>
          <w:r w:rsidR="004C5FB4">
            <w:rPr>
              <w:rFonts w:ascii="Arial" w:eastAsia="Arial" w:hAnsi="Arial" w:cs="Arial"/>
              <w:color w:val="000000"/>
              <w:sz w:val="20"/>
              <w:szCs w:val="20"/>
              <w:lang w:val="fr-FR"/>
            </w:rPr>
            <w:t xml:space="preserve">Or, en </w:t>
          </w:r>
          <w:r w:rsidR="007F2117">
            <w:rPr>
              <w:rFonts w:ascii="Arial" w:eastAsia="Arial" w:hAnsi="Arial" w:cs="Arial"/>
              <w:color w:val="000000"/>
              <w:sz w:val="20"/>
              <w:szCs w:val="20"/>
              <w:lang w:val="fr-FR"/>
            </w:rPr>
            <w:t>pratique</w:t>
          </w:r>
        </w:sdtContent>
      </w:sdt>
      <w:sdt>
        <w:sdtPr>
          <w:tag w:val="goog_rdk_110"/>
          <w:id w:val="-1243490364"/>
        </w:sdtPr>
        <w:sdtEndPr/>
        <w:sdtContent>
          <w:r w:rsidRPr="0041558A">
            <w:rPr>
              <w:rFonts w:ascii="Arial" w:eastAsia="Arial" w:hAnsi="Arial" w:cs="Arial"/>
              <w:color w:val="000000"/>
              <w:sz w:val="20"/>
              <w:szCs w:val="20"/>
              <w:lang w:val="fr-FR"/>
            </w:rPr>
            <w:t xml:space="preserve">, </w:t>
          </w:r>
          <w:r w:rsidR="007F2117">
            <w:rPr>
              <w:rFonts w:ascii="Arial" w:eastAsia="Arial" w:hAnsi="Arial" w:cs="Arial"/>
              <w:color w:val="000000"/>
              <w:sz w:val="20"/>
              <w:szCs w:val="20"/>
              <w:lang w:val="fr-FR"/>
            </w:rPr>
            <w:t>de nombreux médicaments disponibles n’ont pas fait la preuve de leur intérêt clinique et des</w:t>
          </w:r>
          <w:r w:rsidRPr="0041558A">
            <w:rPr>
              <w:rFonts w:ascii="Arial" w:eastAsia="Arial" w:hAnsi="Arial" w:cs="Arial"/>
              <w:color w:val="000000"/>
              <w:sz w:val="20"/>
              <w:szCs w:val="20"/>
              <w:lang w:val="fr-FR"/>
            </w:rPr>
            <w:t xml:space="preserve"> prescriptions ne sont pas </w:t>
          </w:r>
          <w:r w:rsidR="004C5FB4">
            <w:rPr>
              <w:rFonts w:ascii="Arial" w:eastAsia="Arial" w:hAnsi="Arial" w:cs="Arial"/>
              <w:color w:val="000000"/>
              <w:sz w:val="20"/>
              <w:szCs w:val="20"/>
              <w:lang w:val="fr-FR"/>
            </w:rPr>
            <w:t xml:space="preserve">forcément </w:t>
          </w:r>
          <w:r w:rsidRPr="0041558A">
            <w:rPr>
              <w:rFonts w:ascii="Arial" w:eastAsia="Arial" w:hAnsi="Arial" w:cs="Arial"/>
              <w:color w:val="000000"/>
              <w:sz w:val="20"/>
              <w:szCs w:val="20"/>
              <w:lang w:val="fr-FR"/>
            </w:rPr>
            <w:t xml:space="preserve">fondées sur des </w:t>
          </w:r>
          <w:r w:rsidR="00115333">
            <w:rPr>
              <w:rFonts w:ascii="Arial" w:eastAsia="Arial" w:hAnsi="Arial" w:cs="Arial"/>
              <w:color w:val="000000"/>
              <w:sz w:val="20"/>
              <w:szCs w:val="20"/>
              <w:lang w:val="fr-FR"/>
            </w:rPr>
            <w:t>preuves</w:t>
          </w:r>
          <w:r w:rsidR="007F2117">
            <w:rPr>
              <w:rFonts w:ascii="Arial" w:eastAsia="Arial" w:hAnsi="Arial" w:cs="Arial"/>
              <w:color w:val="000000"/>
              <w:sz w:val="20"/>
              <w:szCs w:val="20"/>
              <w:lang w:val="fr-FR"/>
            </w:rPr>
            <w:t>, en particulier lorsqu’elles sont hors AMM</w:t>
          </w:r>
          <w:r w:rsidRPr="0041558A">
            <w:rPr>
              <w:rFonts w:ascii="Arial" w:eastAsia="Arial" w:hAnsi="Arial" w:cs="Arial"/>
              <w:color w:val="000000"/>
              <w:sz w:val="20"/>
              <w:szCs w:val="20"/>
              <w:lang w:val="fr-FR"/>
            </w:rPr>
            <w:t xml:space="preserve"> (</w:t>
          </w:r>
        </w:sdtContent>
      </w:sdt>
      <w:sdt>
        <w:sdtPr>
          <w:tag w:val="goog_rdk_113"/>
          <w:id w:val="268205084"/>
        </w:sdtPr>
        <w:sdtEndPr/>
        <w:sdtContent>
          <w:sdt>
            <w:sdtPr>
              <w:tag w:val="goog_rdk_114"/>
              <w:id w:val="1988589162"/>
            </w:sdtPr>
            <w:sdtEndPr/>
            <w:sdtContent>
              <w:r w:rsidRPr="00C912CA">
                <w:rPr>
                  <w:rFonts w:ascii="Arial" w:eastAsia="Arial" w:hAnsi="Arial" w:cs="Arial"/>
                  <w:color w:val="000000"/>
                  <w:sz w:val="20"/>
                  <w:szCs w:val="20"/>
                  <w:lang w:val="fr-FR"/>
                </w:rPr>
                <w:t xml:space="preserve">exemples dans </w:t>
              </w:r>
            </w:sdtContent>
          </w:sdt>
        </w:sdtContent>
      </w:sdt>
      <w:sdt>
        <w:sdtPr>
          <w:tag w:val="goog_rdk_117"/>
          <w:id w:val="296043653"/>
        </w:sdtPr>
        <w:sdtEndPr/>
        <w:sdtContent>
          <w:r w:rsidRPr="0041558A">
            <w:rPr>
              <w:rFonts w:ascii="Arial" w:eastAsia="Arial" w:hAnsi="Arial" w:cs="Arial"/>
              <w:color w:val="000000"/>
              <w:sz w:val="20"/>
              <w:szCs w:val="20"/>
              <w:lang w:val="fr-FR"/>
            </w:rPr>
            <w:t xml:space="preserve">l'encadré 2 </w:t>
          </w:r>
        </w:sdtContent>
      </w:sdt>
      <w:sdt>
        <w:sdtPr>
          <w:tag w:val="goog_rdk_118"/>
          <w:id w:val="-1746411008"/>
        </w:sdtPr>
        <w:sdtEndPr/>
        <w:sdtContent>
          <w:sdt>
            <w:sdtPr>
              <w:tag w:val="goog_rdk_119"/>
              <w:id w:val="-43533633"/>
            </w:sdtPr>
            <w:sdtEndPr/>
            <w:sdtContent>
              <w:r w:rsidRPr="00C912CA">
                <w:rPr>
                  <w:rFonts w:ascii="Arial" w:eastAsia="Arial" w:hAnsi="Arial" w:cs="Arial"/>
                  <w:color w:val="000000"/>
                  <w:sz w:val="20"/>
                  <w:szCs w:val="20"/>
                  <w:lang w:val="fr-FR"/>
                </w:rPr>
                <w:t>de l’annexe en ligne</w:t>
              </w:r>
            </w:sdtContent>
          </w:sdt>
        </w:sdtContent>
      </w:sdt>
      <w:sdt>
        <w:sdtPr>
          <w:tag w:val="goog_rdk_122"/>
          <w:id w:val="1005171728"/>
        </w:sdtPr>
        <w:sdtEndPr/>
        <w:sdtContent>
          <w:r w:rsidRPr="0041558A">
            <w:rPr>
              <w:rFonts w:ascii="Arial" w:eastAsia="Arial" w:hAnsi="Arial" w:cs="Arial"/>
              <w:color w:val="000000"/>
              <w:sz w:val="20"/>
              <w:szCs w:val="20"/>
              <w:lang w:val="fr-FR"/>
            </w:rPr>
            <w:t>).</w:t>
          </w:r>
        </w:sdtContent>
      </w:sdt>
    </w:p>
    <w:p w14:paraId="00000038" w14:textId="65E397A2" w:rsidR="003A1E46" w:rsidRPr="006B69DE" w:rsidRDefault="00252454">
      <w:pPr>
        <w:tabs>
          <w:tab w:val="left" w:pos="284"/>
        </w:tabs>
        <w:spacing w:after="0" w:line="360" w:lineRule="auto"/>
        <w:jc w:val="both"/>
        <w:rPr>
          <w:rFonts w:ascii="Arial" w:eastAsia="Arial" w:hAnsi="Arial" w:cs="Arial"/>
          <w:color w:val="FF0000"/>
          <w:sz w:val="20"/>
          <w:szCs w:val="20"/>
          <w:lang w:val="fr-FR"/>
        </w:rPr>
      </w:pPr>
      <w:sdt>
        <w:sdtPr>
          <w:tag w:val="goog_rdk_132"/>
          <w:id w:val="-1456172434"/>
        </w:sdtPr>
        <w:sdtEndPr/>
        <w:sdtContent>
          <w:r w:rsidR="00D87FA0" w:rsidRPr="00AD2FCF">
            <w:rPr>
              <w:rFonts w:ascii="Arial" w:hAnsi="Arial" w:cs="Arial"/>
              <w:sz w:val="20"/>
              <w:szCs w:val="20"/>
              <w:lang w:val="fr-FR"/>
            </w:rPr>
            <w:t xml:space="preserve">Pourtant, </w:t>
          </w:r>
          <w:r w:rsidR="007F2117" w:rsidRPr="00AD2FCF">
            <w:rPr>
              <w:rFonts w:ascii="Arial" w:hAnsi="Arial" w:cs="Arial"/>
              <w:sz w:val="20"/>
              <w:szCs w:val="20"/>
              <w:lang w:val="fr-FR"/>
            </w:rPr>
            <w:t xml:space="preserve">malgré ses limites, </w:t>
          </w:r>
          <w:r w:rsidR="00447790">
            <w:rPr>
              <w:rFonts w:ascii="Arial" w:hAnsi="Arial" w:cs="Arial"/>
              <w:sz w:val="20"/>
              <w:szCs w:val="20"/>
              <w:lang w:val="fr-FR"/>
            </w:rPr>
            <w:t>l’</w:t>
          </w:r>
          <w:r w:rsidR="00AF6D0E" w:rsidRPr="00C912CA">
            <w:rPr>
              <w:rFonts w:ascii="Arial" w:eastAsia="Arial" w:hAnsi="Arial" w:cs="Arial"/>
              <w:color w:val="000000"/>
              <w:sz w:val="20"/>
              <w:szCs w:val="20"/>
              <w:lang w:val="fr-FR"/>
            </w:rPr>
            <w:t xml:space="preserve">EBM reste la meilleure </w:t>
          </w:r>
          <w:r w:rsidR="00447790">
            <w:rPr>
              <w:rFonts w:ascii="Arial" w:eastAsia="Arial" w:hAnsi="Arial" w:cs="Arial"/>
              <w:color w:val="000000"/>
              <w:sz w:val="20"/>
              <w:szCs w:val="20"/>
              <w:lang w:val="fr-FR"/>
            </w:rPr>
            <w:t xml:space="preserve">méthode </w:t>
          </w:r>
          <w:r w:rsidR="00AF6D0E" w:rsidRPr="00C912CA">
            <w:rPr>
              <w:rFonts w:ascii="Arial" w:eastAsia="Arial" w:hAnsi="Arial" w:cs="Arial"/>
              <w:color w:val="000000"/>
              <w:sz w:val="20"/>
              <w:szCs w:val="20"/>
              <w:lang w:val="fr-FR"/>
            </w:rPr>
            <w:t>disponible pour les professionnels de santé et leurs patients. De nombreux auteurs ont souligné son rôle crucial et ont appelé à reconstruire l'EBM sur des bases plus solides</w:t>
          </w:r>
        </w:sdtContent>
      </w:sdt>
      <w:sdt>
        <w:sdtPr>
          <w:tag w:val="goog_rdk_133"/>
          <w:id w:val="-739787420"/>
        </w:sdtPr>
        <w:sdtEndPr/>
        <w:sdtContent>
          <w:r w:rsidR="00AF6D0E" w:rsidRPr="00C912CA">
            <w:rPr>
              <w:rFonts w:ascii="Arial" w:eastAsia="Arial" w:hAnsi="Arial" w:cs="Arial"/>
              <w:color w:val="000000"/>
              <w:sz w:val="20"/>
              <w:szCs w:val="20"/>
              <w:vertAlign w:val="superscript"/>
              <w:lang w:val="fr-FR"/>
            </w:rPr>
            <w:t>6</w:t>
          </w:r>
        </w:sdtContent>
      </w:sdt>
      <w:sdt>
        <w:sdtPr>
          <w:tag w:val="goog_rdk_134"/>
          <w:id w:val="184569834"/>
        </w:sdtPr>
        <w:sdtEndPr/>
        <w:sdtContent>
          <w:r w:rsidR="00AF6D0E" w:rsidRPr="00C912CA">
            <w:rPr>
              <w:rFonts w:ascii="Arial" w:eastAsia="Arial" w:hAnsi="Arial" w:cs="Arial"/>
              <w:color w:val="000000"/>
              <w:sz w:val="20"/>
              <w:szCs w:val="20"/>
              <w:vertAlign w:val="superscript"/>
              <w:lang w:val="fr-FR"/>
            </w:rPr>
            <w:t>,</w:t>
          </w:r>
          <w:r w:rsidR="00752E20">
            <w:rPr>
              <w:rFonts w:ascii="Arial" w:eastAsia="Arial" w:hAnsi="Arial" w:cs="Arial"/>
              <w:color w:val="000000"/>
              <w:sz w:val="20"/>
              <w:szCs w:val="20"/>
              <w:vertAlign w:val="superscript"/>
              <w:lang w:val="fr-FR"/>
            </w:rPr>
            <w:t>3</w:t>
          </w:r>
          <w:r w:rsidR="00853EC6">
            <w:rPr>
              <w:rFonts w:ascii="Arial" w:eastAsia="Arial" w:hAnsi="Arial" w:cs="Arial"/>
              <w:color w:val="000000"/>
              <w:sz w:val="20"/>
              <w:szCs w:val="20"/>
              <w:vertAlign w:val="superscript"/>
              <w:lang w:val="fr-FR"/>
            </w:rPr>
            <w:t>4</w:t>
          </w:r>
        </w:sdtContent>
      </w:sdt>
      <w:sdt>
        <w:sdtPr>
          <w:tag w:val="goog_rdk_135"/>
          <w:id w:val="608086930"/>
        </w:sdtPr>
        <w:sdtEndPr/>
        <w:sdtContent>
          <w:r w:rsidR="00AF6D0E" w:rsidRPr="00C912CA">
            <w:rPr>
              <w:rFonts w:ascii="Arial" w:eastAsia="Arial" w:hAnsi="Arial" w:cs="Arial"/>
              <w:color w:val="000000"/>
              <w:sz w:val="20"/>
              <w:szCs w:val="20"/>
              <w:lang w:val="fr-FR"/>
            </w:rPr>
            <w:t xml:space="preserve">. </w:t>
          </w:r>
        </w:sdtContent>
      </w:sdt>
      <w:sdt>
        <w:sdtPr>
          <w:tag w:val="goog_rdk_138"/>
          <w:id w:val="-1011445763"/>
        </w:sdtPr>
        <w:sdtEndPr/>
        <w:sdtContent>
          <w:r w:rsidR="00447790">
            <w:rPr>
              <w:rFonts w:ascii="Arial" w:eastAsia="Arial" w:hAnsi="Arial" w:cs="Arial"/>
              <w:color w:val="000000"/>
              <w:sz w:val="20"/>
              <w:szCs w:val="20"/>
              <w:lang w:val="fr-FR"/>
            </w:rPr>
            <w:t>Elle</w:t>
          </w:r>
        </w:sdtContent>
      </w:sdt>
      <w:sdt>
        <w:sdtPr>
          <w:tag w:val="goog_rdk_139"/>
          <w:id w:val="999700036"/>
        </w:sdtPr>
        <w:sdtEndPr/>
        <w:sdtContent>
          <w:r w:rsidR="00AF6D0E" w:rsidRPr="00C912CA">
            <w:rPr>
              <w:rFonts w:ascii="Arial" w:eastAsia="Arial" w:hAnsi="Arial" w:cs="Arial"/>
              <w:color w:val="000000"/>
              <w:sz w:val="20"/>
              <w:szCs w:val="20"/>
              <w:lang w:val="fr-FR"/>
            </w:rPr>
            <w:t xml:space="preserve"> permet une utilisation rationnelle des soins, par exemple en limitant les surtraitements</w:t>
          </w:r>
        </w:sdtContent>
      </w:sdt>
      <w:sdt>
        <w:sdtPr>
          <w:tag w:val="goog_rdk_141"/>
          <w:id w:val="940192554"/>
        </w:sdtPr>
        <w:sdtEndPr/>
        <w:sdtContent>
          <w:r w:rsidR="00752E20" w:rsidRPr="00197D73">
            <w:rPr>
              <w:vertAlign w:val="superscript"/>
              <w:lang w:val="fr-FR"/>
            </w:rPr>
            <w:t>35</w:t>
          </w:r>
          <w:r w:rsidR="00AF6D0E" w:rsidRPr="00C912CA">
            <w:rPr>
              <w:rFonts w:ascii="Arial" w:eastAsia="Arial" w:hAnsi="Arial" w:cs="Arial"/>
              <w:color w:val="000000"/>
              <w:sz w:val="20"/>
              <w:szCs w:val="20"/>
              <w:lang w:val="fr-FR"/>
            </w:rPr>
            <w:t xml:space="preserve"> et en permettant un arrêt justifié des pratiques courantes non validées lorsque les ECR </w:t>
          </w:r>
          <w:r w:rsidR="00974411">
            <w:rPr>
              <w:rFonts w:ascii="Arial" w:eastAsia="Arial" w:hAnsi="Arial" w:cs="Arial"/>
              <w:color w:val="000000"/>
              <w:sz w:val="20"/>
              <w:szCs w:val="20"/>
              <w:lang w:val="fr-FR"/>
            </w:rPr>
            <w:t xml:space="preserve">n’ont pas démontré </w:t>
          </w:r>
          <w:r w:rsidR="00AF6D0E" w:rsidRPr="00C912CA">
            <w:rPr>
              <w:rFonts w:ascii="Arial" w:eastAsia="Arial" w:hAnsi="Arial" w:cs="Arial"/>
              <w:color w:val="000000"/>
              <w:sz w:val="20"/>
              <w:szCs w:val="20"/>
              <w:lang w:val="fr-FR"/>
            </w:rPr>
            <w:t xml:space="preserve">le bénéfice </w:t>
          </w:r>
          <w:r w:rsidR="00974411">
            <w:rPr>
              <w:rFonts w:ascii="Arial" w:eastAsia="Arial" w:hAnsi="Arial" w:cs="Arial"/>
              <w:color w:val="000000"/>
              <w:sz w:val="20"/>
              <w:szCs w:val="20"/>
              <w:lang w:val="fr-FR"/>
            </w:rPr>
            <w:t xml:space="preserve">clinique </w:t>
          </w:r>
          <w:r w:rsidR="00AF6D0E" w:rsidRPr="00C912CA">
            <w:rPr>
              <w:rFonts w:ascii="Arial" w:eastAsia="Arial" w:hAnsi="Arial" w:cs="Arial"/>
              <w:color w:val="000000"/>
              <w:sz w:val="20"/>
              <w:szCs w:val="20"/>
              <w:lang w:val="fr-FR"/>
            </w:rPr>
            <w:t>d'un médicament</w:t>
          </w:r>
        </w:sdtContent>
      </w:sdt>
      <w:sdt>
        <w:sdtPr>
          <w:tag w:val="goog_rdk_142"/>
          <w:id w:val="762036496"/>
        </w:sdtPr>
        <w:sdtEndPr/>
        <w:sdtContent>
          <w:r w:rsidR="00752E20">
            <w:rPr>
              <w:rFonts w:ascii="Arial" w:eastAsia="Arial" w:hAnsi="Arial" w:cs="Arial"/>
              <w:color w:val="000000"/>
              <w:sz w:val="20"/>
              <w:szCs w:val="20"/>
              <w:vertAlign w:val="superscript"/>
              <w:lang w:val="fr-FR"/>
            </w:rPr>
            <w:t>36</w:t>
          </w:r>
        </w:sdtContent>
      </w:sdt>
      <w:sdt>
        <w:sdtPr>
          <w:tag w:val="goog_rdk_143"/>
          <w:id w:val="-478621287"/>
        </w:sdtPr>
        <w:sdtEndPr/>
        <w:sdtContent>
          <w:r w:rsidR="00AF6D0E" w:rsidRPr="00C912CA">
            <w:rPr>
              <w:rFonts w:ascii="Arial" w:eastAsia="Arial" w:hAnsi="Arial" w:cs="Arial"/>
              <w:color w:val="000000"/>
              <w:sz w:val="20"/>
              <w:szCs w:val="20"/>
              <w:lang w:val="fr-FR"/>
            </w:rPr>
            <w:t>.</w:t>
          </w:r>
        </w:sdtContent>
      </w:sdt>
      <w:sdt>
        <w:sdtPr>
          <w:tag w:val="goog_rdk_144"/>
          <w:id w:val="1015188236"/>
        </w:sdtPr>
        <w:sdtEndPr/>
        <w:sdtContent>
          <w:r w:rsidR="00AF6D0E" w:rsidRPr="00C912CA">
            <w:rPr>
              <w:rFonts w:ascii="Arial" w:eastAsia="Arial" w:hAnsi="Arial" w:cs="Arial"/>
              <w:color w:val="000000"/>
              <w:sz w:val="20"/>
              <w:szCs w:val="20"/>
              <w:lang w:val="fr-FR"/>
            </w:rPr>
            <w:t xml:space="preserve"> </w:t>
          </w:r>
          <w:r w:rsidR="00250D86">
            <w:rPr>
              <w:rFonts w:ascii="Arial" w:eastAsia="Arial" w:hAnsi="Arial" w:cs="Arial"/>
              <w:color w:val="000000"/>
              <w:sz w:val="20"/>
              <w:szCs w:val="20"/>
              <w:lang w:val="fr-FR"/>
            </w:rPr>
            <w:t>Il</w:t>
          </w:r>
          <w:r w:rsidR="00AF6D0E" w:rsidRPr="00C912CA">
            <w:rPr>
              <w:rFonts w:ascii="Arial" w:eastAsia="Arial" w:hAnsi="Arial" w:cs="Arial"/>
              <w:color w:val="000000"/>
              <w:sz w:val="20"/>
              <w:szCs w:val="20"/>
              <w:lang w:val="fr-FR"/>
            </w:rPr>
            <w:t xml:space="preserve"> ne peut </w:t>
          </w:r>
          <w:r w:rsidR="00974411">
            <w:rPr>
              <w:rFonts w:ascii="Arial" w:eastAsia="Arial" w:hAnsi="Arial" w:cs="Arial"/>
              <w:color w:val="000000"/>
              <w:sz w:val="20"/>
              <w:szCs w:val="20"/>
              <w:lang w:val="fr-FR"/>
            </w:rPr>
            <w:t xml:space="preserve">pas </w:t>
          </w:r>
          <w:r w:rsidR="00AF6D0E" w:rsidRPr="00C912CA">
            <w:rPr>
              <w:rFonts w:ascii="Arial" w:eastAsia="Arial" w:hAnsi="Arial" w:cs="Arial"/>
              <w:color w:val="000000"/>
              <w:sz w:val="20"/>
              <w:szCs w:val="20"/>
              <w:lang w:val="fr-FR"/>
            </w:rPr>
            <w:t>y avoir de décision réellement éclairée sans</w:t>
          </w:r>
          <w:r w:rsidR="00D87FA0">
            <w:rPr>
              <w:rFonts w:ascii="Arial" w:eastAsia="Arial" w:hAnsi="Arial" w:cs="Arial"/>
              <w:color w:val="000000"/>
              <w:sz w:val="20"/>
              <w:szCs w:val="20"/>
              <w:lang w:val="fr-FR"/>
            </w:rPr>
            <w:t xml:space="preserve"> information fiable sur l’existence de</w:t>
          </w:r>
          <w:r w:rsidR="00AF6D0E" w:rsidRPr="00C912CA">
            <w:rPr>
              <w:rFonts w:ascii="Arial" w:eastAsia="Arial" w:hAnsi="Arial" w:cs="Arial"/>
              <w:color w:val="000000"/>
              <w:sz w:val="20"/>
              <w:szCs w:val="20"/>
              <w:lang w:val="fr-FR"/>
            </w:rPr>
            <w:t xml:space="preserve"> preuves </w:t>
          </w:r>
        </w:sdtContent>
      </w:sdt>
      <w:r w:rsidR="00AF6D0E" w:rsidRPr="006B69DE">
        <w:rPr>
          <w:rFonts w:ascii="Arial" w:eastAsia="Arial" w:hAnsi="Arial" w:cs="Arial"/>
          <w:sz w:val="20"/>
          <w:szCs w:val="20"/>
          <w:lang w:val="fr-FR"/>
        </w:rPr>
        <w:t xml:space="preserve">pour un médicament </w:t>
      </w:r>
      <w:r w:rsidR="00C743AD">
        <w:rPr>
          <w:rFonts w:ascii="Arial" w:eastAsia="Arial" w:hAnsi="Arial" w:cs="Arial"/>
          <w:sz w:val="20"/>
          <w:szCs w:val="20"/>
          <w:lang w:val="fr-FR"/>
        </w:rPr>
        <w:t xml:space="preserve">et dans un contexte </w:t>
      </w:r>
      <w:r w:rsidR="00AF6D0E" w:rsidRPr="006B69DE">
        <w:rPr>
          <w:rFonts w:ascii="Arial" w:eastAsia="Arial" w:hAnsi="Arial" w:cs="Arial"/>
          <w:sz w:val="20"/>
          <w:szCs w:val="20"/>
          <w:lang w:val="fr-FR"/>
        </w:rPr>
        <w:t>spécifique</w:t>
      </w:r>
      <w:r w:rsidR="00C743AD">
        <w:rPr>
          <w:rFonts w:ascii="Arial" w:eastAsia="Arial" w:hAnsi="Arial" w:cs="Arial"/>
          <w:sz w:val="20"/>
          <w:szCs w:val="20"/>
          <w:lang w:val="fr-FR"/>
        </w:rPr>
        <w:t>s</w:t>
      </w:r>
      <w:sdt>
        <w:sdtPr>
          <w:tag w:val="goog_rdk_145"/>
          <w:id w:val="-1693685354"/>
        </w:sdtPr>
        <w:sdtEndPr/>
        <w:sdtContent>
          <w:r w:rsidR="00752E20">
            <w:rPr>
              <w:rFonts w:ascii="Arial" w:eastAsia="Arial" w:hAnsi="Arial" w:cs="Arial"/>
              <w:sz w:val="20"/>
              <w:szCs w:val="20"/>
              <w:vertAlign w:val="superscript"/>
              <w:lang w:val="fr-FR"/>
            </w:rPr>
            <w:t>37</w:t>
          </w:r>
        </w:sdtContent>
      </w:sdt>
      <w:r w:rsidR="00AF6D0E" w:rsidRPr="006B69DE">
        <w:rPr>
          <w:rFonts w:ascii="Arial" w:eastAsia="Arial" w:hAnsi="Arial" w:cs="Arial"/>
          <w:sz w:val="20"/>
          <w:szCs w:val="20"/>
          <w:vertAlign w:val="superscript"/>
          <w:lang w:val="fr-FR"/>
        </w:rPr>
        <w:t>,</w:t>
      </w:r>
      <w:r w:rsidR="00752E20">
        <w:rPr>
          <w:rFonts w:ascii="Arial" w:eastAsia="Arial" w:hAnsi="Arial" w:cs="Arial"/>
          <w:sz w:val="20"/>
          <w:szCs w:val="20"/>
          <w:vertAlign w:val="superscript"/>
          <w:lang w:val="fr-FR"/>
        </w:rPr>
        <w:t>38</w:t>
      </w:r>
      <w:r w:rsidR="00AF6D0E" w:rsidRPr="006B69DE">
        <w:rPr>
          <w:rFonts w:ascii="Arial" w:eastAsia="Arial" w:hAnsi="Arial" w:cs="Arial"/>
          <w:sz w:val="20"/>
          <w:szCs w:val="20"/>
          <w:lang w:val="fr-FR"/>
        </w:rPr>
        <w:t xml:space="preserve">. Pour l'instant, il n'existe pas d'outil ou de base de données permettant aux médecins généralistes et aux patients de savoir </w:t>
      </w:r>
      <w:r w:rsidR="007F2117">
        <w:rPr>
          <w:rFonts w:ascii="Arial" w:eastAsia="Arial" w:hAnsi="Arial" w:cs="Arial"/>
          <w:sz w:val="20"/>
          <w:szCs w:val="20"/>
          <w:lang w:val="fr-FR"/>
        </w:rPr>
        <w:t xml:space="preserve">rapidement </w:t>
      </w:r>
      <w:r w:rsidR="00AF6D0E" w:rsidRPr="006B69DE">
        <w:rPr>
          <w:rFonts w:ascii="Arial" w:eastAsia="Arial" w:hAnsi="Arial" w:cs="Arial"/>
          <w:sz w:val="20"/>
          <w:szCs w:val="20"/>
          <w:lang w:val="fr-FR"/>
        </w:rPr>
        <w:t xml:space="preserve">ce qu'ils peuvent réellement attendre d'un médicament dans une situation clinique spécifique exprimée en termes d'ampleur de l'effet sur un </w:t>
      </w:r>
      <w:r w:rsidR="00C743AD">
        <w:rPr>
          <w:rFonts w:ascii="Arial" w:eastAsia="Arial" w:hAnsi="Arial" w:cs="Arial"/>
          <w:sz w:val="20"/>
          <w:szCs w:val="20"/>
          <w:lang w:val="fr-FR"/>
        </w:rPr>
        <w:t>critère</w:t>
      </w:r>
      <w:r w:rsidR="00A40DE0">
        <w:rPr>
          <w:rFonts w:ascii="Arial" w:eastAsia="Arial" w:hAnsi="Arial" w:cs="Arial"/>
          <w:sz w:val="20"/>
          <w:szCs w:val="20"/>
          <w:lang w:val="fr-FR"/>
        </w:rPr>
        <w:t xml:space="preserve"> important pour les patients (</w:t>
      </w:r>
      <w:r w:rsidR="00A40DE0" w:rsidRPr="00AD2FCF">
        <w:rPr>
          <w:rFonts w:ascii="Arial" w:eastAsia="Arial" w:hAnsi="Arial" w:cs="Arial"/>
          <w:i/>
          <w:iCs/>
          <w:sz w:val="20"/>
          <w:szCs w:val="20"/>
          <w:lang w:val="fr-FR"/>
        </w:rPr>
        <w:t xml:space="preserve">patients important </w:t>
      </w:r>
      <w:proofErr w:type="spellStart"/>
      <w:r w:rsidR="00A40DE0" w:rsidRPr="00AD2FCF">
        <w:rPr>
          <w:rFonts w:ascii="Arial" w:eastAsia="Arial" w:hAnsi="Arial" w:cs="Arial"/>
          <w:i/>
          <w:iCs/>
          <w:sz w:val="20"/>
          <w:szCs w:val="20"/>
          <w:lang w:val="fr-FR"/>
        </w:rPr>
        <w:t>outcome</w:t>
      </w:r>
      <w:proofErr w:type="spellEnd"/>
      <w:r w:rsidR="00FB7DA5">
        <w:rPr>
          <w:rFonts w:ascii="Arial" w:eastAsia="Arial" w:hAnsi="Arial" w:cs="Arial"/>
          <w:i/>
          <w:iCs/>
          <w:sz w:val="20"/>
          <w:szCs w:val="20"/>
          <w:lang w:val="fr-FR"/>
        </w:rPr>
        <w:t xml:space="preserve"> ou </w:t>
      </w:r>
      <w:r w:rsidR="00AF6D0E" w:rsidRPr="00150E5B">
        <w:rPr>
          <w:rFonts w:ascii="Arial" w:eastAsia="Arial" w:hAnsi="Arial" w:cs="Arial"/>
          <w:color w:val="000000" w:themeColor="text1"/>
          <w:sz w:val="20"/>
          <w:szCs w:val="20"/>
          <w:lang w:val="fr-FR"/>
        </w:rPr>
        <w:t>PIO</w:t>
      </w:r>
      <w:sdt>
        <w:sdtPr>
          <w:rPr>
            <w:color w:val="000000" w:themeColor="text1"/>
          </w:rPr>
          <w:tag w:val="goog_rdk_146"/>
          <w:id w:val="170843623"/>
        </w:sdtPr>
        <w:sdtEndPr/>
        <w:sdtContent>
          <w:r w:rsidR="00A40DE0" w:rsidRPr="00150E5B">
            <w:rPr>
              <w:color w:val="000000" w:themeColor="text1"/>
              <w:lang w:val="fr-FR"/>
            </w:rPr>
            <w:t>)</w:t>
          </w:r>
          <w:r w:rsidR="00AF6D0E" w:rsidRPr="00150E5B">
            <w:rPr>
              <w:rFonts w:ascii="Arial" w:eastAsia="Arial" w:hAnsi="Arial" w:cs="Arial"/>
              <w:color w:val="000000" w:themeColor="text1"/>
              <w:sz w:val="20"/>
              <w:szCs w:val="20"/>
              <w:lang w:val="fr-FR"/>
            </w:rPr>
            <w:t>.</w:t>
          </w:r>
        </w:sdtContent>
      </w:sdt>
    </w:p>
    <w:p w14:paraId="00000039" w14:textId="4796E173" w:rsidR="003A1E46" w:rsidRPr="006B69DE" w:rsidRDefault="00AF6D0E">
      <w:pP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 xml:space="preserve">Conformément à l'appel </w:t>
      </w:r>
      <w:r w:rsidR="00D87FA0">
        <w:rPr>
          <w:rFonts w:ascii="Arial" w:eastAsia="Arial" w:hAnsi="Arial" w:cs="Arial"/>
          <w:sz w:val="20"/>
          <w:szCs w:val="20"/>
          <w:lang w:val="fr-FR"/>
        </w:rPr>
        <w:t xml:space="preserve">pour </w:t>
      </w:r>
      <w:r w:rsidR="00447790">
        <w:rPr>
          <w:rFonts w:ascii="Arial" w:eastAsia="Arial" w:hAnsi="Arial" w:cs="Arial"/>
          <w:sz w:val="20"/>
          <w:szCs w:val="20"/>
          <w:lang w:val="fr-FR"/>
        </w:rPr>
        <w:t>« </w:t>
      </w:r>
      <w:r w:rsidR="00D87FA0">
        <w:rPr>
          <w:rFonts w:ascii="Arial" w:eastAsia="Arial" w:hAnsi="Arial" w:cs="Arial"/>
          <w:sz w:val="20"/>
          <w:szCs w:val="20"/>
          <w:lang w:val="fr-FR"/>
        </w:rPr>
        <w:t>reconstruire</w:t>
      </w:r>
      <w:r w:rsidRPr="006B69DE">
        <w:rPr>
          <w:rFonts w:ascii="Arial" w:eastAsia="Arial" w:hAnsi="Arial" w:cs="Arial"/>
          <w:sz w:val="20"/>
          <w:szCs w:val="20"/>
          <w:lang w:val="fr-FR"/>
        </w:rPr>
        <w:t xml:space="preserve"> la base de</w:t>
      </w:r>
      <w:r w:rsidR="00D87FA0">
        <w:rPr>
          <w:rFonts w:ascii="Arial" w:eastAsia="Arial" w:hAnsi="Arial" w:cs="Arial"/>
          <w:sz w:val="20"/>
          <w:szCs w:val="20"/>
          <w:lang w:val="fr-FR"/>
        </w:rPr>
        <w:t>s</w:t>
      </w:r>
      <w:r w:rsidRPr="006B69DE">
        <w:rPr>
          <w:rFonts w:ascii="Arial" w:eastAsia="Arial" w:hAnsi="Arial" w:cs="Arial"/>
          <w:sz w:val="20"/>
          <w:szCs w:val="20"/>
          <w:lang w:val="fr-FR"/>
        </w:rPr>
        <w:t xml:space="preserve"> preuves</w:t>
      </w:r>
      <w:sdt>
        <w:sdtPr>
          <w:tag w:val="goog_rdk_147"/>
          <w:id w:val="1380061470"/>
        </w:sdtPr>
        <w:sdtEndPr/>
        <w:sdtContent>
          <w:r w:rsidR="00447790" w:rsidRPr="00197D73">
            <w:rPr>
              <w:lang w:val="fr-FR"/>
            </w:rPr>
            <w:t>”</w:t>
          </w:r>
          <w:r w:rsidRPr="00C912CA">
            <w:rPr>
              <w:rFonts w:ascii="Arial" w:eastAsia="Arial" w:hAnsi="Arial" w:cs="Arial"/>
              <w:sz w:val="20"/>
              <w:szCs w:val="20"/>
              <w:vertAlign w:val="superscript"/>
              <w:lang w:val="fr-FR"/>
            </w:rPr>
            <w:t>2</w:t>
          </w:r>
        </w:sdtContent>
      </w:sdt>
      <w:r w:rsidRPr="006B69DE">
        <w:rPr>
          <w:rFonts w:ascii="Arial" w:eastAsia="Arial" w:hAnsi="Arial" w:cs="Arial"/>
          <w:sz w:val="20"/>
          <w:szCs w:val="20"/>
          <w:vertAlign w:val="superscript"/>
          <w:lang w:val="fr-FR"/>
        </w:rPr>
        <w:t>,6,</w:t>
      </w:r>
      <w:r w:rsidR="00FB7DA5">
        <w:rPr>
          <w:rFonts w:ascii="Arial" w:eastAsia="Arial" w:hAnsi="Arial" w:cs="Arial"/>
          <w:sz w:val="20"/>
          <w:szCs w:val="20"/>
          <w:vertAlign w:val="superscript"/>
          <w:lang w:val="fr-FR"/>
        </w:rPr>
        <w:t>34</w:t>
      </w:r>
      <w:sdt>
        <w:sdtPr>
          <w:tag w:val="goog_rdk_152"/>
          <w:id w:val="347840697"/>
        </w:sdtPr>
        <w:sdtEndPr/>
        <w:sdtContent>
          <w:r w:rsidR="00150E5B">
            <w:rPr>
              <w:rFonts w:ascii="Arial" w:eastAsia="Arial" w:hAnsi="Arial" w:cs="Arial"/>
              <w:sz w:val="20"/>
              <w:szCs w:val="20"/>
              <w:lang w:val="fr-FR"/>
            </w:rPr>
            <w:t xml:space="preserve">, </w:t>
          </w:r>
          <w:r w:rsidR="00D87FA0">
            <w:rPr>
              <w:rFonts w:ascii="Arial" w:eastAsia="Arial" w:hAnsi="Arial" w:cs="Arial"/>
              <w:sz w:val="20"/>
              <w:szCs w:val="20"/>
              <w:lang w:val="fr-FR"/>
            </w:rPr>
            <w:t xml:space="preserve">une </w:t>
          </w:r>
        </w:sdtContent>
      </w:sdt>
      <w:r w:rsidRPr="006B69DE">
        <w:rPr>
          <w:rFonts w:ascii="Arial" w:eastAsia="Arial" w:hAnsi="Arial" w:cs="Arial"/>
          <w:sz w:val="20"/>
          <w:szCs w:val="20"/>
          <w:lang w:val="fr-FR"/>
        </w:rPr>
        <w:t>méthode solide et objective pour lire et interpréter les données provenant d'ECR ou de méta-analyses d'ECR sur l'effet thérapeutique des médicaments</w:t>
      </w:r>
      <w:sdt>
        <w:sdtPr>
          <w:tag w:val="goog_rdk_153"/>
          <w:id w:val="1191176149"/>
        </w:sdtPr>
        <w:sdtEndPr/>
        <w:sdtContent>
          <w:r w:rsidRPr="006B69DE">
            <w:rPr>
              <w:rFonts w:ascii="Arial" w:eastAsia="Arial" w:hAnsi="Arial" w:cs="Arial"/>
              <w:sz w:val="20"/>
              <w:szCs w:val="20"/>
              <w:lang w:val="fr-FR"/>
            </w:rPr>
            <w:t xml:space="preserve"> est nécessaire</w:t>
          </w:r>
        </w:sdtContent>
      </w:sdt>
      <w:r w:rsidRPr="006B69DE">
        <w:rPr>
          <w:rFonts w:ascii="Arial" w:eastAsia="Arial" w:hAnsi="Arial" w:cs="Arial"/>
          <w:sz w:val="20"/>
          <w:szCs w:val="20"/>
          <w:lang w:val="fr-FR"/>
        </w:rPr>
        <w:t xml:space="preserve">. </w:t>
      </w:r>
      <w:sdt>
        <w:sdtPr>
          <w:tag w:val="goog_rdk_155"/>
          <w:id w:val="699515127"/>
        </w:sdtPr>
        <w:sdtEndPr/>
        <w:sdtContent>
          <w:r w:rsidRPr="006B69DE">
            <w:rPr>
              <w:rFonts w:ascii="Arial" w:eastAsia="Arial" w:hAnsi="Arial" w:cs="Arial"/>
              <w:sz w:val="20"/>
              <w:szCs w:val="20"/>
              <w:lang w:val="fr-FR"/>
            </w:rPr>
            <w:t>C</w:t>
          </w:r>
          <w:r w:rsidR="007F2117">
            <w:rPr>
              <w:rFonts w:ascii="Arial" w:eastAsia="Arial" w:hAnsi="Arial" w:cs="Arial"/>
              <w:sz w:val="20"/>
              <w:szCs w:val="20"/>
              <w:lang w:val="fr-FR"/>
            </w:rPr>
            <w:t>’est l’objet de la</w:t>
          </w:r>
          <w:r w:rsidRPr="006B69DE">
            <w:rPr>
              <w:rFonts w:ascii="Arial" w:eastAsia="Arial" w:hAnsi="Arial" w:cs="Arial"/>
              <w:sz w:val="20"/>
              <w:szCs w:val="20"/>
              <w:lang w:val="fr-FR"/>
            </w:rPr>
            <w:t xml:space="preserve"> méthode </w:t>
          </w:r>
        </w:sdtContent>
      </w:sdt>
      <w:r w:rsidRPr="006B69DE">
        <w:rPr>
          <w:rFonts w:ascii="Arial" w:eastAsia="Arial" w:hAnsi="Arial" w:cs="Arial"/>
          <w:sz w:val="20"/>
          <w:szCs w:val="20"/>
          <w:lang w:val="fr-FR"/>
        </w:rPr>
        <w:t>REB</w:t>
      </w:r>
      <w:sdt>
        <w:sdtPr>
          <w:tag w:val="goog_rdk_157"/>
          <w:id w:val="-579518651"/>
        </w:sdtPr>
        <w:sdtEndPr/>
        <w:sdtContent>
          <w:r w:rsidRPr="006B69DE">
            <w:rPr>
              <w:rFonts w:ascii="Arial" w:eastAsia="Arial" w:hAnsi="Arial" w:cs="Arial"/>
              <w:sz w:val="20"/>
              <w:szCs w:val="20"/>
              <w:lang w:val="fr-FR"/>
            </w:rPr>
            <w:t xml:space="preserve">, </w:t>
          </w:r>
        </w:sdtContent>
      </w:sdt>
      <w:sdt>
        <w:sdtPr>
          <w:tag w:val="goog_rdk_159"/>
          <w:id w:val="1411277995"/>
        </w:sdtPr>
        <w:sdtEndPr/>
        <w:sdtContent>
          <w:proofErr w:type="spellStart"/>
          <w:r w:rsidRPr="00C912CA">
            <w:rPr>
              <w:rFonts w:ascii="Arial" w:eastAsia="Arial" w:hAnsi="Arial" w:cs="Arial"/>
              <w:i/>
              <w:sz w:val="20"/>
              <w:szCs w:val="20"/>
              <w:lang w:val="fr-FR"/>
            </w:rPr>
            <w:t>Rebuild</w:t>
          </w:r>
          <w:proofErr w:type="spellEnd"/>
          <w:r w:rsidRPr="00C912CA">
            <w:rPr>
              <w:rFonts w:ascii="Arial" w:eastAsia="Arial" w:hAnsi="Arial" w:cs="Arial"/>
              <w:i/>
              <w:sz w:val="20"/>
              <w:szCs w:val="20"/>
              <w:lang w:val="fr-FR"/>
            </w:rPr>
            <w:t xml:space="preserve"> the Evidence-Base</w:t>
          </w:r>
        </w:sdtContent>
      </w:sdt>
      <w:sdt>
        <w:sdtPr>
          <w:tag w:val="goog_rdk_160"/>
          <w:id w:val="990212385"/>
        </w:sdtPr>
        <w:sdtEndPr/>
        <w:sdtContent>
          <w:r w:rsidR="00FB7DA5">
            <w:rPr>
              <w:rFonts w:ascii="Arial" w:eastAsia="Arial" w:hAnsi="Arial" w:cs="Arial"/>
              <w:i/>
              <w:sz w:val="20"/>
              <w:szCs w:val="20"/>
              <w:vertAlign w:val="superscript"/>
              <w:lang w:val="fr-FR"/>
            </w:rPr>
            <w:t>39</w:t>
          </w:r>
        </w:sdtContent>
      </w:sdt>
      <w:sdt>
        <w:sdtPr>
          <w:tag w:val="goog_rdk_161"/>
          <w:id w:val="1467624280"/>
        </w:sdtPr>
        <w:sdtEndPr/>
        <w:sdtContent>
          <w:r w:rsidRPr="006B69DE">
            <w:rPr>
              <w:rFonts w:ascii="Arial" w:eastAsia="Arial" w:hAnsi="Arial" w:cs="Arial"/>
              <w:sz w:val="20"/>
              <w:szCs w:val="20"/>
              <w:lang w:val="fr-FR"/>
            </w:rPr>
            <w:t>, présentée dans cet article</w:t>
          </w:r>
          <w:r w:rsidR="007F2117">
            <w:rPr>
              <w:rFonts w:ascii="Arial" w:eastAsia="Arial" w:hAnsi="Arial" w:cs="Arial"/>
              <w:sz w:val="20"/>
              <w:szCs w:val="20"/>
              <w:lang w:val="fr-FR"/>
            </w:rPr>
            <w:t>. Elle</w:t>
          </w:r>
          <w:r w:rsidR="00A40DE0">
            <w:rPr>
              <w:rFonts w:ascii="Arial" w:eastAsia="Arial" w:hAnsi="Arial" w:cs="Arial"/>
              <w:sz w:val="20"/>
              <w:szCs w:val="20"/>
              <w:lang w:val="fr-FR"/>
            </w:rPr>
            <w:t xml:space="preserve"> </w:t>
          </w:r>
          <w:r w:rsidRPr="006B69DE">
            <w:rPr>
              <w:rFonts w:ascii="Arial" w:eastAsia="Arial" w:hAnsi="Arial" w:cs="Arial"/>
              <w:sz w:val="20"/>
              <w:szCs w:val="20"/>
              <w:lang w:val="fr-FR"/>
            </w:rPr>
            <w:t xml:space="preserve">pourrait </w:t>
          </w:r>
        </w:sdtContent>
      </w:sdt>
      <w:r w:rsidRPr="006B69DE">
        <w:rPr>
          <w:rFonts w:ascii="Arial" w:eastAsia="Arial" w:hAnsi="Arial" w:cs="Arial"/>
          <w:sz w:val="20"/>
          <w:szCs w:val="20"/>
          <w:lang w:val="fr-FR"/>
        </w:rPr>
        <w:t xml:space="preserve">contribuer à restaurer la confiance dans les médicaments, dans la médecine et dans les médecins en fournissant </w:t>
      </w:r>
      <w:r w:rsidR="00932DB8" w:rsidRPr="00932DB8">
        <w:rPr>
          <w:rFonts w:ascii="Arial" w:eastAsia="Arial" w:hAnsi="Arial" w:cs="Arial"/>
          <w:sz w:val="20"/>
          <w:szCs w:val="20"/>
          <w:lang w:val="fr-FR"/>
        </w:rPr>
        <w:t>des informations fiables dans le cadre d’une prise de décision partagée</w:t>
      </w:r>
      <w:r w:rsidR="00932DB8">
        <w:rPr>
          <w:rFonts w:ascii="Arial" w:eastAsia="Arial" w:hAnsi="Arial" w:cs="Arial"/>
          <w:sz w:val="20"/>
          <w:szCs w:val="20"/>
          <w:lang w:val="fr-FR"/>
        </w:rPr>
        <w:t>.</w:t>
      </w:r>
    </w:p>
    <w:p w14:paraId="0000003A" w14:textId="77777777" w:rsidR="003A1E46" w:rsidRPr="006B69DE" w:rsidRDefault="00AF6D0E">
      <w:pPr>
        <w:pStyle w:val="Titre1"/>
        <w:spacing w:before="280" w:after="280" w:line="360" w:lineRule="auto"/>
        <w:jc w:val="both"/>
        <w:rPr>
          <w:rFonts w:ascii="Arial" w:eastAsia="Arial" w:hAnsi="Arial" w:cs="Arial"/>
          <w:sz w:val="20"/>
          <w:szCs w:val="20"/>
          <w:lang w:val="fr-FR"/>
        </w:rPr>
      </w:pPr>
      <w:r w:rsidRPr="006B69DE">
        <w:rPr>
          <w:rFonts w:ascii="Arial" w:eastAsia="Arial" w:hAnsi="Arial" w:cs="Arial"/>
          <w:sz w:val="20"/>
          <w:szCs w:val="20"/>
          <w:lang w:val="fr-FR"/>
        </w:rPr>
        <w:t xml:space="preserve">MÉTHODES </w:t>
      </w:r>
    </w:p>
    <w:p w14:paraId="0000003D" w14:textId="77777777" w:rsidR="003A1E46" w:rsidRPr="006B69DE" w:rsidRDefault="003A1E46">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p>
    <w:p w14:paraId="0000003E" w14:textId="77777777" w:rsidR="003A1E46" w:rsidRPr="006B69DE" w:rsidRDefault="00AF6D0E">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PROTOCOLE</w:t>
      </w:r>
    </w:p>
    <w:p w14:paraId="0000003F" w14:textId="79D9558D" w:rsidR="003A1E46" w:rsidRPr="006B69DE" w:rsidRDefault="00AF6D0E">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Les protocoles seront enregistrés, pour chaque médicament d'intérêt, dans une base de données sécurisée telle que PROSPERO</w:t>
      </w:r>
      <w:r w:rsidR="008916DA">
        <w:rPr>
          <w:rFonts w:ascii="Arial" w:eastAsia="Arial" w:hAnsi="Arial" w:cs="Arial"/>
          <w:color w:val="000000"/>
          <w:sz w:val="20"/>
          <w:szCs w:val="20"/>
          <w:lang w:val="fr-FR"/>
        </w:rPr>
        <w:t xml:space="preserve"> </w:t>
      </w:r>
      <w:hyperlink r:id="rId9">
        <w:sdt>
          <w:sdtPr>
            <w:tag w:val="goog_rdk_168"/>
            <w:id w:val="-998415732"/>
          </w:sdtPr>
          <w:sdtEndPr/>
          <w:sdtContent>
            <w:r w:rsidR="008916DA" w:rsidRPr="00C912CA">
              <w:rPr>
                <w:rFonts w:ascii="Arial" w:eastAsia="Arial" w:hAnsi="Arial" w:cs="Arial"/>
                <w:color w:val="0000FF"/>
                <w:sz w:val="20"/>
                <w:szCs w:val="20"/>
                <w:u w:val="single"/>
                <w:lang w:val="fr-FR"/>
              </w:rPr>
              <w:t>(</w:t>
            </w:r>
          </w:sdtContent>
        </w:sdt>
      </w:hyperlink>
      <w:r w:rsidR="008916DA" w:rsidRPr="006B69DE">
        <w:rPr>
          <w:rFonts w:ascii="Arial" w:eastAsia="Arial" w:hAnsi="Arial" w:cs="Arial"/>
          <w:color w:val="000000"/>
          <w:sz w:val="20"/>
          <w:szCs w:val="20"/>
          <w:lang w:val="fr-FR"/>
        </w:rPr>
        <w:t xml:space="preserve">https://www.crd.york.ac.uk/PROSPERO/) ou autre </w:t>
      </w:r>
      <w:hyperlink r:id="rId10">
        <w:sdt>
          <w:sdtPr>
            <w:tag w:val="goog_rdk_169"/>
            <w:id w:val="-578137556"/>
          </w:sdtPr>
          <w:sdtEndPr/>
          <w:sdtContent>
            <w:r w:rsidR="008916DA" w:rsidRPr="00C912CA">
              <w:rPr>
                <w:rFonts w:ascii="Arial" w:eastAsia="Arial" w:hAnsi="Arial" w:cs="Arial"/>
                <w:color w:val="0000FF"/>
                <w:sz w:val="20"/>
                <w:szCs w:val="20"/>
                <w:u w:val="single"/>
                <w:lang w:val="fr-FR"/>
              </w:rPr>
              <w:t>(</w:t>
            </w:r>
          </w:sdtContent>
        </w:sdt>
      </w:hyperlink>
      <w:r w:rsidR="008916DA" w:rsidRPr="006B69DE">
        <w:rPr>
          <w:rFonts w:ascii="Arial" w:eastAsia="Arial" w:hAnsi="Arial" w:cs="Arial"/>
          <w:color w:val="000000"/>
          <w:sz w:val="20"/>
          <w:szCs w:val="20"/>
          <w:lang w:val="fr-FR"/>
        </w:rPr>
        <w:t xml:space="preserve">https://osf.io/registries) </w:t>
      </w:r>
      <w:r w:rsidRPr="006B69DE">
        <w:rPr>
          <w:rFonts w:ascii="Arial" w:eastAsia="Arial" w:hAnsi="Arial" w:cs="Arial"/>
          <w:color w:val="000000"/>
          <w:sz w:val="20"/>
          <w:szCs w:val="20"/>
          <w:lang w:val="fr-FR"/>
        </w:rPr>
        <w:t>et suivront les directives de P-Prisma</w:t>
      </w:r>
      <w:sdt>
        <w:sdtPr>
          <w:tag w:val="goog_rdk_170"/>
          <w:id w:val="1980962848"/>
        </w:sdtPr>
        <w:sdtEndPr/>
        <w:sdtContent>
          <w:r w:rsidR="00FB7DA5">
            <w:rPr>
              <w:rFonts w:ascii="Arial" w:eastAsia="Arial" w:hAnsi="Arial" w:cs="Arial"/>
              <w:color w:val="000000"/>
              <w:sz w:val="20"/>
              <w:szCs w:val="20"/>
              <w:vertAlign w:val="superscript"/>
              <w:lang w:val="fr-FR"/>
            </w:rPr>
            <w:t>40</w:t>
          </w:r>
        </w:sdtContent>
      </w:sdt>
      <w:r w:rsidRPr="006B69DE">
        <w:rPr>
          <w:rFonts w:ascii="Arial" w:eastAsia="Arial" w:hAnsi="Arial" w:cs="Arial"/>
          <w:color w:val="000000"/>
          <w:sz w:val="20"/>
          <w:szCs w:val="20"/>
          <w:lang w:val="fr-FR"/>
        </w:rPr>
        <w:t>. La procédure de ces</w:t>
      </w:r>
      <w:sdt>
        <w:sdtPr>
          <w:tag w:val="goog_rdk_171"/>
          <w:id w:val="-917555038"/>
        </w:sdtPr>
        <w:sdtEndPr/>
        <w:sdtContent>
          <w:r w:rsidRPr="006B69DE">
            <w:rPr>
              <w:rFonts w:ascii="Arial" w:eastAsia="Arial" w:hAnsi="Arial" w:cs="Arial"/>
              <w:color w:val="000000"/>
              <w:sz w:val="20"/>
              <w:szCs w:val="20"/>
              <w:lang w:val="fr-FR"/>
            </w:rPr>
            <w:t xml:space="preserve"> revues systématiques</w:t>
          </w:r>
          <w:r w:rsidR="0077557F">
            <w:rPr>
              <w:rFonts w:ascii="Arial" w:eastAsia="Arial" w:hAnsi="Arial" w:cs="Arial"/>
              <w:color w:val="000000"/>
              <w:sz w:val="20"/>
              <w:szCs w:val="20"/>
              <w:lang w:val="fr-FR"/>
            </w:rPr>
            <w:t xml:space="preserve"> </w:t>
          </w:r>
        </w:sdtContent>
      </w:sdt>
      <w:r w:rsidRPr="006B69DE">
        <w:rPr>
          <w:rFonts w:ascii="Arial" w:eastAsia="Arial" w:hAnsi="Arial" w:cs="Arial"/>
          <w:color w:val="000000"/>
          <w:sz w:val="20"/>
          <w:szCs w:val="20"/>
          <w:lang w:val="fr-FR"/>
        </w:rPr>
        <w:t>suivra les meilleures méthodes établies et les normes Cochrane</w:t>
      </w:r>
      <w:sdt>
        <w:sdtPr>
          <w:tag w:val="goog_rdk_173"/>
          <w:id w:val="33556637"/>
        </w:sdtPr>
        <w:sdtEndPr/>
        <w:sdtContent>
          <w:r w:rsidR="00FB7DA5">
            <w:rPr>
              <w:rFonts w:ascii="Arial" w:eastAsia="Arial" w:hAnsi="Arial" w:cs="Arial"/>
              <w:color w:val="000000"/>
              <w:sz w:val="20"/>
              <w:szCs w:val="20"/>
              <w:vertAlign w:val="superscript"/>
              <w:lang w:val="fr-FR"/>
            </w:rPr>
            <w:t>41</w:t>
          </w:r>
        </w:sdtContent>
      </w:sdt>
      <w:r w:rsidRPr="006B69DE">
        <w:rPr>
          <w:rFonts w:ascii="Arial" w:eastAsia="Arial" w:hAnsi="Arial" w:cs="Arial"/>
          <w:color w:val="000000"/>
          <w:sz w:val="20"/>
          <w:szCs w:val="20"/>
          <w:lang w:val="fr-FR"/>
        </w:rPr>
        <w:t xml:space="preserve">. </w:t>
      </w:r>
    </w:p>
    <w:p w14:paraId="00000040" w14:textId="178F4ED3" w:rsidR="003A1E46" w:rsidRPr="006B69DE" w:rsidRDefault="00AF6D0E">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Les médicaments choisis dans un premier temps seront des </w:t>
      </w:r>
      <w:r w:rsidR="00C743AD">
        <w:rPr>
          <w:rFonts w:ascii="Arial" w:eastAsia="Arial" w:hAnsi="Arial" w:cs="Arial"/>
          <w:color w:val="000000"/>
          <w:sz w:val="20"/>
          <w:szCs w:val="20"/>
          <w:lang w:val="fr-FR"/>
        </w:rPr>
        <w:t>principes actifs</w:t>
      </w:r>
      <w:r w:rsidR="00C743AD" w:rsidRPr="006B69DE">
        <w:rPr>
          <w:rFonts w:ascii="Arial" w:eastAsia="Arial" w:hAnsi="Arial" w:cs="Arial"/>
          <w:color w:val="000000"/>
          <w:sz w:val="20"/>
          <w:szCs w:val="20"/>
          <w:lang w:val="fr-FR"/>
        </w:rPr>
        <w:t xml:space="preserve"> </w:t>
      </w:r>
      <w:r w:rsidRPr="006B69DE">
        <w:rPr>
          <w:rFonts w:ascii="Arial" w:eastAsia="Arial" w:hAnsi="Arial" w:cs="Arial"/>
          <w:color w:val="000000"/>
          <w:sz w:val="20"/>
          <w:szCs w:val="20"/>
          <w:lang w:val="fr-FR"/>
        </w:rPr>
        <w:t xml:space="preserve">spécifiques utilisées dans la pratique quotidienne en médecine générale, notamment des médicaments </w:t>
      </w:r>
      <w:r w:rsidR="000B2F95">
        <w:rPr>
          <w:rFonts w:ascii="Arial" w:eastAsia="Arial" w:hAnsi="Arial" w:cs="Arial"/>
          <w:color w:val="000000"/>
          <w:sz w:val="20"/>
          <w:szCs w:val="20"/>
          <w:lang w:val="fr-FR"/>
        </w:rPr>
        <w:t xml:space="preserve">contre </w:t>
      </w:r>
      <w:r w:rsidRPr="006B69DE">
        <w:rPr>
          <w:rFonts w:ascii="Arial" w:eastAsia="Arial" w:hAnsi="Arial" w:cs="Arial"/>
          <w:color w:val="000000"/>
          <w:sz w:val="20"/>
          <w:szCs w:val="20"/>
          <w:lang w:val="fr-FR"/>
        </w:rPr>
        <w:t xml:space="preserve">la douleur ou des symptômes bénins. </w:t>
      </w:r>
      <w:r w:rsidR="00C743AD">
        <w:rPr>
          <w:rFonts w:ascii="Arial" w:eastAsia="Arial" w:hAnsi="Arial" w:cs="Arial"/>
          <w:color w:val="000000"/>
          <w:sz w:val="20"/>
          <w:szCs w:val="20"/>
          <w:lang w:val="fr-FR"/>
        </w:rPr>
        <w:t>Cependant</w:t>
      </w:r>
      <w:r w:rsidR="00C743AD" w:rsidRPr="006B69DE">
        <w:rPr>
          <w:rFonts w:ascii="Arial" w:eastAsia="Arial" w:hAnsi="Arial" w:cs="Arial"/>
          <w:color w:val="000000"/>
          <w:sz w:val="20"/>
          <w:szCs w:val="20"/>
          <w:lang w:val="fr-FR"/>
        </w:rPr>
        <w:t xml:space="preserve"> </w:t>
      </w:r>
      <w:r w:rsidRPr="006B69DE">
        <w:rPr>
          <w:rFonts w:ascii="Arial" w:eastAsia="Arial" w:hAnsi="Arial" w:cs="Arial"/>
          <w:color w:val="000000"/>
          <w:sz w:val="20"/>
          <w:szCs w:val="20"/>
          <w:lang w:val="fr-FR"/>
        </w:rPr>
        <w:t>la méthode pourrait être utilisée pour tout type de médicament, quelle que soit l'indication.</w:t>
      </w:r>
    </w:p>
    <w:p w14:paraId="00000041" w14:textId="77777777" w:rsidR="003A1E46" w:rsidRPr="006B69DE" w:rsidRDefault="003A1E46">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p>
    <w:p w14:paraId="00000042" w14:textId="77777777" w:rsidR="003A1E46" w:rsidRPr="006B69DE" w:rsidRDefault="00AF6D0E">
      <w:pPr>
        <w:pStyle w:val="Titre2"/>
        <w:spacing w:line="360" w:lineRule="auto"/>
        <w:jc w:val="both"/>
        <w:rPr>
          <w:rFonts w:ascii="Arial" w:eastAsia="Arial" w:hAnsi="Arial" w:cs="Arial"/>
          <w:sz w:val="20"/>
          <w:szCs w:val="20"/>
          <w:lang w:val="fr-FR"/>
        </w:rPr>
      </w:pPr>
      <w:r w:rsidRPr="006B69DE">
        <w:rPr>
          <w:rFonts w:ascii="Arial" w:eastAsia="Arial" w:hAnsi="Arial" w:cs="Arial"/>
          <w:sz w:val="20"/>
          <w:szCs w:val="20"/>
          <w:lang w:val="fr-FR"/>
        </w:rPr>
        <w:t>RECHERCHE DOCUMENTAIRE</w:t>
      </w:r>
    </w:p>
    <w:bookmarkStart w:id="1" w:name="_heading=h.30j0zll" w:colFirst="0" w:colLast="0"/>
    <w:bookmarkEnd w:id="1"/>
    <w:p w14:paraId="00000043" w14:textId="0E2DDEC5" w:rsidR="003A1E46" w:rsidRPr="006B69DE" w:rsidRDefault="00252454" w:rsidP="00C06EC8">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sdt>
        <w:sdtPr>
          <w:tag w:val="goog_rdk_175"/>
          <w:id w:val="-1059548604"/>
        </w:sdtPr>
        <w:sdtEndPr/>
        <w:sdtContent>
          <w:r w:rsidR="00AF6D0E" w:rsidRPr="006B69DE">
            <w:rPr>
              <w:rFonts w:ascii="Arial" w:eastAsia="Arial" w:hAnsi="Arial" w:cs="Arial"/>
              <w:color w:val="000000"/>
              <w:sz w:val="20"/>
              <w:szCs w:val="20"/>
              <w:lang w:val="fr-FR"/>
            </w:rPr>
            <w:t>D</w:t>
          </w:r>
        </w:sdtContent>
      </w:sdt>
      <w:r w:rsidR="00AF6D0E" w:rsidRPr="006B69DE">
        <w:rPr>
          <w:rFonts w:ascii="Arial" w:eastAsia="Arial" w:hAnsi="Arial" w:cs="Arial"/>
          <w:color w:val="000000"/>
          <w:sz w:val="20"/>
          <w:szCs w:val="20"/>
          <w:lang w:val="fr-FR"/>
        </w:rPr>
        <w:t xml:space="preserve">es recherches </w:t>
      </w:r>
      <w:sdt>
        <w:sdtPr>
          <w:tag w:val="goog_rdk_177"/>
          <w:id w:val="1380047312"/>
        </w:sdtPr>
        <w:sdtEndPr/>
        <w:sdtContent>
          <w:r w:rsidR="00AF6D0E" w:rsidRPr="006B69DE">
            <w:rPr>
              <w:rFonts w:ascii="Arial" w:eastAsia="Arial" w:hAnsi="Arial" w:cs="Arial"/>
              <w:color w:val="000000"/>
              <w:sz w:val="20"/>
              <w:szCs w:val="20"/>
              <w:lang w:val="fr-FR"/>
            </w:rPr>
            <w:t xml:space="preserve">seront effectuées </w:t>
          </w:r>
        </w:sdtContent>
      </w:sdt>
      <w:r w:rsidR="00AF6D0E" w:rsidRPr="006B69DE">
        <w:rPr>
          <w:rFonts w:ascii="Arial" w:eastAsia="Arial" w:hAnsi="Arial" w:cs="Arial"/>
          <w:color w:val="000000"/>
          <w:sz w:val="20"/>
          <w:szCs w:val="20"/>
          <w:lang w:val="fr-FR"/>
        </w:rPr>
        <w:t>au m</w:t>
      </w:r>
      <w:r w:rsidR="00A045DE">
        <w:rPr>
          <w:rFonts w:ascii="Arial" w:eastAsia="Arial" w:hAnsi="Arial" w:cs="Arial"/>
          <w:color w:val="000000"/>
          <w:sz w:val="20"/>
          <w:szCs w:val="20"/>
          <w:lang w:val="fr-FR"/>
        </w:rPr>
        <w:t xml:space="preserve">inimum </w:t>
      </w:r>
      <w:r w:rsidR="00AF6D0E" w:rsidRPr="006B69DE">
        <w:rPr>
          <w:rFonts w:ascii="Arial" w:eastAsia="Arial" w:hAnsi="Arial" w:cs="Arial"/>
          <w:color w:val="000000"/>
          <w:sz w:val="20"/>
          <w:szCs w:val="20"/>
          <w:lang w:val="fr-FR"/>
        </w:rPr>
        <w:t xml:space="preserve">dans </w:t>
      </w:r>
      <w:proofErr w:type="spellStart"/>
      <w:proofErr w:type="gramStart"/>
      <w:r w:rsidR="00AF6D0E" w:rsidRPr="006B69DE">
        <w:rPr>
          <w:rFonts w:ascii="Arial" w:eastAsia="Arial" w:hAnsi="Arial" w:cs="Arial"/>
          <w:color w:val="000000"/>
          <w:sz w:val="20"/>
          <w:szCs w:val="20"/>
          <w:lang w:val="fr-FR"/>
        </w:rPr>
        <w:t>MEDLINE</w:t>
      </w:r>
      <w:r w:rsidR="00281C96">
        <w:rPr>
          <w:rFonts w:ascii="Arial" w:eastAsia="Arial" w:hAnsi="Arial" w:cs="Arial"/>
          <w:color w:val="000000"/>
          <w:sz w:val="20"/>
          <w:szCs w:val="20"/>
          <w:lang w:val="fr-FR"/>
        </w:rPr>
        <w:t>,</w:t>
      </w:r>
      <w:r w:rsidR="00AF6D0E" w:rsidRPr="006B69DE">
        <w:rPr>
          <w:rFonts w:ascii="Arial" w:eastAsia="Arial" w:hAnsi="Arial" w:cs="Arial"/>
          <w:color w:val="000000"/>
          <w:sz w:val="20"/>
          <w:szCs w:val="20"/>
          <w:lang w:val="fr-FR"/>
        </w:rPr>
        <w:t>Cochrane</w:t>
      </w:r>
      <w:proofErr w:type="spellEnd"/>
      <w:proofErr w:type="gramEnd"/>
      <w:r w:rsidR="00AF6D0E" w:rsidRPr="006B69DE">
        <w:rPr>
          <w:rFonts w:ascii="Arial" w:eastAsia="Arial" w:hAnsi="Arial" w:cs="Arial"/>
          <w:color w:val="000000"/>
          <w:sz w:val="20"/>
          <w:szCs w:val="20"/>
          <w:lang w:val="fr-FR"/>
        </w:rPr>
        <w:t xml:space="preserve"> Central </w:t>
      </w:r>
      <w:proofErr w:type="spellStart"/>
      <w:r w:rsidR="00AF6D0E" w:rsidRPr="006B69DE">
        <w:rPr>
          <w:rFonts w:ascii="Arial" w:eastAsia="Arial" w:hAnsi="Arial" w:cs="Arial"/>
          <w:color w:val="000000"/>
          <w:sz w:val="20"/>
          <w:szCs w:val="20"/>
          <w:lang w:val="fr-FR"/>
        </w:rPr>
        <w:t>Register</w:t>
      </w:r>
      <w:proofErr w:type="spellEnd"/>
      <w:r w:rsidR="00AF6D0E" w:rsidRPr="006B69DE">
        <w:rPr>
          <w:rFonts w:ascii="Arial" w:eastAsia="Arial" w:hAnsi="Arial" w:cs="Arial"/>
          <w:color w:val="000000"/>
          <w:sz w:val="20"/>
          <w:szCs w:val="20"/>
          <w:lang w:val="fr-FR"/>
        </w:rPr>
        <w:t xml:space="preserve"> of </w:t>
      </w:r>
      <w:proofErr w:type="spellStart"/>
      <w:r w:rsidR="00AF6D0E" w:rsidRPr="006B69DE">
        <w:rPr>
          <w:rFonts w:ascii="Arial" w:eastAsia="Arial" w:hAnsi="Arial" w:cs="Arial"/>
          <w:color w:val="000000"/>
          <w:sz w:val="20"/>
          <w:szCs w:val="20"/>
          <w:lang w:val="fr-FR"/>
        </w:rPr>
        <w:t>Controlled</w:t>
      </w:r>
      <w:proofErr w:type="spellEnd"/>
      <w:r w:rsidR="00AF6D0E" w:rsidRPr="006B69DE">
        <w:rPr>
          <w:rFonts w:ascii="Arial" w:eastAsia="Arial" w:hAnsi="Arial" w:cs="Arial"/>
          <w:color w:val="000000"/>
          <w:sz w:val="20"/>
          <w:szCs w:val="20"/>
          <w:lang w:val="fr-FR"/>
        </w:rPr>
        <w:t xml:space="preserve"> Trials (CENTRAL) </w:t>
      </w:r>
      <w:r w:rsidR="00AA01ED">
        <w:rPr>
          <w:rFonts w:ascii="Arial" w:eastAsia="Arial" w:hAnsi="Arial" w:cs="Arial"/>
          <w:color w:val="000000"/>
          <w:sz w:val="20"/>
          <w:szCs w:val="20"/>
          <w:lang w:val="fr-FR"/>
        </w:rPr>
        <w:t xml:space="preserve">et Embase </w:t>
      </w:r>
      <w:r w:rsidR="00AF6D0E" w:rsidRPr="006B69DE">
        <w:rPr>
          <w:rFonts w:ascii="Arial" w:eastAsia="Arial" w:hAnsi="Arial" w:cs="Arial"/>
          <w:color w:val="000000"/>
          <w:sz w:val="20"/>
          <w:szCs w:val="20"/>
          <w:lang w:val="fr-FR"/>
        </w:rPr>
        <w:t>sans aucune restriction linguistique, mais d'autres bases de données (</w:t>
      </w:r>
      <w:proofErr w:type="spellStart"/>
      <w:r w:rsidR="00AA01ED">
        <w:rPr>
          <w:rFonts w:ascii="Arial" w:eastAsia="Arial" w:hAnsi="Arial" w:cs="Arial"/>
          <w:color w:val="000000"/>
          <w:sz w:val="20"/>
          <w:szCs w:val="20"/>
          <w:lang w:val="fr-FR"/>
        </w:rPr>
        <w:t>S</w:t>
      </w:r>
      <w:r w:rsidR="00AF6D0E" w:rsidRPr="006B69DE">
        <w:rPr>
          <w:rFonts w:ascii="Arial" w:eastAsia="Arial" w:hAnsi="Arial" w:cs="Arial"/>
          <w:color w:val="000000"/>
          <w:sz w:val="20"/>
          <w:szCs w:val="20"/>
          <w:lang w:val="fr-FR"/>
        </w:rPr>
        <w:t>copus</w:t>
      </w:r>
      <w:proofErr w:type="spellEnd"/>
      <w:r w:rsidR="00AF6D0E" w:rsidRPr="006B69DE">
        <w:rPr>
          <w:rFonts w:ascii="Arial" w:eastAsia="Arial" w:hAnsi="Arial" w:cs="Arial"/>
          <w:color w:val="000000"/>
          <w:sz w:val="20"/>
          <w:szCs w:val="20"/>
          <w:lang w:val="fr-FR"/>
        </w:rPr>
        <w:t xml:space="preserve">, Web of Science, </w:t>
      </w:r>
      <w:proofErr w:type="spellStart"/>
      <w:r w:rsidR="00AF6D0E" w:rsidRPr="006B69DE">
        <w:rPr>
          <w:rFonts w:ascii="Arial" w:eastAsia="Arial" w:hAnsi="Arial" w:cs="Arial"/>
          <w:color w:val="000000"/>
          <w:sz w:val="20"/>
          <w:szCs w:val="20"/>
          <w:lang w:val="fr-FR"/>
        </w:rPr>
        <w:t>etc</w:t>
      </w:r>
      <w:proofErr w:type="spellEnd"/>
      <w:r w:rsidR="00AF6D0E" w:rsidRPr="006B69DE">
        <w:rPr>
          <w:rFonts w:ascii="Arial" w:eastAsia="Arial" w:hAnsi="Arial" w:cs="Arial"/>
          <w:color w:val="000000"/>
          <w:sz w:val="20"/>
          <w:szCs w:val="20"/>
          <w:lang w:val="fr-FR"/>
        </w:rPr>
        <w:t xml:space="preserve"> ) p</w:t>
      </w:r>
      <w:sdt>
        <w:sdtPr>
          <w:tag w:val="goog_rdk_178"/>
          <w:id w:val="2033226286"/>
        </w:sdtPr>
        <w:sdtEndPr/>
        <w:sdtContent>
          <w:r w:rsidR="00AF6D0E" w:rsidRPr="006B69DE">
            <w:rPr>
              <w:rFonts w:ascii="Arial" w:eastAsia="Arial" w:hAnsi="Arial" w:cs="Arial"/>
              <w:color w:val="000000"/>
              <w:sz w:val="20"/>
              <w:szCs w:val="20"/>
              <w:lang w:val="fr-FR"/>
            </w:rPr>
            <w:t>ourro</w:t>
          </w:r>
        </w:sdtContent>
      </w:sdt>
      <w:r w:rsidR="00AF6D0E" w:rsidRPr="006B69DE">
        <w:rPr>
          <w:rFonts w:ascii="Arial" w:eastAsia="Arial" w:hAnsi="Arial" w:cs="Arial"/>
          <w:color w:val="000000"/>
          <w:sz w:val="20"/>
          <w:szCs w:val="20"/>
          <w:lang w:val="fr-FR"/>
        </w:rPr>
        <w:t xml:space="preserve">nt être utilisées. </w:t>
      </w:r>
      <w:sdt>
        <w:sdtPr>
          <w:tag w:val="goog_rdk_180"/>
          <w:id w:val="1208679930"/>
        </w:sdtPr>
        <w:sdtEndPr/>
        <w:sdtContent>
          <w:r w:rsidR="00AF6D0E" w:rsidRPr="006B69DE">
            <w:rPr>
              <w:rFonts w:ascii="Arial" w:eastAsia="Arial" w:hAnsi="Arial" w:cs="Arial"/>
              <w:color w:val="000000"/>
              <w:sz w:val="20"/>
              <w:szCs w:val="20"/>
              <w:lang w:val="fr-FR"/>
            </w:rPr>
            <w:t>L</w:t>
          </w:r>
        </w:sdtContent>
      </w:sdt>
      <w:r w:rsidR="00AF6D0E" w:rsidRPr="006B69DE">
        <w:rPr>
          <w:rFonts w:ascii="Arial" w:eastAsia="Arial" w:hAnsi="Arial" w:cs="Arial"/>
          <w:color w:val="000000"/>
          <w:sz w:val="20"/>
          <w:szCs w:val="20"/>
          <w:lang w:val="fr-FR"/>
        </w:rPr>
        <w:t xml:space="preserve">es termes MeSH et les termes en texte libre </w:t>
      </w:r>
      <w:sdt>
        <w:sdtPr>
          <w:tag w:val="goog_rdk_182"/>
          <w:id w:val="1212388578"/>
        </w:sdtPr>
        <w:sdtEndPr/>
        <w:sdtContent>
          <w:r w:rsidR="00AF6D0E" w:rsidRPr="006B69DE">
            <w:rPr>
              <w:rFonts w:ascii="Arial" w:eastAsia="Arial" w:hAnsi="Arial" w:cs="Arial"/>
              <w:color w:val="000000"/>
              <w:sz w:val="20"/>
              <w:szCs w:val="20"/>
              <w:lang w:val="fr-FR"/>
            </w:rPr>
            <w:t xml:space="preserve">seront combinés </w:t>
          </w:r>
        </w:sdtContent>
      </w:sdt>
      <w:r w:rsidR="00AF6D0E" w:rsidRPr="006B69DE">
        <w:rPr>
          <w:rFonts w:ascii="Arial" w:eastAsia="Arial" w:hAnsi="Arial" w:cs="Arial"/>
          <w:color w:val="000000"/>
          <w:sz w:val="20"/>
          <w:szCs w:val="20"/>
          <w:lang w:val="fr-FR"/>
        </w:rPr>
        <w:t>pour identifier les articles pertinents (exemple : nom international non exclusif). Une fois la stratégie MEDLINE déterminée, elle sera adaptée à la syntaxe et aux rubriques des autres bases de données</w:t>
      </w:r>
      <w:sdt>
        <w:sdtPr>
          <w:tag w:val="goog_rdk_183"/>
          <w:id w:val="69925161"/>
        </w:sdtPr>
        <w:sdtEndPr/>
        <w:sdtContent>
          <w:r w:rsidR="00AF6D0E" w:rsidRPr="006B69DE">
            <w:rPr>
              <w:rFonts w:ascii="Arial" w:eastAsia="Arial" w:hAnsi="Arial" w:cs="Arial"/>
              <w:color w:val="000000"/>
              <w:sz w:val="20"/>
              <w:szCs w:val="20"/>
              <w:lang w:val="fr-FR"/>
            </w:rPr>
            <w:t>. Afin d'évaluer le biais de publication, l</w:t>
          </w:r>
        </w:sdtContent>
      </w:sdt>
      <w:r w:rsidR="00AF6D0E" w:rsidRPr="006B69DE">
        <w:rPr>
          <w:rFonts w:ascii="Arial" w:eastAsia="Arial" w:hAnsi="Arial" w:cs="Arial"/>
          <w:color w:val="000000"/>
          <w:sz w:val="20"/>
          <w:szCs w:val="20"/>
          <w:lang w:val="fr-FR"/>
        </w:rPr>
        <w:t xml:space="preserve">es protocoles d'étude </w:t>
      </w:r>
      <w:sdt>
        <w:sdtPr>
          <w:tag w:val="goog_rdk_185"/>
          <w:id w:val="-1006591903"/>
        </w:sdtPr>
        <w:sdtEndPr/>
        <w:sdtContent>
          <w:r w:rsidR="00AF6D0E" w:rsidRPr="006B69DE">
            <w:rPr>
              <w:rFonts w:ascii="Arial" w:eastAsia="Arial" w:hAnsi="Arial" w:cs="Arial"/>
              <w:color w:val="000000"/>
              <w:sz w:val="20"/>
              <w:szCs w:val="20"/>
              <w:lang w:val="fr-FR"/>
            </w:rPr>
            <w:t>seront recherchés (</w:t>
          </w:r>
        </w:sdtContent>
      </w:sdt>
      <w:r w:rsidR="00AF6D0E" w:rsidRPr="006B69DE">
        <w:rPr>
          <w:rFonts w:ascii="Arial" w:eastAsia="Arial" w:hAnsi="Arial" w:cs="Arial"/>
          <w:color w:val="000000"/>
          <w:sz w:val="20"/>
          <w:szCs w:val="20"/>
          <w:lang w:val="fr-FR"/>
        </w:rPr>
        <w:t>ClinicalTrials.gov,</w:t>
      </w:r>
      <w:r w:rsidR="007F2117">
        <w:rPr>
          <w:rFonts w:ascii="Arial" w:eastAsia="Arial" w:hAnsi="Arial" w:cs="Arial"/>
          <w:color w:val="000000"/>
          <w:sz w:val="20"/>
          <w:szCs w:val="20"/>
          <w:lang w:val="fr-FR"/>
        </w:rPr>
        <w:t xml:space="preserve"> ou</w:t>
      </w:r>
      <w:r w:rsidR="00C06EC8" w:rsidRPr="00C06EC8">
        <w:rPr>
          <w:lang w:val="fr-FR"/>
        </w:rPr>
        <w:t xml:space="preserve"> </w:t>
      </w:r>
      <w:r w:rsidR="00AF6D0E" w:rsidRPr="006B69DE">
        <w:rPr>
          <w:rFonts w:ascii="Arial" w:eastAsia="Arial" w:hAnsi="Arial" w:cs="Arial"/>
          <w:color w:val="000000"/>
          <w:sz w:val="20"/>
          <w:szCs w:val="20"/>
          <w:lang w:val="fr-FR"/>
        </w:rPr>
        <w:t>le portail de recherche de la plateforme internationale de registre des essais cliniques (ICTRP) de l'OMS (apps.who.int/</w:t>
      </w:r>
      <w:proofErr w:type="spellStart"/>
      <w:r w:rsidR="00AF6D0E" w:rsidRPr="006B69DE">
        <w:rPr>
          <w:rFonts w:ascii="Arial" w:eastAsia="Arial" w:hAnsi="Arial" w:cs="Arial"/>
          <w:color w:val="000000"/>
          <w:sz w:val="20"/>
          <w:szCs w:val="20"/>
          <w:lang w:val="fr-FR"/>
        </w:rPr>
        <w:t>trialsearch</w:t>
      </w:r>
      <w:proofErr w:type="spellEnd"/>
      <w:r w:rsidR="00AF6D0E" w:rsidRPr="006B69DE">
        <w:rPr>
          <w:rFonts w:ascii="Arial" w:eastAsia="Arial" w:hAnsi="Arial" w:cs="Arial"/>
          <w:color w:val="000000"/>
          <w:sz w:val="20"/>
          <w:szCs w:val="20"/>
          <w:lang w:val="fr-FR"/>
        </w:rPr>
        <w:t>)</w:t>
      </w:r>
      <w:sdt>
        <w:sdtPr>
          <w:tag w:val="goog_rdk_189"/>
          <w:id w:val="-105742764"/>
        </w:sdtPr>
        <w:sdtEndPr/>
        <w:sdtContent>
          <w:r w:rsidR="00AF6D0E" w:rsidRPr="006B69DE">
            <w:rPr>
              <w:rFonts w:ascii="Arial" w:eastAsia="Arial" w:hAnsi="Arial" w:cs="Arial"/>
              <w:color w:val="000000"/>
              <w:sz w:val="20"/>
              <w:szCs w:val="20"/>
              <w:lang w:val="fr-FR"/>
            </w:rPr>
            <w:t>)</w:t>
          </w:r>
        </w:sdtContent>
      </w:sdt>
      <w:r w:rsidR="00AF6D0E" w:rsidRPr="006B69DE">
        <w:rPr>
          <w:rFonts w:ascii="Arial" w:eastAsia="Arial" w:hAnsi="Arial" w:cs="Arial"/>
          <w:color w:val="000000"/>
          <w:sz w:val="20"/>
          <w:szCs w:val="20"/>
          <w:lang w:val="fr-FR"/>
        </w:rPr>
        <w:t xml:space="preserve"> pour détecter les essais en cours ou non publiés. </w:t>
      </w:r>
      <w:sdt>
        <w:sdtPr>
          <w:tag w:val="goog_rdk_191"/>
          <w:id w:val="-1438898648"/>
          <w:showingPlcHdr/>
        </w:sdtPr>
        <w:sdtEndPr/>
        <w:sdtContent>
          <w:r w:rsidR="003D73FF" w:rsidRPr="003D73FF">
            <w:rPr>
              <w:lang w:val="fr-FR"/>
            </w:rPr>
            <w:t xml:space="preserve">     </w:t>
          </w:r>
        </w:sdtContent>
      </w:sdt>
      <w:r w:rsidR="00A24F21" w:rsidRPr="006B69DE">
        <w:rPr>
          <w:rFonts w:ascii="Arial" w:eastAsia="Arial" w:hAnsi="Arial" w:cs="Arial"/>
          <w:color w:val="000000"/>
          <w:sz w:val="20"/>
          <w:szCs w:val="20"/>
          <w:lang w:val="fr-FR"/>
        </w:rPr>
        <w:t>L</w:t>
      </w:r>
      <w:sdt>
        <w:sdtPr>
          <w:tag w:val="goog_rdk_193"/>
          <w:id w:val="-609506658"/>
        </w:sdtPr>
        <w:sdtEndPr/>
        <w:sdtContent>
          <w:r w:rsidR="00AF6D0E" w:rsidRPr="006B69DE">
            <w:rPr>
              <w:rFonts w:ascii="Arial" w:eastAsia="Arial" w:hAnsi="Arial" w:cs="Arial"/>
              <w:color w:val="000000"/>
              <w:sz w:val="20"/>
              <w:szCs w:val="20"/>
              <w:lang w:val="fr-FR"/>
            </w:rPr>
            <w:t>es revues</w:t>
          </w:r>
        </w:sdtContent>
      </w:sdt>
      <w:r w:rsidR="00C06EC8" w:rsidRPr="00C06EC8">
        <w:rPr>
          <w:lang w:val="fr-FR"/>
        </w:rPr>
        <w:t xml:space="preserve"> </w:t>
      </w:r>
      <w:r w:rsidR="00AF6D0E" w:rsidRPr="006B69DE">
        <w:rPr>
          <w:rFonts w:ascii="Arial" w:eastAsia="Arial" w:hAnsi="Arial" w:cs="Arial"/>
          <w:color w:val="000000"/>
          <w:sz w:val="20"/>
          <w:szCs w:val="20"/>
          <w:lang w:val="fr-FR"/>
        </w:rPr>
        <w:t>systématique</w:t>
      </w:r>
      <w:sdt>
        <w:sdtPr>
          <w:tag w:val="goog_rdk_195"/>
          <w:id w:val="2106298225"/>
        </w:sdtPr>
        <w:sdtEndPr/>
        <w:sdtContent>
          <w:r w:rsidR="00AF6D0E" w:rsidRPr="006B69DE">
            <w:rPr>
              <w:rFonts w:ascii="Arial" w:eastAsia="Arial" w:hAnsi="Arial" w:cs="Arial"/>
              <w:color w:val="000000"/>
              <w:sz w:val="20"/>
              <w:szCs w:val="20"/>
              <w:lang w:val="fr-FR"/>
            </w:rPr>
            <w:t>s</w:t>
          </w:r>
        </w:sdtContent>
      </w:sdt>
      <w:r w:rsidR="00AF6D0E" w:rsidRPr="006B69DE">
        <w:rPr>
          <w:rFonts w:ascii="Arial" w:eastAsia="Arial" w:hAnsi="Arial" w:cs="Arial"/>
          <w:color w:val="000000"/>
          <w:sz w:val="20"/>
          <w:szCs w:val="20"/>
          <w:lang w:val="fr-FR"/>
        </w:rPr>
        <w:t xml:space="preserve"> </w:t>
      </w:r>
      <w:r w:rsidR="00281C96">
        <w:rPr>
          <w:rFonts w:ascii="Arial" w:eastAsia="Arial" w:hAnsi="Arial" w:cs="Arial"/>
          <w:color w:val="000000"/>
          <w:sz w:val="20"/>
          <w:szCs w:val="20"/>
          <w:lang w:val="fr-FR"/>
        </w:rPr>
        <w:t xml:space="preserve">de la </w:t>
      </w:r>
      <w:proofErr w:type="spellStart"/>
      <w:r w:rsidR="00281C96">
        <w:rPr>
          <w:rFonts w:ascii="Arial" w:eastAsia="Arial" w:hAnsi="Arial" w:cs="Arial"/>
          <w:color w:val="000000"/>
          <w:sz w:val="20"/>
          <w:szCs w:val="20"/>
          <w:lang w:val="fr-FR"/>
        </w:rPr>
        <w:t>collaboration</w:t>
      </w:r>
      <w:r w:rsidR="00AF6D0E" w:rsidRPr="006B69DE">
        <w:rPr>
          <w:rFonts w:ascii="Arial" w:eastAsia="Arial" w:hAnsi="Arial" w:cs="Arial"/>
          <w:color w:val="000000"/>
          <w:sz w:val="20"/>
          <w:szCs w:val="20"/>
          <w:lang w:val="fr-FR"/>
        </w:rPr>
        <w:t>Cochrane</w:t>
      </w:r>
      <w:proofErr w:type="spellEnd"/>
      <w:r w:rsidR="00AF6D0E" w:rsidRPr="006B69DE">
        <w:rPr>
          <w:rFonts w:ascii="Arial" w:eastAsia="Arial" w:hAnsi="Arial" w:cs="Arial"/>
          <w:color w:val="000000"/>
          <w:sz w:val="20"/>
          <w:szCs w:val="20"/>
          <w:lang w:val="fr-FR"/>
        </w:rPr>
        <w:t xml:space="preserve"> sur le même sujet </w:t>
      </w:r>
      <w:sdt>
        <w:sdtPr>
          <w:tag w:val="goog_rdk_196"/>
          <w:id w:val="1050261289"/>
        </w:sdtPr>
        <w:sdtEndPr/>
        <w:sdtContent>
          <w:r w:rsidR="00AF6D0E" w:rsidRPr="006B69DE">
            <w:rPr>
              <w:rFonts w:ascii="Arial" w:eastAsia="Arial" w:hAnsi="Arial" w:cs="Arial"/>
              <w:color w:val="000000"/>
              <w:sz w:val="20"/>
              <w:szCs w:val="20"/>
              <w:lang w:val="fr-FR"/>
            </w:rPr>
            <w:t>seront</w:t>
          </w:r>
        </w:sdtContent>
      </w:sdt>
      <w:r w:rsidR="00AF6D0E" w:rsidRPr="006B69DE">
        <w:rPr>
          <w:rFonts w:ascii="Arial" w:eastAsia="Arial" w:hAnsi="Arial" w:cs="Arial"/>
          <w:color w:val="000000"/>
          <w:sz w:val="20"/>
          <w:szCs w:val="20"/>
          <w:lang w:val="fr-FR"/>
        </w:rPr>
        <w:t xml:space="preserve"> </w:t>
      </w:r>
      <w:sdt>
        <w:sdtPr>
          <w:tag w:val="goog_rdk_198"/>
          <w:id w:val="223185920"/>
        </w:sdtPr>
        <w:sdtEndPr/>
        <w:sdtContent>
          <w:r w:rsidR="00AF6D0E" w:rsidRPr="006B69DE">
            <w:rPr>
              <w:rFonts w:ascii="Arial" w:eastAsia="Arial" w:hAnsi="Arial" w:cs="Arial"/>
              <w:color w:val="000000"/>
              <w:sz w:val="20"/>
              <w:szCs w:val="20"/>
              <w:lang w:val="fr-FR"/>
            </w:rPr>
            <w:t>consultées</w:t>
          </w:r>
        </w:sdtContent>
      </w:sdt>
      <w:r w:rsidR="00AF6D0E" w:rsidRPr="006B69DE">
        <w:rPr>
          <w:rFonts w:ascii="Arial" w:eastAsia="Arial" w:hAnsi="Arial" w:cs="Arial"/>
          <w:color w:val="000000"/>
          <w:sz w:val="20"/>
          <w:szCs w:val="20"/>
          <w:lang w:val="fr-FR"/>
        </w:rPr>
        <w:t xml:space="preserve"> afin d'identifier d'autres études éligibles.</w:t>
      </w:r>
      <w:sdt>
        <w:sdtPr>
          <w:tag w:val="goog_rdk_200"/>
          <w:id w:val="909590414"/>
        </w:sdtPr>
        <w:sdtEndPr/>
        <w:sdtContent>
          <w:r w:rsidR="00AF6D0E" w:rsidRPr="006B69DE">
            <w:rPr>
              <w:rFonts w:ascii="Arial" w:eastAsia="Arial" w:hAnsi="Arial" w:cs="Arial"/>
              <w:color w:val="000000"/>
              <w:sz w:val="20"/>
              <w:szCs w:val="20"/>
              <w:lang w:val="fr-FR"/>
            </w:rPr>
            <w:t xml:space="preserve"> Si des revues de la littérature </w:t>
          </w:r>
          <w:r w:rsidR="00E04BF4">
            <w:rPr>
              <w:rFonts w:ascii="Arial" w:eastAsia="Arial" w:hAnsi="Arial" w:cs="Arial"/>
              <w:color w:val="000000"/>
              <w:sz w:val="20"/>
              <w:szCs w:val="20"/>
              <w:lang w:val="fr-FR"/>
            </w:rPr>
            <w:t xml:space="preserve">de qualité </w:t>
          </w:r>
          <w:r w:rsidR="00AF6D0E" w:rsidRPr="006B69DE">
            <w:rPr>
              <w:rFonts w:ascii="Arial" w:eastAsia="Arial" w:hAnsi="Arial" w:cs="Arial"/>
              <w:color w:val="000000"/>
              <w:sz w:val="20"/>
              <w:szCs w:val="20"/>
              <w:lang w:val="fr-FR"/>
            </w:rPr>
            <w:t xml:space="preserve">ont déjà été </w:t>
          </w:r>
          <w:r w:rsidR="00FB424D">
            <w:rPr>
              <w:rFonts w:ascii="Arial" w:eastAsia="Arial" w:hAnsi="Arial" w:cs="Arial"/>
              <w:color w:val="000000"/>
              <w:sz w:val="20"/>
              <w:szCs w:val="20"/>
              <w:lang w:val="fr-FR"/>
            </w:rPr>
            <w:t>publi</w:t>
          </w:r>
          <w:r w:rsidR="00AF6D0E" w:rsidRPr="006B69DE">
            <w:rPr>
              <w:rFonts w:ascii="Arial" w:eastAsia="Arial" w:hAnsi="Arial" w:cs="Arial"/>
              <w:color w:val="000000"/>
              <w:sz w:val="20"/>
              <w:szCs w:val="20"/>
              <w:lang w:val="fr-FR"/>
            </w:rPr>
            <w:t xml:space="preserve">ées sur la même </w:t>
          </w:r>
          <w:r w:rsidR="00AF6D0E" w:rsidRPr="006B69DE">
            <w:rPr>
              <w:rFonts w:ascii="Arial" w:eastAsia="Arial" w:hAnsi="Arial" w:cs="Arial"/>
              <w:sz w:val="20"/>
              <w:szCs w:val="20"/>
              <w:lang w:val="fr-FR"/>
            </w:rPr>
            <w:t>population, pour un médicament et un PIO spécifique</w:t>
          </w:r>
          <w:r w:rsidR="00FB424D">
            <w:rPr>
              <w:rFonts w:ascii="Arial" w:eastAsia="Arial" w:hAnsi="Arial" w:cs="Arial"/>
              <w:sz w:val="20"/>
              <w:szCs w:val="20"/>
              <w:lang w:val="fr-FR"/>
            </w:rPr>
            <w:t>s</w:t>
          </w:r>
          <w:r w:rsidR="00AF6D0E" w:rsidRPr="006B69DE">
            <w:rPr>
              <w:rFonts w:ascii="Arial" w:eastAsia="Arial" w:hAnsi="Arial" w:cs="Arial"/>
              <w:sz w:val="20"/>
              <w:szCs w:val="20"/>
              <w:lang w:val="fr-FR"/>
            </w:rPr>
            <w:t xml:space="preserve">, </w:t>
          </w:r>
          <w:r w:rsidR="00A24F21">
            <w:rPr>
              <w:rFonts w:ascii="Arial" w:eastAsia="Arial" w:hAnsi="Arial" w:cs="Arial"/>
              <w:sz w:val="20"/>
              <w:szCs w:val="20"/>
              <w:lang w:val="fr-FR"/>
            </w:rPr>
            <w:t xml:space="preserve">il sera possible de faire </w:t>
          </w:r>
          <w:r w:rsidR="00AF6D0E" w:rsidRPr="006B69DE">
            <w:rPr>
              <w:rFonts w:ascii="Arial" w:eastAsia="Arial" w:hAnsi="Arial" w:cs="Arial"/>
              <w:sz w:val="20"/>
              <w:szCs w:val="20"/>
              <w:lang w:val="fr-FR"/>
            </w:rPr>
            <w:t xml:space="preserve">une mise à jour de ces revues et l’ensemble de la procédure décrite après sera </w:t>
          </w:r>
          <w:r w:rsidR="00FB424D">
            <w:rPr>
              <w:rFonts w:ascii="Arial" w:eastAsia="Arial" w:hAnsi="Arial" w:cs="Arial"/>
              <w:sz w:val="20"/>
              <w:szCs w:val="20"/>
              <w:lang w:val="fr-FR"/>
            </w:rPr>
            <w:t>effectu</w:t>
          </w:r>
          <w:r w:rsidR="00AF6D0E" w:rsidRPr="006B69DE">
            <w:rPr>
              <w:rFonts w:ascii="Arial" w:eastAsia="Arial" w:hAnsi="Arial" w:cs="Arial"/>
              <w:sz w:val="20"/>
              <w:szCs w:val="20"/>
              <w:lang w:val="fr-FR"/>
            </w:rPr>
            <w:t xml:space="preserve">ée sur les articles de la revue initiale et sur </w:t>
          </w:r>
          <w:r w:rsidR="00FB424D">
            <w:rPr>
              <w:rFonts w:ascii="Arial" w:eastAsia="Arial" w:hAnsi="Arial" w:cs="Arial"/>
              <w:sz w:val="20"/>
              <w:szCs w:val="20"/>
              <w:lang w:val="fr-FR"/>
            </w:rPr>
            <w:t>ceux</w:t>
          </w:r>
          <w:r w:rsidR="00AF6D0E" w:rsidRPr="006B69DE">
            <w:rPr>
              <w:rFonts w:ascii="Arial" w:eastAsia="Arial" w:hAnsi="Arial" w:cs="Arial"/>
              <w:sz w:val="20"/>
              <w:szCs w:val="20"/>
              <w:lang w:val="fr-FR"/>
            </w:rPr>
            <w:t xml:space="preserve"> issus de la mise à jour.</w:t>
          </w:r>
        </w:sdtContent>
      </w:sdt>
    </w:p>
    <w:p w14:paraId="00000044" w14:textId="77777777" w:rsidR="003A1E46" w:rsidRPr="006B69DE" w:rsidRDefault="003A1E46">
      <w:pPr>
        <w:pBdr>
          <w:top w:val="nil"/>
          <w:left w:val="nil"/>
          <w:bottom w:val="nil"/>
          <w:right w:val="nil"/>
          <w:between w:val="nil"/>
        </w:pBdr>
        <w:tabs>
          <w:tab w:val="left" w:pos="284"/>
        </w:tabs>
        <w:spacing w:after="0" w:line="360" w:lineRule="auto"/>
        <w:jc w:val="both"/>
        <w:rPr>
          <w:rFonts w:ascii="Arial" w:eastAsia="Arial" w:hAnsi="Arial" w:cs="Arial"/>
          <w:b/>
          <w:color w:val="538135"/>
          <w:sz w:val="20"/>
          <w:szCs w:val="20"/>
          <w:lang w:val="fr-FR"/>
        </w:rPr>
      </w:pPr>
    </w:p>
    <w:p w14:paraId="00000045" w14:textId="77777777" w:rsidR="003A1E46" w:rsidRPr="006B69DE" w:rsidRDefault="00AF6D0E">
      <w:pPr>
        <w:pStyle w:val="Titre2"/>
        <w:spacing w:line="360" w:lineRule="auto"/>
        <w:jc w:val="both"/>
        <w:rPr>
          <w:rFonts w:ascii="Arial" w:eastAsia="Arial" w:hAnsi="Arial" w:cs="Arial"/>
          <w:sz w:val="20"/>
          <w:szCs w:val="20"/>
          <w:lang w:val="fr-FR"/>
        </w:rPr>
      </w:pPr>
      <w:r w:rsidRPr="006B69DE">
        <w:rPr>
          <w:rFonts w:ascii="Arial" w:eastAsia="Arial" w:hAnsi="Arial" w:cs="Arial"/>
          <w:sz w:val="20"/>
          <w:szCs w:val="20"/>
          <w:lang w:val="fr-FR"/>
        </w:rPr>
        <w:lastRenderedPageBreak/>
        <w:t>CRITÈRES D'ÉLIGIBILITÉ</w:t>
      </w:r>
    </w:p>
    <w:p w14:paraId="00000046" w14:textId="7F3C4359" w:rsidR="003A1E46" w:rsidRPr="006B69DE" w:rsidRDefault="0017627D">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r>
        <w:rPr>
          <w:rFonts w:ascii="Arial" w:eastAsia="Arial" w:hAnsi="Arial" w:cs="Arial"/>
          <w:color w:val="000000"/>
          <w:sz w:val="20"/>
          <w:szCs w:val="20"/>
          <w:lang w:val="fr-FR"/>
        </w:rPr>
        <w:t>L</w:t>
      </w:r>
      <w:r w:rsidR="00AF6D0E" w:rsidRPr="006B69DE">
        <w:rPr>
          <w:rFonts w:ascii="Arial" w:eastAsia="Arial" w:hAnsi="Arial" w:cs="Arial"/>
          <w:color w:val="000000"/>
          <w:sz w:val="20"/>
          <w:szCs w:val="20"/>
          <w:lang w:val="fr-FR"/>
        </w:rPr>
        <w:t xml:space="preserve">es ECR testant la supériorité du médicament d'intérêt par rapport au placebo ou </w:t>
      </w:r>
      <w:r>
        <w:rPr>
          <w:rFonts w:ascii="Arial" w:eastAsia="Arial" w:hAnsi="Arial" w:cs="Arial"/>
          <w:color w:val="000000"/>
          <w:sz w:val="20"/>
          <w:szCs w:val="20"/>
          <w:lang w:val="fr-FR"/>
        </w:rPr>
        <w:t>à un comparateur</w:t>
      </w:r>
      <w:r w:rsidR="00AF6D0E" w:rsidRPr="006B69DE">
        <w:rPr>
          <w:rFonts w:ascii="Arial" w:eastAsia="Arial" w:hAnsi="Arial" w:cs="Arial"/>
          <w:color w:val="000000"/>
          <w:sz w:val="20"/>
          <w:szCs w:val="20"/>
          <w:lang w:val="fr-FR"/>
        </w:rPr>
        <w:t xml:space="preserve"> actif dans une indication et/ou une population spécifique</w:t>
      </w:r>
      <w:r>
        <w:rPr>
          <w:rFonts w:ascii="Arial" w:eastAsia="Arial" w:hAnsi="Arial" w:cs="Arial"/>
          <w:color w:val="000000"/>
          <w:sz w:val="20"/>
          <w:szCs w:val="20"/>
          <w:lang w:val="fr-FR"/>
        </w:rPr>
        <w:t xml:space="preserve"> </w:t>
      </w:r>
      <w:sdt>
        <w:sdtPr>
          <w:tag w:val="goog_rdk_203"/>
          <w:id w:val="-1730599886"/>
        </w:sdtPr>
        <w:sdtEndPr/>
        <w:sdtContent>
          <w:r>
            <w:rPr>
              <w:rFonts w:ascii="Arial" w:eastAsia="Arial" w:hAnsi="Arial" w:cs="Arial"/>
              <w:color w:val="000000"/>
              <w:sz w:val="20"/>
              <w:szCs w:val="20"/>
              <w:lang w:val="fr-FR"/>
            </w:rPr>
            <w:t>s</w:t>
          </w:r>
          <w:r w:rsidRPr="006B69DE">
            <w:rPr>
              <w:rFonts w:ascii="Arial" w:eastAsia="Arial" w:hAnsi="Arial" w:cs="Arial"/>
              <w:color w:val="000000"/>
              <w:sz w:val="20"/>
              <w:szCs w:val="20"/>
              <w:lang w:val="fr-FR"/>
            </w:rPr>
            <w:t>eront inclus</w:t>
          </w:r>
        </w:sdtContent>
      </w:sdt>
      <w:r w:rsidR="00AF6D0E" w:rsidRPr="006B69DE">
        <w:rPr>
          <w:rFonts w:ascii="Arial" w:eastAsia="Arial" w:hAnsi="Arial" w:cs="Arial"/>
          <w:color w:val="000000"/>
          <w:sz w:val="20"/>
          <w:szCs w:val="20"/>
          <w:lang w:val="fr-FR"/>
        </w:rPr>
        <w:t>. Les</w:t>
      </w:r>
      <w:r w:rsidR="00722462">
        <w:rPr>
          <w:rFonts w:ascii="Arial" w:eastAsia="Arial" w:hAnsi="Arial" w:cs="Arial"/>
          <w:color w:val="000000"/>
          <w:sz w:val="20"/>
          <w:szCs w:val="20"/>
          <w:lang w:val="fr-FR"/>
        </w:rPr>
        <w:t xml:space="preserve"> critères de jugement</w:t>
      </w:r>
      <w:r w:rsidR="00AF6D0E" w:rsidRPr="006B69DE">
        <w:rPr>
          <w:rFonts w:ascii="Arial" w:eastAsia="Arial" w:hAnsi="Arial" w:cs="Arial"/>
          <w:color w:val="000000"/>
          <w:sz w:val="20"/>
          <w:szCs w:val="20"/>
          <w:lang w:val="fr-FR"/>
        </w:rPr>
        <w:t xml:space="preserve"> seront des PIO. </w:t>
      </w:r>
      <w:r w:rsidR="0091129C">
        <w:rPr>
          <w:rFonts w:ascii="Arial" w:eastAsia="Arial" w:hAnsi="Arial" w:cs="Arial"/>
          <w:color w:val="000000"/>
          <w:sz w:val="20"/>
          <w:szCs w:val="20"/>
          <w:lang w:val="fr-FR"/>
        </w:rPr>
        <w:t>Si les données ne sont pas disponibles (exemple les intervalles de confiance</w:t>
      </w:r>
      <w:r w:rsidR="00281C96">
        <w:rPr>
          <w:rFonts w:ascii="Arial" w:eastAsia="Arial" w:hAnsi="Arial" w:cs="Arial"/>
          <w:color w:val="000000"/>
          <w:sz w:val="20"/>
          <w:szCs w:val="20"/>
          <w:lang w:val="fr-FR"/>
        </w:rPr>
        <w:t xml:space="preserve"> ou les écart types</w:t>
      </w:r>
      <w:r w:rsidR="0091129C">
        <w:rPr>
          <w:rFonts w:ascii="Arial" w:eastAsia="Arial" w:hAnsi="Arial" w:cs="Arial"/>
          <w:color w:val="000000"/>
          <w:sz w:val="20"/>
          <w:szCs w:val="20"/>
          <w:lang w:val="fr-FR"/>
        </w:rPr>
        <w:t xml:space="preserve">), les essais ne seront pas inclus. </w:t>
      </w:r>
      <w:r w:rsidR="00AF6D0E" w:rsidRPr="006B69DE">
        <w:rPr>
          <w:rFonts w:ascii="Arial" w:eastAsia="Arial" w:hAnsi="Arial" w:cs="Arial"/>
          <w:color w:val="000000"/>
          <w:sz w:val="20"/>
          <w:szCs w:val="20"/>
          <w:lang w:val="fr-FR"/>
        </w:rPr>
        <w:t xml:space="preserve">Les essais de non-infériorité par rapport au </w:t>
      </w:r>
      <w:r w:rsidRPr="0017627D">
        <w:rPr>
          <w:rFonts w:ascii="Arial" w:eastAsia="Arial" w:hAnsi="Arial" w:cs="Arial"/>
          <w:color w:val="000000"/>
          <w:sz w:val="20"/>
          <w:szCs w:val="20"/>
          <w:lang w:val="fr-FR"/>
        </w:rPr>
        <w:t xml:space="preserve">comparateur pourront </w:t>
      </w:r>
      <w:r w:rsidR="00AF6D0E" w:rsidRPr="006B69DE">
        <w:rPr>
          <w:rFonts w:ascii="Arial" w:eastAsia="Arial" w:hAnsi="Arial" w:cs="Arial"/>
          <w:color w:val="000000"/>
          <w:sz w:val="20"/>
          <w:szCs w:val="20"/>
          <w:lang w:val="fr-FR"/>
        </w:rPr>
        <w:t xml:space="preserve">également être pris en compte. </w:t>
      </w:r>
    </w:p>
    <w:p w14:paraId="00000047" w14:textId="77777777" w:rsidR="003A1E46" w:rsidRPr="006B69DE" w:rsidRDefault="00AF6D0E">
      <w:pPr>
        <w:pStyle w:val="Titre2"/>
        <w:spacing w:line="360" w:lineRule="auto"/>
        <w:jc w:val="both"/>
        <w:rPr>
          <w:rFonts w:ascii="Arial" w:eastAsia="Arial" w:hAnsi="Arial" w:cs="Arial"/>
          <w:sz w:val="20"/>
          <w:szCs w:val="20"/>
          <w:lang w:val="fr-FR"/>
        </w:rPr>
      </w:pPr>
      <w:r w:rsidRPr="006B69DE">
        <w:rPr>
          <w:rFonts w:ascii="Arial" w:eastAsia="Arial" w:hAnsi="Arial" w:cs="Arial"/>
          <w:sz w:val="20"/>
          <w:szCs w:val="20"/>
          <w:lang w:val="fr-FR"/>
        </w:rPr>
        <w:t>Processus d'étude</w:t>
      </w:r>
    </w:p>
    <w:p w14:paraId="00000048" w14:textId="0FC4FC5A" w:rsidR="003A1E46" w:rsidRDefault="00AF6D0E">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Des équipes de deux </w:t>
      </w:r>
      <w:r w:rsidRPr="006B69DE">
        <w:rPr>
          <w:rFonts w:ascii="Arial" w:eastAsia="Arial" w:hAnsi="Arial" w:cs="Arial"/>
          <w:sz w:val="20"/>
          <w:szCs w:val="20"/>
          <w:lang w:val="fr-FR"/>
        </w:rPr>
        <w:t>investiga</w:t>
      </w:r>
      <w:r w:rsidRPr="006B69DE">
        <w:rPr>
          <w:rFonts w:ascii="Arial" w:eastAsia="Arial" w:hAnsi="Arial" w:cs="Arial"/>
          <w:color w:val="000000"/>
          <w:sz w:val="20"/>
          <w:szCs w:val="20"/>
          <w:lang w:val="fr-FR"/>
        </w:rPr>
        <w:t xml:space="preserve">teurs, sans conflit d'intérêt </w:t>
      </w:r>
      <w:sdt>
        <w:sdtPr>
          <w:tag w:val="goog_rdk_206"/>
          <w:id w:val="264660991"/>
        </w:sdtPr>
        <w:sdtEndPr/>
        <w:sdtContent>
          <w:r w:rsidRPr="006B69DE">
            <w:rPr>
              <w:rFonts w:ascii="Arial" w:eastAsia="Arial" w:hAnsi="Arial" w:cs="Arial"/>
              <w:color w:val="000000"/>
              <w:sz w:val="20"/>
              <w:szCs w:val="20"/>
              <w:lang w:val="fr-FR"/>
            </w:rPr>
            <w:t>en lien avec l</w:t>
          </w:r>
        </w:sdtContent>
      </w:sdt>
      <w:sdt>
        <w:sdtPr>
          <w:tag w:val="goog_rdk_207"/>
          <w:id w:val="-298685005"/>
        </w:sdtPr>
        <w:sdtEndPr/>
        <w:sdtContent>
          <w:r w:rsidR="007C74F6">
            <w:rPr>
              <w:rFonts w:ascii="Arial" w:eastAsia="Arial" w:hAnsi="Arial" w:cs="Arial"/>
              <w:color w:val="000000"/>
              <w:sz w:val="20"/>
              <w:szCs w:val="20"/>
              <w:lang w:val="fr-FR"/>
            </w:rPr>
            <w:t>a</w:t>
          </w:r>
        </w:sdtContent>
      </w:sdt>
      <w:sdt>
        <w:sdtPr>
          <w:tag w:val="goog_rdk_208"/>
          <w:id w:val="1432390891"/>
        </w:sdtPr>
        <w:sdtEndPr/>
        <w:sdtContent>
          <w:r w:rsidR="00DD728F">
            <w:rPr>
              <w:rFonts w:ascii="Arial" w:eastAsia="Arial" w:hAnsi="Arial" w:cs="Arial"/>
              <w:color w:val="000000"/>
              <w:sz w:val="20"/>
              <w:szCs w:val="20"/>
              <w:lang w:val="fr-FR"/>
            </w:rPr>
            <w:t xml:space="preserve"> </w:t>
          </w:r>
          <w:r w:rsidRPr="006B69DE">
            <w:rPr>
              <w:rFonts w:ascii="Arial" w:eastAsia="Arial" w:hAnsi="Arial" w:cs="Arial"/>
              <w:color w:val="000000"/>
              <w:sz w:val="20"/>
              <w:szCs w:val="20"/>
              <w:lang w:val="fr-FR"/>
            </w:rPr>
            <w:t xml:space="preserve">recherche </w:t>
          </w:r>
        </w:sdtContent>
      </w:sdt>
      <w:r w:rsidRPr="006B69DE">
        <w:rPr>
          <w:rFonts w:ascii="Arial" w:eastAsia="Arial" w:hAnsi="Arial" w:cs="Arial"/>
          <w:color w:val="000000"/>
          <w:sz w:val="20"/>
          <w:szCs w:val="20"/>
          <w:lang w:val="fr-FR"/>
        </w:rPr>
        <w:t xml:space="preserve">(www.transparence.gov), formés aux méthodes de recherche en santé, </w:t>
      </w:r>
      <w:r w:rsidR="0017627D">
        <w:rPr>
          <w:rFonts w:ascii="Arial" w:eastAsia="Arial" w:hAnsi="Arial" w:cs="Arial"/>
          <w:color w:val="000000"/>
          <w:sz w:val="20"/>
          <w:szCs w:val="20"/>
          <w:lang w:val="fr-FR"/>
        </w:rPr>
        <w:t>évalu</w:t>
      </w:r>
      <w:r w:rsidRPr="006B69DE">
        <w:rPr>
          <w:rFonts w:ascii="Arial" w:eastAsia="Arial" w:hAnsi="Arial" w:cs="Arial"/>
          <w:color w:val="000000"/>
          <w:sz w:val="20"/>
          <w:szCs w:val="20"/>
          <w:lang w:val="fr-FR"/>
        </w:rPr>
        <w:t xml:space="preserve">eront indépendamment les titres, les résumés et les textes complets pour en vérifier l'admissibilité. Ils évalueront </w:t>
      </w:r>
      <w:r w:rsidR="00144E48">
        <w:rPr>
          <w:rFonts w:ascii="Arial" w:eastAsia="Arial" w:hAnsi="Arial" w:cs="Arial"/>
          <w:color w:val="000000"/>
          <w:sz w:val="20"/>
          <w:szCs w:val="20"/>
          <w:lang w:val="fr-FR"/>
        </w:rPr>
        <w:t xml:space="preserve">également </w:t>
      </w:r>
      <w:r w:rsidRPr="006B69DE">
        <w:rPr>
          <w:rFonts w:ascii="Arial" w:eastAsia="Arial" w:hAnsi="Arial" w:cs="Arial"/>
          <w:color w:val="000000"/>
          <w:sz w:val="20"/>
          <w:szCs w:val="20"/>
          <w:lang w:val="fr-FR"/>
        </w:rPr>
        <w:t xml:space="preserve">le risque de </w:t>
      </w:r>
      <w:sdt>
        <w:sdtPr>
          <w:tag w:val="goog_rdk_210"/>
          <w:id w:val="2133899485"/>
        </w:sdtPr>
        <w:sdtEndPr/>
        <w:sdtContent>
          <w:r w:rsidRPr="006B69DE">
            <w:rPr>
              <w:rFonts w:ascii="Arial" w:eastAsia="Arial" w:hAnsi="Arial" w:cs="Arial"/>
              <w:color w:val="000000"/>
              <w:sz w:val="20"/>
              <w:szCs w:val="20"/>
              <w:lang w:val="fr-FR"/>
            </w:rPr>
            <w:t>biais</w:t>
          </w:r>
        </w:sdtContent>
      </w:sdt>
      <w:r w:rsidRPr="006B69DE">
        <w:rPr>
          <w:rFonts w:ascii="Arial" w:eastAsia="Arial" w:hAnsi="Arial" w:cs="Arial"/>
          <w:color w:val="000000"/>
          <w:sz w:val="20"/>
          <w:szCs w:val="20"/>
          <w:lang w:val="fr-FR"/>
        </w:rPr>
        <w:t xml:space="preserve"> et collecteront les données de chaque étude éligible, en utilisant des formulaires standardisés et testés, ainsi que des instructions détaillées. Les</w:t>
      </w:r>
      <w:r w:rsidRPr="006B69DE">
        <w:rPr>
          <w:rFonts w:ascii="Arial" w:eastAsia="Arial" w:hAnsi="Arial" w:cs="Arial"/>
          <w:sz w:val="20"/>
          <w:szCs w:val="20"/>
          <w:lang w:val="fr-FR"/>
        </w:rPr>
        <w:t xml:space="preserve"> investig</w:t>
      </w:r>
      <w:r w:rsidRPr="006B69DE">
        <w:rPr>
          <w:rFonts w:ascii="Arial" w:eastAsia="Arial" w:hAnsi="Arial" w:cs="Arial"/>
          <w:color w:val="000000"/>
          <w:sz w:val="20"/>
          <w:szCs w:val="20"/>
          <w:lang w:val="fr-FR"/>
        </w:rPr>
        <w:t xml:space="preserve">ateurs résoudront les désaccords par la discussion ou, si nécessaire, par l'arbitrage d'un troisième </w:t>
      </w:r>
      <w:sdt>
        <w:sdtPr>
          <w:tag w:val="goog_rdk_212"/>
          <w:id w:val="-56938356"/>
        </w:sdtPr>
        <w:sdtEndPr/>
        <w:sdtContent>
          <w:r w:rsidR="004129D2">
            <w:rPr>
              <w:rFonts w:ascii="Arial" w:eastAsia="Arial" w:hAnsi="Arial" w:cs="Arial"/>
              <w:color w:val="000000"/>
              <w:sz w:val="20"/>
              <w:szCs w:val="20"/>
              <w:lang w:val="fr-FR"/>
            </w:rPr>
            <w:t>i</w:t>
          </w:r>
          <w:r w:rsidRPr="006B69DE">
            <w:rPr>
              <w:rFonts w:ascii="Arial" w:eastAsia="Arial" w:hAnsi="Arial" w:cs="Arial"/>
              <w:color w:val="000000"/>
              <w:sz w:val="20"/>
              <w:szCs w:val="20"/>
              <w:lang w:val="fr-FR"/>
            </w:rPr>
            <w:t>nvestigateur</w:t>
          </w:r>
        </w:sdtContent>
      </w:sdt>
      <w:r w:rsidRPr="006B69DE">
        <w:rPr>
          <w:rFonts w:ascii="Arial" w:eastAsia="Arial" w:hAnsi="Arial" w:cs="Arial"/>
          <w:color w:val="000000"/>
          <w:sz w:val="20"/>
          <w:szCs w:val="20"/>
          <w:lang w:val="fr-FR"/>
        </w:rPr>
        <w:t>.</w:t>
      </w:r>
    </w:p>
    <w:p w14:paraId="6F54D3F9" w14:textId="77777777" w:rsidR="00045C18" w:rsidRPr="006B69DE" w:rsidRDefault="00045C18">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p>
    <w:p w14:paraId="00000049" w14:textId="77777777" w:rsidR="003A1E46" w:rsidRPr="006B69DE" w:rsidRDefault="00AF6D0E">
      <w:pPr>
        <w:pStyle w:val="Titre2"/>
        <w:spacing w:line="360" w:lineRule="auto"/>
        <w:jc w:val="both"/>
        <w:rPr>
          <w:rFonts w:ascii="Arial" w:eastAsia="Arial" w:hAnsi="Arial" w:cs="Arial"/>
          <w:sz w:val="20"/>
          <w:szCs w:val="20"/>
          <w:lang w:val="fr-FR"/>
        </w:rPr>
      </w:pPr>
      <w:r w:rsidRPr="006B69DE">
        <w:rPr>
          <w:rFonts w:ascii="Arial" w:eastAsia="Arial" w:hAnsi="Arial" w:cs="Arial"/>
          <w:sz w:val="20"/>
          <w:szCs w:val="20"/>
          <w:lang w:val="fr-FR"/>
        </w:rPr>
        <w:t>Collecte des données</w:t>
      </w:r>
    </w:p>
    <w:p w14:paraId="0000004A" w14:textId="5C23DB0F" w:rsidR="003A1E46" w:rsidRPr="006B69DE" w:rsidRDefault="00252454">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sdt>
        <w:sdtPr>
          <w:tag w:val="goog_rdk_215"/>
          <w:id w:val="1048264411"/>
        </w:sdtPr>
        <w:sdtEndPr/>
        <w:sdtContent>
          <w:r w:rsidR="00144E48">
            <w:rPr>
              <w:rFonts w:ascii="Arial" w:eastAsia="Arial" w:hAnsi="Arial" w:cs="Arial"/>
              <w:color w:val="000000"/>
              <w:sz w:val="20"/>
              <w:szCs w:val="20"/>
              <w:lang w:val="fr-FR"/>
            </w:rPr>
            <w:t>P</w:t>
          </w:r>
          <w:r w:rsidR="00144E48" w:rsidRPr="006B69DE">
            <w:rPr>
              <w:rFonts w:ascii="Arial" w:eastAsia="Arial" w:hAnsi="Arial" w:cs="Arial"/>
              <w:color w:val="000000"/>
              <w:sz w:val="20"/>
              <w:szCs w:val="20"/>
              <w:lang w:val="fr-FR"/>
            </w:rPr>
            <w:t>our chaque ECR éligible</w:t>
          </w:r>
          <w:r w:rsidR="00144E48">
            <w:rPr>
              <w:rFonts w:ascii="Arial" w:eastAsia="Arial" w:hAnsi="Arial" w:cs="Arial"/>
              <w:color w:val="000000"/>
              <w:sz w:val="20"/>
              <w:szCs w:val="20"/>
              <w:lang w:val="fr-FR"/>
            </w:rPr>
            <w:t>,</w:t>
          </w:r>
          <w:r w:rsidR="00144E48" w:rsidRPr="006B69DE">
            <w:rPr>
              <w:rFonts w:ascii="Arial" w:eastAsia="Arial" w:hAnsi="Arial" w:cs="Arial"/>
              <w:color w:val="000000"/>
              <w:sz w:val="20"/>
              <w:szCs w:val="20"/>
              <w:lang w:val="fr-FR"/>
            </w:rPr>
            <w:t xml:space="preserve"> </w:t>
          </w:r>
          <w:r w:rsidR="00144E48">
            <w:rPr>
              <w:rFonts w:ascii="Arial" w:eastAsia="Arial" w:hAnsi="Arial" w:cs="Arial"/>
              <w:color w:val="000000"/>
              <w:sz w:val="20"/>
              <w:szCs w:val="20"/>
              <w:lang w:val="fr-FR"/>
            </w:rPr>
            <w:t>l</w:t>
          </w:r>
        </w:sdtContent>
      </w:sdt>
      <w:r w:rsidR="00AF6D0E" w:rsidRPr="006B69DE">
        <w:rPr>
          <w:rFonts w:ascii="Arial" w:eastAsia="Arial" w:hAnsi="Arial" w:cs="Arial"/>
          <w:color w:val="000000"/>
          <w:sz w:val="20"/>
          <w:szCs w:val="20"/>
          <w:lang w:val="fr-FR"/>
        </w:rPr>
        <w:t xml:space="preserve">es informations suivantes </w:t>
      </w:r>
      <w:sdt>
        <w:sdtPr>
          <w:tag w:val="goog_rdk_217"/>
          <w:id w:val="-586609743"/>
        </w:sdtPr>
        <w:sdtEndPr/>
        <w:sdtContent>
          <w:r w:rsidR="00AF6D0E" w:rsidRPr="006B69DE">
            <w:rPr>
              <w:rFonts w:ascii="Arial" w:eastAsia="Arial" w:hAnsi="Arial" w:cs="Arial"/>
              <w:color w:val="000000"/>
              <w:sz w:val="20"/>
              <w:szCs w:val="20"/>
              <w:lang w:val="fr-FR"/>
            </w:rPr>
            <w:t>seront collectées</w:t>
          </w:r>
        </w:sdtContent>
      </w:sdt>
      <w:r w:rsidR="00AF6D0E" w:rsidRPr="006B69DE">
        <w:rPr>
          <w:rFonts w:ascii="Arial" w:eastAsia="Arial" w:hAnsi="Arial" w:cs="Arial"/>
          <w:color w:val="000000"/>
          <w:sz w:val="20"/>
          <w:szCs w:val="20"/>
          <w:lang w:val="fr-FR"/>
        </w:rPr>
        <w:t xml:space="preserve">: </w:t>
      </w:r>
    </w:p>
    <w:p w14:paraId="0000004B" w14:textId="194F1424" w:rsidR="003A1E46" w:rsidRPr="006B69DE" w:rsidRDefault="00252454">
      <w:pPr>
        <w:tabs>
          <w:tab w:val="left" w:pos="284"/>
        </w:tabs>
        <w:spacing w:after="0" w:line="360" w:lineRule="auto"/>
        <w:jc w:val="both"/>
        <w:rPr>
          <w:rFonts w:ascii="Arial" w:eastAsia="Arial" w:hAnsi="Arial" w:cs="Arial"/>
          <w:sz w:val="20"/>
          <w:szCs w:val="20"/>
          <w:lang w:val="fr-FR"/>
        </w:rPr>
      </w:pPr>
      <w:sdt>
        <w:sdtPr>
          <w:tag w:val="goog_rdk_219"/>
          <w:id w:val="-790427338"/>
        </w:sdtPr>
        <w:sdtEndPr/>
        <w:sdtContent>
          <w:r w:rsidR="00AF6D0E" w:rsidRPr="006B69DE">
            <w:rPr>
              <w:rFonts w:ascii="Arial" w:eastAsia="Arial" w:hAnsi="Arial" w:cs="Arial"/>
              <w:sz w:val="20"/>
              <w:szCs w:val="20"/>
              <w:lang w:val="fr-FR"/>
            </w:rPr>
            <w:t>- c</w:t>
          </w:r>
        </w:sdtContent>
      </w:sdt>
      <w:r w:rsidR="00AF6D0E" w:rsidRPr="006B69DE">
        <w:rPr>
          <w:rFonts w:ascii="Arial" w:eastAsia="Arial" w:hAnsi="Arial" w:cs="Arial"/>
          <w:sz w:val="20"/>
          <w:szCs w:val="20"/>
          <w:lang w:val="fr-FR"/>
        </w:rPr>
        <w:t xml:space="preserve">aractéristiques générales de l'étude : nom de l'auteur, année de publication, nombre total de patients randomisés, nombre de groupes de traitement, durée du suivi, phase de l'étude, source de financement, numéro de registre de l'essai, pays impliqués et nombre de sites </w:t>
      </w:r>
      <w:r w:rsidR="00144E48">
        <w:rPr>
          <w:rFonts w:ascii="Arial" w:eastAsia="Arial" w:hAnsi="Arial" w:cs="Arial"/>
          <w:sz w:val="20"/>
          <w:szCs w:val="20"/>
          <w:lang w:val="fr-FR"/>
        </w:rPr>
        <w:t>investigateurs</w:t>
      </w:r>
      <w:sdt>
        <w:sdtPr>
          <w:tag w:val="goog_rdk_221"/>
          <w:id w:val="-1794816440"/>
        </w:sdtPr>
        <w:sdtEndPr/>
        <w:sdtContent>
          <w:r w:rsidR="00AF6D0E" w:rsidRPr="006B69DE">
            <w:rPr>
              <w:rFonts w:ascii="Arial" w:eastAsia="Arial" w:hAnsi="Arial" w:cs="Arial"/>
              <w:sz w:val="20"/>
              <w:szCs w:val="20"/>
              <w:lang w:val="fr-FR"/>
            </w:rPr>
            <w:t>,</w:t>
          </w:r>
        </w:sdtContent>
      </w:sdt>
    </w:p>
    <w:p w14:paraId="0000004C" w14:textId="7323E2B7" w:rsidR="003A1E46" w:rsidRPr="006B69DE" w:rsidRDefault="00252454">
      <w:pPr>
        <w:tabs>
          <w:tab w:val="left" w:pos="284"/>
        </w:tabs>
        <w:spacing w:after="0" w:line="360" w:lineRule="auto"/>
        <w:jc w:val="both"/>
        <w:rPr>
          <w:rFonts w:ascii="Arial" w:eastAsia="Arial" w:hAnsi="Arial" w:cs="Arial"/>
          <w:sz w:val="20"/>
          <w:szCs w:val="20"/>
          <w:lang w:val="fr-FR"/>
        </w:rPr>
      </w:pPr>
      <w:sdt>
        <w:sdtPr>
          <w:tag w:val="goog_rdk_224"/>
          <w:id w:val="810685606"/>
        </w:sdtPr>
        <w:sdtEndPr/>
        <w:sdtContent>
          <w:r w:rsidR="00AF6D0E" w:rsidRPr="006B69DE">
            <w:rPr>
              <w:rFonts w:ascii="Arial" w:eastAsia="Arial" w:hAnsi="Arial" w:cs="Arial"/>
              <w:sz w:val="20"/>
              <w:szCs w:val="20"/>
              <w:lang w:val="fr-FR"/>
            </w:rPr>
            <w:t>- c</w:t>
          </w:r>
        </w:sdtContent>
      </w:sdt>
      <w:r w:rsidR="00AF6D0E" w:rsidRPr="006B69DE">
        <w:rPr>
          <w:rFonts w:ascii="Arial" w:eastAsia="Arial" w:hAnsi="Arial" w:cs="Arial"/>
          <w:sz w:val="20"/>
          <w:szCs w:val="20"/>
          <w:lang w:val="fr-FR"/>
        </w:rPr>
        <w:t xml:space="preserve">aractéristiques des patients : </w:t>
      </w:r>
      <w:r w:rsidR="00144E48">
        <w:rPr>
          <w:rFonts w:ascii="Arial" w:eastAsia="Arial" w:hAnsi="Arial" w:cs="Arial"/>
          <w:sz w:val="20"/>
          <w:szCs w:val="20"/>
          <w:lang w:val="fr-FR"/>
        </w:rPr>
        <w:t>genre</w:t>
      </w:r>
      <w:r w:rsidR="00AF6D0E" w:rsidRPr="006B69DE">
        <w:rPr>
          <w:rFonts w:ascii="Arial" w:eastAsia="Arial" w:hAnsi="Arial" w:cs="Arial"/>
          <w:sz w:val="20"/>
          <w:szCs w:val="20"/>
          <w:lang w:val="fr-FR"/>
        </w:rPr>
        <w:t xml:space="preserve">, âge et caractéristiques pertinentes </w:t>
      </w:r>
      <w:r w:rsidR="00144E48">
        <w:rPr>
          <w:rFonts w:ascii="Arial" w:eastAsia="Arial" w:hAnsi="Arial" w:cs="Arial"/>
          <w:sz w:val="20"/>
          <w:szCs w:val="20"/>
          <w:lang w:val="fr-FR"/>
        </w:rPr>
        <w:t>selon le</w:t>
      </w:r>
      <w:r w:rsidR="00AF6D0E" w:rsidRPr="006B69DE">
        <w:rPr>
          <w:rFonts w:ascii="Arial" w:eastAsia="Arial" w:hAnsi="Arial" w:cs="Arial"/>
          <w:sz w:val="20"/>
          <w:szCs w:val="20"/>
          <w:lang w:val="fr-FR"/>
        </w:rPr>
        <w:t xml:space="preserve"> médicament concerné et de la population cible</w:t>
      </w:r>
      <w:sdt>
        <w:sdtPr>
          <w:tag w:val="goog_rdk_226"/>
          <w:id w:val="-1610347633"/>
        </w:sdtPr>
        <w:sdtEndPr/>
        <w:sdtContent>
          <w:r w:rsidR="00AF6D0E" w:rsidRPr="006B69DE">
            <w:rPr>
              <w:rFonts w:ascii="Arial" w:eastAsia="Arial" w:hAnsi="Arial" w:cs="Arial"/>
              <w:sz w:val="20"/>
              <w:szCs w:val="20"/>
              <w:lang w:val="fr-FR"/>
            </w:rPr>
            <w:t>,</w:t>
          </w:r>
        </w:sdtContent>
      </w:sdt>
    </w:p>
    <w:p w14:paraId="0000004D" w14:textId="147A1BA5" w:rsidR="003A1E46" w:rsidRPr="006B69DE" w:rsidRDefault="00AF6D0E">
      <w:pP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w:t>
      </w:r>
      <w:sdt>
        <w:sdtPr>
          <w:tag w:val="goog_rdk_228"/>
          <w:id w:val="-846785573"/>
        </w:sdtPr>
        <w:sdtEndPr/>
        <w:sdtContent>
          <w:r w:rsidRPr="006B69DE">
            <w:rPr>
              <w:rFonts w:ascii="Arial" w:eastAsia="Arial" w:hAnsi="Arial" w:cs="Arial"/>
              <w:sz w:val="20"/>
              <w:szCs w:val="20"/>
              <w:lang w:val="fr-FR"/>
            </w:rPr>
            <w:t xml:space="preserve"> i</w:t>
          </w:r>
        </w:sdtContent>
      </w:sdt>
      <w:r w:rsidRPr="006B69DE">
        <w:rPr>
          <w:rFonts w:ascii="Arial" w:eastAsia="Arial" w:hAnsi="Arial" w:cs="Arial"/>
          <w:sz w:val="20"/>
          <w:szCs w:val="20"/>
          <w:lang w:val="fr-FR"/>
        </w:rPr>
        <w:t xml:space="preserve">ntervention : traitement de base, détails des groupes d'intervention et </w:t>
      </w:r>
      <w:r w:rsidR="00144E48">
        <w:rPr>
          <w:rFonts w:ascii="Arial" w:eastAsia="Arial" w:hAnsi="Arial" w:cs="Arial"/>
          <w:sz w:val="20"/>
          <w:szCs w:val="20"/>
          <w:lang w:val="fr-FR"/>
        </w:rPr>
        <w:t>témoin</w:t>
      </w:r>
      <w:r w:rsidRPr="006B69DE">
        <w:rPr>
          <w:rFonts w:ascii="Arial" w:eastAsia="Arial" w:hAnsi="Arial" w:cs="Arial"/>
          <w:sz w:val="20"/>
          <w:szCs w:val="20"/>
          <w:lang w:val="fr-FR"/>
        </w:rPr>
        <w:t xml:space="preserve"> (par exemple, </w:t>
      </w:r>
      <w:r w:rsidRPr="006B69DE">
        <w:rPr>
          <w:rFonts w:ascii="Arial" w:eastAsia="Arial" w:hAnsi="Arial" w:cs="Arial"/>
          <w:color w:val="222222"/>
          <w:sz w:val="20"/>
          <w:szCs w:val="20"/>
          <w:highlight w:val="white"/>
          <w:lang w:val="fr-FR"/>
        </w:rPr>
        <w:t>dénomination commune internationale du médicament</w:t>
      </w:r>
      <w:r w:rsidRPr="006B69DE">
        <w:rPr>
          <w:rFonts w:ascii="Arial" w:eastAsia="Arial" w:hAnsi="Arial" w:cs="Arial"/>
          <w:sz w:val="20"/>
          <w:szCs w:val="20"/>
          <w:lang w:val="fr-FR"/>
        </w:rPr>
        <w:t>, posologie et durée du traitement) et traitements concomitants tout au long de l'étude.</w:t>
      </w:r>
    </w:p>
    <w:p w14:paraId="0000004E" w14:textId="44317FBB" w:rsidR="003A1E46" w:rsidRPr="006B69DE" w:rsidRDefault="00AF6D0E">
      <w:pP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w:t>
      </w:r>
      <w:sdt>
        <w:sdtPr>
          <w:tag w:val="goog_rdk_230"/>
          <w:id w:val="-356800"/>
        </w:sdtPr>
        <w:sdtEndPr/>
        <w:sdtContent>
          <w:r w:rsidRPr="006B69DE">
            <w:rPr>
              <w:rFonts w:ascii="Arial" w:eastAsia="Arial" w:hAnsi="Arial" w:cs="Arial"/>
              <w:sz w:val="20"/>
              <w:szCs w:val="20"/>
              <w:lang w:val="fr-FR"/>
            </w:rPr>
            <w:t xml:space="preserve"> c</w:t>
          </w:r>
        </w:sdtContent>
      </w:sdt>
      <w:r w:rsidRPr="006B69DE">
        <w:rPr>
          <w:rFonts w:ascii="Arial" w:eastAsia="Arial" w:hAnsi="Arial" w:cs="Arial"/>
          <w:sz w:val="20"/>
          <w:szCs w:val="20"/>
          <w:lang w:val="fr-FR"/>
        </w:rPr>
        <w:t>omparateur : placebo ou médicament actif (de référence ou non)</w:t>
      </w:r>
      <w:r w:rsidR="00144E48">
        <w:rPr>
          <w:rFonts w:ascii="Arial" w:eastAsia="Arial" w:hAnsi="Arial" w:cs="Arial"/>
          <w:sz w:val="20"/>
          <w:szCs w:val="20"/>
          <w:lang w:val="fr-FR"/>
        </w:rPr>
        <w:t>, ou autre</w:t>
      </w:r>
      <w:r w:rsidRPr="006B69DE">
        <w:rPr>
          <w:rFonts w:ascii="Arial" w:eastAsia="Arial" w:hAnsi="Arial" w:cs="Arial"/>
          <w:sz w:val="20"/>
          <w:szCs w:val="20"/>
          <w:lang w:val="fr-FR"/>
        </w:rPr>
        <w:t>.</w:t>
      </w:r>
    </w:p>
    <w:p w14:paraId="0000004F" w14:textId="165C8CDD" w:rsidR="003A1E46" w:rsidRPr="006B69DE" w:rsidRDefault="00252454">
      <w:pPr>
        <w:tabs>
          <w:tab w:val="left" w:pos="284"/>
        </w:tabs>
        <w:spacing w:after="0" w:line="360" w:lineRule="auto"/>
        <w:jc w:val="both"/>
        <w:rPr>
          <w:rFonts w:ascii="Arial" w:eastAsia="Arial" w:hAnsi="Arial" w:cs="Arial"/>
          <w:sz w:val="20"/>
          <w:szCs w:val="20"/>
          <w:lang w:val="fr-FR"/>
        </w:rPr>
      </w:pPr>
      <w:sdt>
        <w:sdtPr>
          <w:tag w:val="goog_rdk_233"/>
          <w:id w:val="441575170"/>
        </w:sdtPr>
        <w:sdtEndPr/>
        <w:sdtContent>
          <w:r w:rsidR="00AF6D0E" w:rsidRPr="006B69DE">
            <w:rPr>
              <w:rFonts w:ascii="Arial" w:eastAsia="Arial" w:hAnsi="Arial" w:cs="Arial"/>
              <w:sz w:val="20"/>
              <w:szCs w:val="20"/>
              <w:lang w:val="fr-FR"/>
            </w:rPr>
            <w:t>- r</w:t>
          </w:r>
        </w:sdtContent>
      </w:sdt>
      <w:r w:rsidR="00AF6D0E" w:rsidRPr="006B69DE">
        <w:rPr>
          <w:rFonts w:ascii="Arial" w:eastAsia="Arial" w:hAnsi="Arial" w:cs="Arial"/>
          <w:sz w:val="20"/>
          <w:szCs w:val="20"/>
          <w:lang w:val="fr-FR"/>
        </w:rPr>
        <w:t xml:space="preserve">ésultats : les résultats </w:t>
      </w:r>
      <w:r w:rsidR="00144E48">
        <w:rPr>
          <w:rFonts w:ascii="Arial" w:eastAsia="Arial" w:hAnsi="Arial" w:cs="Arial"/>
          <w:sz w:val="20"/>
          <w:szCs w:val="20"/>
          <w:lang w:val="fr-FR"/>
        </w:rPr>
        <w:t>principaux</w:t>
      </w:r>
      <w:r w:rsidR="00144E48" w:rsidRPr="006B69DE">
        <w:rPr>
          <w:rFonts w:ascii="Arial" w:eastAsia="Arial" w:hAnsi="Arial" w:cs="Arial"/>
          <w:sz w:val="20"/>
          <w:szCs w:val="20"/>
          <w:lang w:val="fr-FR"/>
        </w:rPr>
        <w:t xml:space="preserve"> </w:t>
      </w:r>
      <w:r w:rsidR="00AF6D0E" w:rsidRPr="006B69DE">
        <w:rPr>
          <w:rFonts w:ascii="Arial" w:eastAsia="Arial" w:hAnsi="Arial" w:cs="Arial"/>
          <w:sz w:val="20"/>
          <w:szCs w:val="20"/>
          <w:lang w:val="fr-FR"/>
        </w:rPr>
        <w:t xml:space="preserve">et secondaires définis dans chaque étude ou protocole, le nombre d'événements et de patients inclus pour les analyses dans chaque groupe, </w:t>
      </w:r>
      <w:r w:rsidR="00B72159">
        <w:rPr>
          <w:rFonts w:ascii="Arial" w:eastAsia="Arial" w:hAnsi="Arial" w:cs="Arial"/>
          <w:sz w:val="20"/>
          <w:szCs w:val="20"/>
          <w:lang w:val="fr-FR"/>
        </w:rPr>
        <w:t>et</w:t>
      </w:r>
      <w:r w:rsidR="00AF6D0E" w:rsidRPr="006B69DE">
        <w:rPr>
          <w:rFonts w:ascii="Arial" w:eastAsia="Arial" w:hAnsi="Arial" w:cs="Arial"/>
          <w:sz w:val="20"/>
          <w:szCs w:val="20"/>
          <w:lang w:val="fr-FR"/>
        </w:rPr>
        <w:t xml:space="preserve"> les </w:t>
      </w:r>
      <w:r w:rsidR="00144E48">
        <w:rPr>
          <w:rFonts w:ascii="Arial" w:eastAsia="Arial" w:hAnsi="Arial" w:cs="Arial"/>
          <w:sz w:val="20"/>
          <w:szCs w:val="20"/>
          <w:lang w:val="fr-FR"/>
        </w:rPr>
        <w:t>résultats</w:t>
      </w:r>
      <w:r w:rsidR="00144E48" w:rsidRPr="006B69DE">
        <w:rPr>
          <w:rFonts w:ascii="Arial" w:eastAsia="Arial" w:hAnsi="Arial" w:cs="Arial"/>
          <w:sz w:val="20"/>
          <w:szCs w:val="20"/>
          <w:lang w:val="fr-FR"/>
        </w:rPr>
        <w:t xml:space="preserve"> </w:t>
      </w:r>
      <w:r w:rsidR="00AF6D0E" w:rsidRPr="006B69DE">
        <w:rPr>
          <w:rFonts w:ascii="Arial" w:eastAsia="Arial" w:hAnsi="Arial" w:cs="Arial"/>
          <w:sz w:val="20"/>
          <w:szCs w:val="20"/>
          <w:lang w:val="fr-FR"/>
        </w:rPr>
        <w:t xml:space="preserve">ajustés si disponibles. </w:t>
      </w:r>
    </w:p>
    <w:p w14:paraId="00000050" w14:textId="77777777" w:rsidR="003A1E46" w:rsidRPr="006B69DE" w:rsidRDefault="003A1E46">
      <w:pPr>
        <w:tabs>
          <w:tab w:val="left" w:pos="284"/>
        </w:tabs>
        <w:spacing w:after="0" w:line="360" w:lineRule="auto"/>
        <w:jc w:val="both"/>
        <w:rPr>
          <w:rFonts w:ascii="Arial" w:eastAsia="Arial" w:hAnsi="Arial" w:cs="Arial"/>
          <w:sz w:val="20"/>
          <w:szCs w:val="20"/>
          <w:lang w:val="fr-FR"/>
        </w:rPr>
      </w:pPr>
    </w:p>
    <w:p w14:paraId="00000051" w14:textId="7794A810" w:rsidR="003A1E46" w:rsidRPr="006B69DE" w:rsidRDefault="00AF6D0E">
      <w:pPr>
        <w:pStyle w:val="Titre2"/>
        <w:spacing w:line="360" w:lineRule="auto"/>
        <w:jc w:val="both"/>
        <w:rPr>
          <w:rFonts w:ascii="Arial" w:eastAsia="Arial" w:hAnsi="Arial" w:cs="Arial"/>
          <w:sz w:val="20"/>
          <w:szCs w:val="20"/>
          <w:lang w:val="fr-FR"/>
        </w:rPr>
      </w:pPr>
      <w:r w:rsidRPr="006B69DE">
        <w:rPr>
          <w:rFonts w:ascii="Arial" w:eastAsia="Arial" w:hAnsi="Arial" w:cs="Arial"/>
          <w:sz w:val="20"/>
          <w:szCs w:val="20"/>
          <w:lang w:val="fr-FR"/>
        </w:rPr>
        <w:t xml:space="preserve">risque de faux positifs </w:t>
      </w:r>
    </w:p>
    <w:p w14:paraId="00000052" w14:textId="6F66CB0E" w:rsidR="003A1E46" w:rsidRPr="006B69DE" w:rsidRDefault="00AF6D0E">
      <w:pPr>
        <w:spacing w:line="360" w:lineRule="auto"/>
        <w:jc w:val="both"/>
        <w:rPr>
          <w:rFonts w:ascii="Arial" w:eastAsia="Arial" w:hAnsi="Arial" w:cs="Arial"/>
          <w:sz w:val="20"/>
          <w:szCs w:val="20"/>
          <w:lang w:val="fr-FR"/>
        </w:rPr>
      </w:pPr>
      <w:r w:rsidRPr="006B69DE">
        <w:rPr>
          <w:rFonts w:ascii="Arial" w:eastAsia="Arial" w:hAnsi="Arial" w:cs="Arial"/>
          <w:sz w:val="20"/>
          <w:szCs w:val="20"/>
          <w:lang w:val="fr-FR"/>
        </w:rPr>
        <w:t>Si possible, le protocole initial (publié ou non) de l'ECR sera utilisé pour mieux évaluer les biais de l'étude, notamment les biais dus aux déviations par rapport aux interventions prévues ou au plan d'analyse statistique</w:t>
      </w:r>
      <w:sdt>
        <w:sdtPr>
          <w:tag w:val="goog_rdk_235"/>
          <w:id w:val="-147436138"/>
        </w:sdtPr>
        <w:sdtEndPr/>
        <w:sdtContent>
          <w:r w:rsidRPr="00C912CA">
            <w:rPr>
              <w:rFonts w:ascii="Arial" w:eastAsia="Arial" w:hAnsi="Arial" w:cs="Arial"/>
              <w:color w:val="000000"/>
              <w:sz w:val="20"/>
              <w:szCs w:val="20"/>
              <w:lang w:val="fr-FR"/>
            </w:rPr>
            <w:t xml:space="preserve">. </w:t>
          </w:r>
        </w:sdtContent>
      </w:sdt>
      <w:sdt>
        <w:sdtPr>
          <w:tag w:val="goog_rdk_236"/>
          <w:id w:val="-757749802"/>
        </w:sdtPr>
        <w:sdtEndPr/>
        <w:sdtContent>
          <w:r w:rsidRPr="00C912CA">
            <w:rPr>
              <w:rFonts w:ascii="Arial" w:eastAsia="Arial" w:hAnsi="Arial" w:cs="Arial"/>
              <w:color w:val="000000"/>
              <w:sz w:val="20"/>
              <w:szCs w:val="20"/>
              <w:lang w:val="fr-FR"/>
            </w:rPr>
            <w:t>Cela permettra de vérifier que l</w:t>
          </w:r>
          <w:r w:rsidR="00144E48">
            <w:rPr>
              <w:rFonts w:ascii="Arial" w:eastAsia="Arial" w:hAnsi="Arial" w:cs="Arial"/>
              <w:color w:val="000000"/>
              <w:sz w:val="20"/>
              <w:szCs w:val="20"/>
              <w:lang w:val="fr-FR"/>
            </w:rPr>
            <w:t>a démarche</w:t>
          </w:r>
          <w:r w:rsidRPr="00C912CA">
            <w:rPr>
              <w:rFonts w:ascii="Arial" w:eastAsia="Arial" w:hAnsi="Arial" w:cs="Arial"/>
              <w:color w:val="000000"/>
              <w:sz w:val="20"/>
              <w:szCs w:val="20"/>
              <w:lang w:val="fr-FR"/>
            </w:rPr>
            <w:t xml:space="preserve"> hypothético-déductive </w:t>
          </w:r>
          <w:r w:rsidR="00144E48">
            <w:rPr>
              <w:rFonts w:ascii="Arial" w:eastAsia="Arial" w:hAnsi="Arial" w:cs="Arial"/>
              <w:color w:val="000000"/>
              <w:sz w:val="20"/>
              <w:szCs w:val="20"/>
              <w:lang w:val="fr-FR"/>
            </w:rPr>
            <w:t>a été</w:t>
          </w:r>
          <w:r w:rsidRPr="00C912CA">
            <w:rPr>
              <w:rFonts w:ascii="Arial" w:eastAsia="Arial" w:hAnsi="Arial" w:cs="Arial"/>
              <w:color w:val="000000"/>
              <w:sz w:val="20"/>
              <w:szCs w:val="20"/>
              <w:lang w:val="fr-FR"/>
            </w:rPr>
            <w:t xml:space="preserve"> respectée.</w:t>
          </w:r>
        </w:sdtContent>
      </w:sdt>
      <w:sdt>
        <w:sdtPr>
          <w:tag w:val="goog_rdk_237"/>
          <w:id w:val="215473040"/>
        </w:sdtPr>
        <w:sdtEndPr/>
        <w:sdtContent>
          <w:r w:rsidRPr="00C912CA">
            <w:rPr>
              <w:rFonts w:ascii="Arial" w:eastAsia="Arial" w:hAnsi="Arial" w:cs="Arial"/>
              <w:color w:val="000000"/>
              <w:sz w:val="20"/>
              <w:szCs w:val="20"/>
              <w:lang w:val="fr-FR"/>
            </w:rPr>
            <w:t xml:space="preserve"> </w:t>
          </w:r>
        </w:sdtContent>
      </w:sdt>
    </w:p>
    <w:p w14:paraId="00000053" w14:textId="77777777" w:rsidR="003A1E46" w:rsidRPr="006B69DE" w:rsidRDefault="00AF6D0E">
      <w:pPr>
        <w:pStyle w:val="Titre3"/>
        <w:spacing w:line="360" w:lineRule="auto"/>
        <w:jc w:val="both"/>
        <w:rPr>
          <w:rFonts w:ascii="Arial" w:eastAsia="Arial" w:hAnsi="Arial" w:cs="Arial"/>
          <w:b w:val="0"/>
          <w:sz w:val="20"/>
          <w:szCs w:val="20"/>
          <w:lang w:val="fr-FR"/>
        </w:rPr>
      </w:pPr>
      <w:r w:rsidRPr="006B69DE">
        <w:rPr>
          <w:rFonts w:ascii="Arial" w:eastAsia="Arial" w:hAnsi="Arial" w:cs="Arial"/>
          <w:b w:val="0"/>
          <w:sz w:val="20"/>
          <w:szCs w:val="20"/>
          <w:lang w:val="fr-FR"/>
        </w:rPr>
        <w:t xml:space="preserve">a. </w:t>
      </w:r>
      <w:r w:rsidRPr="006B69DE">
        <w:rPr>
          <w:rFonts w:ascii="Arial" w:eastAsia="Arial" w:hAnsi="Arial" w:cs="Arial"/>
          <w:sz w:val="20"/>
          <w:szCs w:val="20"/>
          <w:lang w:val="fr-FR"/>
        </w:rPr>
        <w:t xml:space="preserve">Évaluation du risque de biais </w:t>
      </w:r>
    </w:p>
    <w:p w14:paraId="00000054" w14:textId="5B790023" w:rsidR="003A1E46" w:rsidRPr="006B69DE" w:rsidRDefault="00252454">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sdt>
        <w:sdtPr>
          <w:tag w:val="goog_rdk_240"/>
          <w:id w:val="800887661"/>
        </w:sdtPr>
        <w:sdtEndPr/>
        <w:sdtContent>
          <w:r w:rsidR="00AF6D0E" w:rsidRPr="006B69DE">
            <w:rPr>
              <w:rFonts w:ascii="Arial" w:eastAsia="Arial" w:hAnsi="Arial" w:cs="Arial"/>
              <w:color w:val="000000"/>
              <w:sz w:val="20"/>
              <w:szCs w:val="20"/>
              <w:lang w:val="fr-FR"/>
            </w:rPr>
            <w:t>Le</w:t>
          </w:r>
        </w:sdtContent>
      </w:sdt>
      <w:r w:rsidR="00AF6D0E" w:rsidRPr="006B69DE">
        <w:rPr>
          <w:rFonts w:ascii="Arial" w:eastAsia="Arial" w:hAnsi="Arial" w:cs="Arial"/>
          <w:color w:val="000000"/>
          <w:sz w:val="20"/>
          <w:szCs w:val="20"/>
          <w:lang w:val="fr-FR"/>
        </w:rPr>
        <w:t xml:space="preserve"> risque de biais des études incluses </w:t>
      </w:r>
      <w:sdt>
        <w:sdtPr>
          <w:tag w:val="goog_rdk_241"/>
          <w:id w:val="421540940"/>
        </w:sdtPr>
        <w:sdtEndPr/>
        <w:sdtContent>
          <w:r w:rsidR="00AF6D0E" w:rsidRPr="006B69DE">
            <w:rPr>
              <w:rFonts w:ascii="Arial" w:eastAsia="Arial" w:hAnsi="Arial" w:cs="Arial"/>
              <w:color w:val="000000"/>
              <w:sz w:val="20"/>
              <w:szCs w:val="20"/>
              <w:lang w:val="fr-FR"/>
            </w:rPr>
            <w:t>sera évalué avec</w:t>
          </w:r>
        </w:sdtContent>
      </w:sdt>
      <w:r w:rsidR="00AF6D0E" w:rsidRPr="006B69DE">
        <w:rPr>
          <w:rFonts w:ascii="Arial" w:eastAsia="Arial" w:hAnsi="Arial" w:cs="Arial"/>
          <w:color w:val="000000"/>
          <w:sz w:val="20"/>
          <w:szCs w:val="20"/>
          <w:lang w:val="fr-FR"/>
        </w:rPr>
        <w:t xml:space="preserve"> l'outil ROB V2 de la Collaboration Cochrane</w:t>
      </w:r>
      <w:sdt>
        <w:sdtPr>
          <w:tag w:val="goog_rdk_243"/>
          <w:id w:val="-1729448939"/>
        </w:sdtPr>
        <w:sdtEndPr/>
        <w:sdtContent>
          <w:r w:rsidR="00FB7DA5" w:rsidRPr="00197D73">
            <w:rPr>
              <w:vertAlign w:val="superscript"/>
              <w:lang w:val="fr-FR"/>
            </w:rPr>
            <w:t>42</w:t>
          </w:r>
        </w:sdtContent>
      </w:sdt>
      <w:r w:rsidR="00AF6D0E" w:rsidRPr="006B69DE">
        <w:rPr>
          <w:rFonts w:ascii="Arial" w:eastAsia="Arial" w:hAnsi="Arial" w:cs="Arial"/>
          <w:color w:val="000000"/>
          <w:sz w:val="20"/>
          <w:szCs w:val="20"/>
          <w:lang w:val="fr-FR"/>
        </w:rPr>
        <w:t xml:space="preserve"> : biais découlant du processus de randomisation, biais dû à des déviations par rapport aux interventions prévues, biais dû à des données manquantes, biais dans la mesure du résultat, biais dans la sélection du résultat rapporté. Ces risques seront jugés comme étant faibles, préoccupants ou élevés pour chaque type de biais </w:t>
      </w:r>
      <w:r w:rsidR="00E04BF4">
        <w:rPr>
          <w:rFonts w:ascii="Arial" w:eastAsia="Arial" w:hAnsi="Arial" w:cs="Arial"/>
          <w:color w:val="000000"/>
          <w:sz w:val="20"/>
          <w:szCs w:val="20"/>
          <w:lang w:val="fr-FR"/>
        </w:rPr>
        <w:t xml:space="preserve">et </w:t>
      </w:r>
      <w:r w:rsidR="00AF6D0E" w:rsidRPr="006B69DE">
        <w:rPr>
          <w:rFonts w:ascii="Arial" w:eastAsia="Arial" w:hAnsi="Arial" w:cs="Arial"/>
          <w:color w:val="000000"/>
          <w:sz w:val="20"/>
          <w:szCs w:val="20"/>
          <w:lang w:val="fr-FR"/>
        </w:rPr>
        <w:t xml:space="preserve">pour </w:t>
      </w:r>
      <w:r w:rsidR="00E04BF4">
        <w:rPr>
          <w:rFonts w:ascii="Arial" w:eastAsia="Arial" w:hAnsi="Arial" w:cs="Arial"/>
          <w:color w:val="000000"/>
          <w:sz w:val="20"/>
          <w:szCs w:val="20"/>
          <w:lang w:val="fr-FR"/>
        </w:rPr>
        <w:t>chaque critère de jugement</w:t>
      </w:r>
      <w:r w:rsidR="00AF6D0E" w:rsidRPr="006B69DE">
        <w:rPr>
          <w:rFonts w:ascii="Arial" w:eastAsia="Arial" w:hAnsi="Arial" w:cs="Arial"/>
          <w:color w:val="000000"/>
          <w:sz w:val="20"/>
          <w:szCs w:val="20"/>
          <w:lang w:val="fr-FR"/>
        </w:rPr>
        <w:t>.</w:t>
      </w:r>
    </w:p>
    <w:p w14:paraId="00000055" w14:textId="77777777" w:rsidR="003A1E46" w:rsidRPr="006B69DE" w:rsidRDefault="00AF6D0E">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 </w:t>
      </w:r>
    </w:p>
    <w:p w14:paraId="00000056" w14:textId="77777777" w:rsidR="003A1E46" w:rsidRPr="006B69DE" w:rsidRDefault="00AF6D0E">
      <w:pPr>
        <w:pStyle w:val="Titre3"/>
        <w:spacing w:line="360" w:lineRule="auto"/>
        <w:jc w:val="both"/>
        <w:rPr>
          <w:rFonts w:ascii="Arial" w:eastAsia="Arial" w:hAnsi="Arial" w:cs="Arial"/>
          <w:sz w:val="20"/>
          <w:szCs w:val="20"/>
          <w:lang w:val="fr-FR"/>
        </w:rPr>
      </w:pPr>
      <w:r w:rsidRPr="006B69DE">
        <w:rPr>
          <w:rFonts w:ascii="Arial" w:eastAsia="Arial" w:hAnsi="Arial" w:cs="Arial"/>
          <w:sz w:val="20"/>
          <w:szCs w:val="20"/>
          <w:lang w:val="fr-FR"/>
        </w:rPr>
        <w:t>b. Risque lié à la multiplicité des tests statistiques et à l'erreur de type I</w:t>
      </w:r>
    </w:p>
    <w:p w14:paraId="00000057" w14:textId="654085E0" w:rsidR="003A1E46" w:rsidRPr="006B69DE" w:rsidRDefault="00AF6D0E">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r w:rsidRPr="00722462">
        <w:rPr>
          <w:rFonts w:ascii="Arial" w:eastAsia="Arial" w:hAnsi="Arial" w:cs="Arial"/>
          <w:color w:val="000000"/>
          <w:sz w:val="20"/>
          <w:szCs w:val="20"/>
          <w:lang w:val="fr-FR"/>
        </w:rPr>
        <w:t>En cas d</w:t>
      </w:r>
      <w:r w:rsidR="00BA0BD5" w:rsidRPr="00722462">
        <w:rPr>
          <w:rFonts w:ascii="Arial" w:eastAsia="Arial" w:hAnsi="Arial" w:cs="Arial"/>
          <w:color w:val="000000"/>
          <w:sz w:val="20"/>
          <w:szCs w:val="20"/>
          <w:lang w:val="fr-FR"/>
        </w:rPr>
        <w:t>’analyses</w:t>
      </w:r>
      <w:r w:rsidRPr="00722462">
        <w:rPr>
          <w:rFonts w:ascii="Arial" w:eastAsia="Arial" w:hAnsi="Arial" w:cs="Arial"/>
          <w:color w:val="000000"/>
          <w:sz w:val="20"/>
          <w:szCs w:val="20"/>
          <w:lang w:val="fr-FR"/>
        </w:rPr>
        <w:t xml:space="preserve"> </w:t>
      </w:r>
      <w:r w:rsidR="00BA0BD5" w:rsidRPr="00722462">
        <w:rPr>
          <w:rFonts w:ascii="Arial" w:eastAsia="Arial" w:hAnsi="Arial" w:cs="Arial"/>
          <w:color w:val="000000"/>
          <w:sz w:val="20"/>
          <w:szCs w:val="20"/>
          <w:lang w:val="fr-FR"/>
        </w:rPr>
        <w:t xml:space="preserve">statistiques </w:t>
      </w:r>
      <w:r w:rsidRPr="00722462">
        <w:rPr>
          <w:rFonts w:ascii="Arial" w:eastAsia="Arial" w:hAnsi="Arial" w:cs="Arial"/>
          <w:color w:val="000000"/>
          <w:sz w:val="20"/>
          <w:szCs w:val="20"/>
          <w:lang w:val="fr-FR"/>
        </w:rPr>
        <w:t xml:space="preserve">multiples </w:t>
      </w:r>
      <w:r w:rsidR="00BA0BD5" w:rsidRPr="00722462">
        <w:rPr>
          <w:rFonts w:ascii="Arial" w:eastAsia="Arial" w:hAnsi="Arial" w:cs="Arial"/>
          <w:color w:val="000000"/>
          <w:sz w:val="20"/>
          <w:szCs w:val="20"/>
          <w:lang w:val="fr-FR"/>
        </w:rPr>
        <w:t xml:space="preserve">(critères de jugement multiples, analyses en </w:t>
      </w:r>
      <w:r w:rsidR="00995EDC" w:rsidRPr="00722462">
        <w:rPr>
          <w:rFonts w:ascii="Arial" w:eastAsia="Arial" w:hAnsi="Arial" w:cs="Arial"/>
          <w:color w:val="000000"/>
          <w:sz w:val="20"/>
          <w:szCs w:val="20"/>
          <w:lang w:val="fr-FR"/>
        </w:rPr>
        <w:t>sous-groupe</w:t>
      </w:r>
      <w:r w:rsidR="00BA0BD5" w:rsidRPr="00722462">
        <w:rPr>
          <w:rFonts w:ascii="Arial" w:eastAsia="Arial" w:hAnsi="Arial" w:cs="Arial"/>
          <w:color w:val="000000"/>
          <w:sz w:val="20"/>
          <w:szCs w:val="20"/>
          <w:lang w:val="fr-FR"/>
        </w:rPr>
        <w:t>, etc…</w:t>
      </w:r>
      <w:r w:rsidRPr="00722462">
        <w:rPr>
          <w:rFonts w:ascii="Arial" w:eastAsia="Arial" w:hAnsi="Arial" w:cs="Arial"/>
          <w:color w:val="000000"/>
          <w:sz w:val="20"/>
          <w:szCs w:val="20"/>
          <w:lang w:val="fr-FR"/>
        </w:rPr>
        <w:t>), les méthodes d'ajustement</w:t>
      </w:r>
      <w:sdt>
        <w:sdtPr>
          <w:rPr>
            <w:rFonts w:ascii="Arial" w:hAnsi="Arial" w:cs="Arial"/>
            <w:sz w:val="20"/>
            <w:szCs w:val="20"/>
          </w:rPr>
          <w:tag w:val="goog_rdk_246"/>
          <w:id w:val="1002088602"/>
        </w:sdtPr>
        <w:sdtEndPr/>
        <w:sdtContent>
          <w:r w:rsidR="00FB7DA5" w:rsidRPr="00197D73">
            <w:rPr>
              <w:rFonts w:ascii="Arial" w:hAnsi="Arial" w:cs="Arial"/>
              <w:sz w:val="20"/>
              <w:szCs w:val="20"/>
              <w:vertAlign w:val="superscript"/>
              <w:lang w:val="fr-FR"/>
            </w:rPr>
            <w:t>43</w:t>
          </w:r>
        </w:sdtContent>
      </w:sdt>
      <w:r w:rsidRPr="00722462">
        <w:rPr>
          <w:rFonts w:ascii="Arial" w:eastAsia="Arial" w:hAnsi="Arial" w:cs="Arial"/>
          <w:color w:val="000000"/>
          <w:sz w:val="20"/>
          <w:szCs w:val="20"/>
          <w:vertAlign w:val="superscript"/>
          <w:lang w:val="fr-FR"/>
        </w:rPr>
        <w:t xml:space="preserve"> </w:t>
      </w:r>
      <w:sdt>
        <w:sdtPr>
          <w:rPr>
            <w:rFonts w:ascii="Arial" w:hAnsi="Arial" w:cs="Arial"/>
            <w:sz w:val="20"/>
            <w:szCs w:val="20"/>
          </w:rPr>
          <w:tag w:val="goog_rdk_247"/>
          <w:id w:val="-1157681612"/>
        </w:sdtPr>
        <w:sdtEndPr/>
        <w:sdtContent>
          <w:sdt>
            <w:sdtPr>
              <w:rPr>
                <w:rFonts w:ascii="Arial" w:hAnsi="Arial" w:cs="Arial"/>
                <w:sz w:val="20"/>
                <w:szCs w:val="20"/>
              </w:rPr>
              <w:tag w:val="goog_rdk_248"/>
              <w:id w:val="-2129304315"/>
            </w:sdtPr>
            <w:sdtEndPr/>
            <w:sdtContent>
              <w:r w:rsidR="00BA0BD5" w:rsidRPr="00AD2FCF">
                <w:rPr>
                  <w:rFonts w:ascii="Arial" w:hAnsi="Arial" w:cs="Arial"/>
                  <w:sz w:val="20"/>
                  <w:szCs w:val="20"/>
                  <w:lang w:val="fr-FR"/>
                </w:rPr>
                <w:t xml:space="preserve">du risque alpha (de type 1) </w:t>
              </w:r>
              <w:r w:rsidRPr="00AD2FCF">
                <w:rPr>
                  <w:rFonts w:ascii="Arial" w:eastAsia="Arial" w:hAnsi="Arial" w:cs="Arial"/>
                  <w:color w:val="000000"/>
                  <w:sz w:val="20"/>
                  <w:szCs w:val="20"/>
                  <w:lang w:val="fr-FR"/>
                </w:rPr>
                <w:t>seront vérifiées</w:t>
              </w:r>
            </w:sdtContent>
          </w:sdt>
          <w:r w:rsidRPr="00722462">
            <w:rPr>
              <w:rFonts w:ascii="Arial" w:eastAsia="Arial" w:hAnsi="Arial" w:cs="Arial"/>
              <w:color w:val="000000"/>
              <w:sz w:val="20"/>
              <w:szCs w:val="20"/>
              <w:vertAlign w:val="superscript"/>
              <w:lang w:val="fr-FR"/>
            </w:rPr>
            <w:t xml:space="preserve"> </w:t>
          </w:r>
        </w:sdtContent>
      </w:sdt>
      <w:r w:rsidRPr="00722462">
        <w:rPr>
          <w:rFonts w:ascii="Arial" w:eastAsia="Arial" w:hAnsi="Arial" w:cs="Arial"/>
          <w:color w:val="000000"/>
          <w:sz w:val="20"/>
          <w:szCs w:val="20"/>
          <w:lang w:val="fr-FR"/>
        </w:rPr>
        <w:t>(</w:t>
      </w:r>
      <w:r w:rsidR="00BA0BD5" w:rsidRPr="00722462">
        <w:rPr>
          <w:rFonts w:ascii="Arial" w:eastAsia="Arial" w:hAnsi="Arial" w:cs="Arial"/>
          <w:color w:val="000000"/>
          <w:sz w:val="20"/>
          <w:szCs w:val="20"/>
          <w:lang w:val="fr-FR"/>
        </w:rPr>
        <w:t xml:space="preserve">comme la </w:t>
      </w:r>
      <w:r w:rsidRPr="00722462">
        <w:rPr>
          <w:rFonts w:ascii="Arial" w:eastAsia="Arial" w:hAnsi="Arial" w:cs="Arial"/>
          <w:color w:val="000000"/>
          <w:sz w:val="20"/>
          <w:szCs w:val="20"/>
          <w:lang w:val="fr-FR"/>
        </w:rPr>
        <w:t xml:space="preserve">correction de </w:t>
      </w:r>
      <w:proofErr w:type="spellStart"/>
      <w:r w:rsidRPr="00722462">
        <w:rPr>
          <w:rFonts w:ascii="Arial" w:eastAsia="Arial" w:hAnsi="Arial" w:cs="Arial"/>
          <w:color w:val="000000"/>
          <w:sz w:val="20"/>
          <w:szCs w:val="20"/>
          <w:lang w:val="fr-FR"/>
        </w:rPr>
        <w:t>Bonferroni</w:t>
      </w:r>
      <w:proofErr w:type="spellEnd"/>
      <w:r w:rsidRPr="00722462">
        <w:rPr>
          <w:rFonts w:ascii="Arial" w:eastAsia="Arial" w:hAnsi="Arial" w:cs="Arial"/>
          <w:color w:val="000000"/>
          <w:sz w:val="20"/>
          <w:szCs w:val="20"/>
          <w:lang w:val="fr-FR"/>
        </w:rPr>
        <w:t xml:space="preserve"> ou </w:t>
      </w:r>
      <w:r w:rsidR="00BA0BD5" w:rsidRPr="00722462">
        <w:rPr>
          <w:rFonts w:ascii="Arial" w:eastAsia="Arial" w:hAnsi="Arial" w:cs="Arial"/>
          <w:color w:val="000000"/>
          <w:sz w:val="20"/>
          <w:szCs w:val="20"/>
          <w:lang w:val="fr-FR"/>
        </w:rPr>
        <w:t>l’analyse hiérarchique)</w:t>
      </w:r>
      <w:r w:rsidRPr="00722462">
        <w:rPr>
          <w:rFonts w:ascii="Arial" w:eastAsia="Arial" w:hAnsi="Arial" w:cs="Arial"/>
          <w:color w:val="000000"/>
          <w:sz w:val="20"/>
          <w:szCs w:val="20"/>
          <w:lang w:val="fr-FR"/>
        </w:rPr>
        <w:t xml:space="preserve">. Si ces analyses </w:t>
      </w:r>
      <w:sdt>
        <w:sdtPr>
          <w:rPr>
            <w:rFonts w:ascii="Arial" w:hAnsi="Arial" w:cs="Arial"/>
            <w:sz w:val="20"/>
            <w:szCs w:val="20"/>
          </w:rPr>
          <w:tag w:val="goog_rdk_249"/>
          <w:id w:val="-597938763"/>
        </w:sdtPr>
        <w:sdtEndPr/>
        <w:sdtContent>
          <w:r w:rsidRPr="00AD2FCF">
            <w:rPr>
              <w:rFonts w:ascii="Arial" w:eastAsia="Arial" w:hAnsi="Arial" w:cs="Arial"/>
              <w:color w:val="000000"/>
              <w:sz w:val="20"/>
              <w:szCs w:val="20"/>
              <w:lang w:val="fr-FR"/>
            </w:rPr>
            <w:t>ont été</w:t>
          </w:r>
        </w:sdtContent>
      </w:sdt>
      <w:r w:rsidRPr="00722462">
        <w:rPr>
          <w:rFonts w:ascii="Arial" w:eastAsia="Arial" w:hAnsi="Arial" w:cs="Arial"/>
          <w:color w:val="000000"/>
          <w:sz w:val="20"/>
          <w:szCs w:val="20"/>
          <w:lang w:val="fr-FR"/>
        </w:rPr>
        <w:t xml:space="preserve"> effectuées, le risque </w:t>
      </w:r>
      <w:sdt>
        <w:sdtPr>
          <w:rPr>
            <w:rFonts w:ascii="Arial" w:hAnsi="Arial" w:cs="Arial"/>
            <w:sz w:val="20"/>
            <w:szCs w:val="20"/>
          </w:rPr>
          <w:tag w:val="goog_rdk_252"/>
          <w:id w:val="1479807121"/>
        </w:sdtPr>
        <w:sdtEndPr/>
        <w:sdtContent>
          <w:r w:rsidRPr="00AD2FCF">
            <w:rPr>
              <w:rFonts w:ascii="Arial" w:eastAsia="Arial" w:hAnsi="Arial" w:cs="Arial"/>
              <w:color w:val="000000"/>
              <w:sz w:val="20"/>
              <w:szCs w:val="20"/>
              <w:lang w:val="fr-FR"/>
            </w:rPr>
            <w:t>alpha</w:t>
          </w:r>
        </w:sdtContent>
      </w:sdt>
      <w:r w:rsidRPr="00722462">
        <w:rPr>
          <w:rFonts w:ascii="Arial" w:eastAsia="Arial" w:hAnsi="Arial" w:cs="Arial"/>
          <w:color w:val="000000"/>
          <w:sz w:val="20"/>
          <w:szCs w:val="20"/>
          <w:lang w:val="fr-FR"/>
        </w:rPr>
        <w:t xml:space="preserve"> </w:t>
      </w:r>
      <w:sdt>
        <w:sdtPr>
          <w:rPr>
            <w:rFonts w:ascii="Arial" w:hAnsi="Arial" w:cs="Arial"/>
            <w:sz w:val="20"/>
            <w:szCs w:val="20"/>
          </w:rPr>
          <w:tag w:val="goog_rdk_254"/>
          <w:id w:val="-1392725502"/>
        </w:sdtPr>
        <w:sdtEndPr/>
        <w:sdtContent>
          <w:r w:rsidRPr="00AD2FCF">
            <w:rPr>
              <w:rFonts w:ascii="Arial" w:eastAsia="Arial" w:hAnsi="Arial" w:cs="Arial"/>
              <w:color w:val="000000"/>
              <w:sz w:val="20"/>
              <w:szCs w:val="20"/>
              <w:lang w:val="fr-FR"/>
            </w:rPr>
            <w:t xml:space="preserve">sera considéré </w:t>
          </w:r>
          <w:r w:rsidR="00067106">
            <w:rPr>
              <w:rFonts w:ascii="Arial" w:eastAsia="Arial" w:hAnsi="Arial" w:cs="Arial"/>
              <w:color w:val="000000"/>
              <w:sz w:val="20"/>
              <w:szCs w:val="20"/>
              <w:lang w:val="fr-FR"/>
            </w:rPr>
            <w:t xml:space="preserve">comme </w:t>
          </w:r>
        </w:sdtContent>
      </w:sdt>
      <w:r w:rsidRPr="00722462">
        <w:rPr>
          <w:rFonts w:ascii="Arial" w:eastAsia="Arial" w:hAnsi="Arial" w:cs="Arial"/>
          <w:color w:val="000000"/>
          <w:sz w:val="20"/>
          <w:szCs w:val="20"/>
          <w:lang w:val="fr-FR"/>
        </w:rPr>
        <w:t>contrôlé. Si ce risque n'est pas prévu dans</w:t>
      </w:r>
      <w:r w:rsidRPr="006B69DE">
        <w:rPr>
          <w:rFonts w:ascii="Arial" w:eastAsia="Arial" w:hAnsi="Arial" w:cs="Arial"/>
          <w:color w:val="000000"/>
          <w:sz w:val="20"/>
          <w:szCs w:val="20"/>
          <w:lang w:val="fr-FR"/>
        </w:rPr>
        <w:t xml:space="preserve"> le protocole, le </w:t>
      </w:r>
      <w:r w:rsidRPr="006B69DE">
        <w:rPr>
          <w:rFonts w:ascii="Arial" w:eastAsia="Arial" w:hAnsi="Arial" w:cs="Arial"/>
          <w:color w:val="000000"/>
          <w:sz w:val="20"/>
          <w:szCs w:val="20"/>
          <w:lang w:val="fr-FR"/>
        </w:rPr>
        <w:lastRenderedPageBreak/>
        <w:t>risque de fau</w:t>
      </w:r>
      <w:r w:rsidR="00067106">
        <w:rPr>
          <w:rFonts w:ascii="Arial" w:eastAsia="Arial" w:hAnsi="Arial" w:cs="Arial"/>
          <w:color w:val="000000"/>
          <w:sz w:val="20"/>
          <w:szCs w:val="20"/>
          <w:lang w:val="fr-FR"/>
        </w:rPr>
        <w:t>x</w:t>
      </w:r>
      <w:r w:rsidRPr="006B69DE">
        <w:rPr>
          <w:rFonts w:ascii="Arial" w:eastAsia="Arial" w:hAnsi="Arial" w:cs="Arial"/>
          <w:color w:val="000000"/>
          <w:sz w:val="20"/>
          <w:szCs w:val="20"/>
          <w:lang w:val="fr-FR"/>
        </w:rPr>
        <w:t xml:space="preserve"> positi</w:t>
      </w:r>
      <w:r w:rsidR="00067106">
        <w:rPr>
          <w:rFonts w:ascii="Arial" w:eastAsia="Arial" w:hAnsi="Arial" w:cs="Arial"/>
          <w:color w:val="000000"/>
          <w:sz w:val="20"/>
          <w:szCs w:val="20"/>
          <w:lang w:val="fr-FR"/>
        </w:rPr>
        <w:t>f</w:t>
      </w:r>
      <w:r w:rsidRPr="006B69DE">
        <w:rPr>
          <w:rFonts w:ascii="Arial" w:eastAsia="Arial" w:hAnsi="Arial" w:cs="Arial"/>
          <w:color w:val="000000"/>
          <w:sz w:val="20"/>
          <w:szCs w:val="20"/>
          <w:lang w:val="fr-FR"/>
        </w:rPr>
        <w:t xml:space="preserve"> est élevé et </w:t>
      </w:r>
      <w:r w:rsidR="006F1A66">
        <w:rPr>
          <w:rFonts w:ascii="Arial" w:eastAsia="Arial" w:hAnsi="Arial" w:cs="Arial"/>
          <w:color w:val="000000"/>
          <w:sz w:val="20"/>
          <w:szCs w:val="20"/>
          <w:lang w:val="fr-FR"/>
        </w:rPr>
        <w:t xml:space="preserve">le résultat de </w:t>
      </w:r>
      <w:r w:rsidRPr="006B69DE">
        <w:rPr>
          <w:rFonts w:ascii="Arial" w:eastAsia="Arial" w:hAnsi="Arial" w:cs="Arial"/>
          <w:color w:val="000000"/>
          <w:sz w:val="20"/>
          <w:szCs w:val="20"/>
          <w:lang w:val="fr-FR"/>
        </w:rPr>
        <w:t>l'étude sera alors considéré comme</w:t>
      </w:r>
      <w:r w:rsidR="00D1467E">
        <w:rPr>
          <w:rFonts w:ascii="Arial" w:eastAsia="Arial" w:hAnsi="Arial" w:cs="Arial"/>
          <w:color w:val="000000"/>
          <w:sz w:val="20"/>
          <w:szCs w:val="20"/>
          <w:lang w:val="fr-FR"/>
        </w:rPr>
        <w:t xml:space="preserve"> exploratoire,</w:t>
      </w:r>
      <w:r w:rsidRPr="006B69DE">
        <w:rPr>
          <w:rFonts w:ascii="Arial" w:eastAsia="Arial" w:hAnsi="Arial" w:cs="Arial"/>
          <w:color w:val="000000"/>
          <w:sz w:val="20"/>
          <w:szCs w:val="20"/>
          <w:lang w:val="fr-FR"/>
        </w:rPr>
        <w:t xml:space="preserve"> même si une différence statistique </w:t>
      </w:r>
      <w:r w:rsidR="00067106">
        <w:rPr>
          <w:rFonts w:ascii="Arial" w:eastAsia="Arial" w:hAnsi="Arial" w:cs="Arial"/>
          <w:color w:val="000000"/>
          <w:sz w:val="20"/>
          <w:szCs w:val="20"/>
          <w:lang w:val="fr-FR"/>
        </w:rPr>
        <w:t>a été observée</w:t>
      </w:r>
      <w:sdt>
        <w:sdtPr>
          <w:tag w:val="goog_rdk_258"/>
          <w:id w:val="1600455498"/>
        </w:sdtPr>
        <w:sdtEndPr/>
        <w:sdtContent>
          <w:r w:rsidR="00FB7DA5">
            <w:rPr>
              <w:rFonts w:ascii="Arial" w:eastAsia="Arial" w:hAnsi="Arial" w:cs="Arial"/>
              <w:color w:val="000000"/>
              <w:sz w:val="20"/>
              <w:szCs w:val="20"/>
              <w:vertAlign w:val="superscript"/>
              <w:lang w:val="fr-FR"/>
            </w:rPr>
            <w:t>44</w:t>
          </w:r>
        </w:sdtContent>
      </w:sdt>
      <w:r w:rsidRPr="006B69DE">
        <w:rPr>
          <w:rFonts w:ascii="Arial" w:eastAsia="Arial" w:hAnsi="Arial" w:cs="Arial"/>
          <w:color w:val="000000"/>
          <w:sz w:val="20"/>
          <w:szCs w:val="20"/>
          <w:lang w:val="fr-FR"/>
        </w:rPr>
        <w:t xml:space="preserve">. </w:t>
      </w:r>
    </w:p>
    <w:p w14:paraId="00000058" w14:textId="58F48445" w:rsidR="003A1E46" w:rsidRPr="006B69DE" w:rsidRDefault="00BA0BD5">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r>
        <w:rPr>
          <w:rFonts w:ascii="Arial" w:eastAsia="Arial" w:hAnsi="Arial" w:cs="Arial"/>
          <w:color w:val="000000"/>
          <w:sz w:val="20"/>
          <w:szCs w:val="20"/>
          <w:lang w:val="fr-FR"/>
        </w:rPr>
        <w:t xml:space="preserve">Pour les </w:t>
      </w:r>
      <w:r w:rsidR="00AF6D0E" w:rsidRPr="006B69DE">
        <w:rPr>
          <w:rFonts w:ascii="Arial" w:eastAsia="Arial" w:hAnsi="Arial" w:cs="Arial"/>
          <w:color w:val="000000"/>
          <w:sz w:val="20"/>
          <w:szCs w:val="20"/>
          <w:lang w:val="fr-FR"/>
        </w:rPr>
        <w:t>critère</w:t>
      </w:r>
      <w:r>
        <w:rPr>
          <w:rFonts w:ascii="Arial" w:eastAsia="Arial" w:hAnsi="Arial" w:cs="Arial"/>
          <w:color w:val="000000"/>
          <w:sz w:val="20"/>
          <w:szCs w:val="20"/>
          <w:lang w:val="fr-FR"/>
        </w:rPr>
        <w:t>s</w:t>
      </w:r>
      <w:r w:rsidR="00AF6D0E" w:rsidRPr="006B69DE">
        <w:rPr>
          <w:rFonts w:ascii="Arial" w:eastAsia="Arial" w:hAnsi="Arial" w:cs="Arial"/>
          <w:color w:val="000000"/>
          <w:sz w:val="20"/>
          <w:szCs w:val="20"/>
          <w:lang w:val="fr-FR"/>
        </w:rPr>
        <w:t xml:space="preserve"> composite</w:t>
      </w:r>
      <w:r>
        <w:rPr>
          <w:rFonts w:ascii="Arial" w:eastAsia="Arial" w:hAnsi="Arial" w:cs="Arial"/>
          <w:color w:val="000000"/>
          <w:sz w:val="20"/>
          <w:szCs w:val="20"/>
          <w:lang w:val="fr-FR"/>
        </w:rPr>
        <w:t>s</w:t>
      </w:r>
      <w:r w:rsidR="00AF6D0E" w:rsidRPr="006B69DE">
        <w:rPr>
          <w:rFonts w:ascii="Arial" w:eastAsia="Arial" w:hAnsi="Arial" w:cs="Arial"/>
          <w:color w:val="000000"/>
          <w:sz w:val="20"/>
          <w:szCs w:val="20"/>
          <w:lang w:val="fr-FR"/>
        </w:rPr>
        <w:t xml:space="preserve">, le résultat significatif d'un </w:t>
      </w:r>
      <w:r w:rsidR="002C1D0D">
        <w:rPr>
          <w:rFonts w:ascii="Arial" w:eastAsia="Arial" w:hAnsi="Arial" w:cs="Arial"/>
          <w:color w:val="000000"/>
          <w:sz w:val="20"/>
          <w:szCs w:val="20"/>
          <w:lang w:val="fr-FR"/>
        </w:rPr>
        <w:t>composant</w:t>
      </w:r>
      <w:r w:rsidR="00AF6D0E" w:rsidRPr="006B69DE">
        <w:rPr>
          <w:rFonts w:ascii="Arial" w:eastAsia="Arial" w:hAnsi="Arial" w:cs="Arial"/>
          <w:color w:val="000000"/>
          <w:sz w:val="20"/>
          <w:szCs w:val="20"/>
          <w:lang w:val="fr-FR"/>
        </w:rPr>
        <w:t xml:space="preserve"> de ce critère composite </w:t>
      </w:r>
      <w:sdt>
        <w:sdtPr>
          <w:tag w:val="goog_rdk_260"/>
          <w:id w:val="1427693746"/>
        </w:sdtPr>
        <w:sdtEndPr/>
        <w:sdtContent>
          <w:r w:rsidR="00AF6D0E" w:rsidRPr="006B69DE">
            <w:rPr>
              <w:rFonts w:ascii="Arial" w:eastAsia="Arial" w:hAnsi="Arial" w:cs="Arial"/>
              <w:color w:val="000000"/>
              <w:sz w:val="20"/>
              <w:szCs w:val="20"/>
              <w:lang w:val="fr-FR"/>
            </w:rPr>
            <w:t>ser</w:t>
          </w:r>
          <w:r w:rsidR="002D02C1">
            <w:rPr>
              <w:rFonts w:ascii="Arial" w:eastAsia="Arial" w:hAnsi="Arial" w:cs="Arial"/>
              <w:color w:val="000000"/>
              <w:sz w:val="20"/>
              <w:szCs w:val="20"/>
              <w:lang w:val="fr-FR"/>
            </w:rPr>
            <w:t>a</w:t>
          </w:r>
          <w:r w:rsidR="00AF6D0E" w:rsidRPr="006B69DE">
            <w:rPr>
              <w:rFonts w:ascii="Arial" w:eastAsia="Arial" w:hAnsi="Arial" w:cs="Arial"/>
              <w:color w:val="000000"/>
              <w:sz w:val="20"/>
              <w:szCs w:val="20"/>
              <w:lang w:val="fr-FR"/>
            </w:rPr>
            <w:t xml:space="preserve"> considéré </w:t>
          </w:r>
        </w:sdtContent>
      </w:sdt>
      <w:r w:rsidR="00AF6D0E" w:rsidRPr="006B69DE">
        <w:rPr>
          <w:rFonts w:ascii="Arial" w:eastAsia="Arial" w:hAnsi="Arial" w:cs="Arial"/>
          <w:color w:val="000000"/>
          <w:sz w:val="20"/>
          <w:szCs w:val="20"/>
          <w:lang w:val="fr-FR"/>
        </w:rPr>
        <w:t>comme un résultat</w:t>
      </w:r>
      <w:r w:rsidR="002D02C1">
        <w:rPr>
          <w:rFonts w:ascii="Arial" w:eastAsia="Arial" w:hAnsi="Arial" w:cs="Arial"/>
          <w:color w:val="000000"/>
          <w:sz w:val="20"/>
          <w:szCs w:val="20"/>
          <w:lang w:val="fr-FR"/>
        </w:rPr>
        <w:t xml:space="preserve"> concluant</w:t>
      </w:r>
      <w:r w:rsidR="00722462">
        <w:rPr>
          <w:rFonts w:ascii="Arial" w:eastAsia="Arial" w:hAnsi="Arial" w:cs="Arial"/>
          <w:color w:val="000000"/>
          <w:sz w:val="20"/>
          <w:szCs w:val="20"/>
          <w:lang w:val="fr-FR"/>
        </w:rPr>
        <w:t xml:space="preserve"> </w:t>
      </w:r>
      <w:r w:rsidR="00AF6D0E" w:rsidRPr="006B69DE">
        <w:rPr>
          <w:rFonts w:ascii="Arial" w:eastAsia="Arial" w:hAnsi="Arial" w:cs="Arial"/>
          <w:color w:val="000000"/>
          <w:sz w:val="20"/>
          <w:szCs w:val="20"/>
          <w:lang w:val="fr-FR"/>
        </w:rPr>
        <w:t xml:space="preserve">avec un risque contrôlé d'erreur de type I </w:t>
      </w:r>
      <w:r w:rsidR="00FB7DA5">
        <w:rPr>
          <w:rFonts w:ascii="Arial" w:eastAsia="Arial" w:hAnsi="Arial" w:cs="Arial"/>
          <w:color w:val="000000"/>
          <w:sz w:val="20"/>
          <w:szCs w:val="20"/>
          <w:lang w:val="fr-FR"/>
        </w:rPr>
        <w:t xml:space="preserve">(risque alpha) </w:t>
      </w:r>
      <w:r w:rsidR="00AF6D0E" w:rsidRPr="006B69DE">
        <w:rPr>
          <w:rFonts w:ascii="Arial" w:eastAsia="Arial" w:hAnsi="Arial" w:cs="Arial"/>
          <w:color w:val="000000"/>
          <w:sz w:val="20"/>
          <w:szCs w:val="20"/>
          <w:lang w:val="fr-FR"/>
        </w:rPr>
        <w:t xml:space="preserve">après vérification du risque de tests multiples (par exemple s'ils sont prévus dans une analyse hiérarchique) </w:t>
      </w:r>
      <w:r w:rsidR="00CF4AE1">
        <w:rPr>
          <w:rFonts w:ascii="Arial" w:eastAsia="Arial" w:hAnsi="Arial" w:cs="Arial"/>
          <w:color w:val="000000"/>
          <w:sz w:val="20"/>
          <w:szCs w:val="20"/>
          <w:lang w:val="fr-FR"/>
        </w:rPr>
        <w:t>et</w:t>
      </w:r>
      <w:r w:rsidR="00CF4AE1" w:rsidRPr="006B69DE">
        <w:rPr>
          <w:rFonts w:ascii="Arial" w:eastAsia="Arial" w:hAnsi="Arial" w:cs="Arial"/>
          <w:color w:val="000000"/>
          <w:sz w:val="20"/>
          <w:szCs w:val="20"/>
          <w:lang w:val="fr-FR"/>
        </w:rPr>
        <w:t xml:space="preserve"> </w:t>
      </w:r>
      <w:r w:rsidR="00AF6D0E" w:rsidRPr="006B69DE">
        <w:rPr>
          <w:rFonts w:ascii="Arial" w:eastAsia="Arial" w:hAnsi="Arial" w:cs="Arial"/>
          <w:color w:val="000000"/>
          <w:sz w:val="20"/>
          <w:szCs w:val="20"/>
          <w:lang w:val="fr-FR"/>
        </w:rPr>
        <w:t xml:space="preserve">après vérification de </w:t>
      </w:r>
      <w:r w:rsidR="00C20C24">
        <w:rPr>
          <w:rFonts w:ascii="Arial" w:eastAsia="Arial" w:hAnsi="Arial" w:cs="Arial"/>
          <w:color w:val="000000"/>
          <w:sz w:val="20"/>
          <w:szCs w:val="20"/>
          <w:lang w:val="fr-FR"/>
        </w:rPr>
        <w:t xml:space="preserve">l’homogénéité et de </w:t>
      </w:r>
      <w:r w:rsidR="00AF6D0E" w:rsidRPr="006B69DE">
        <w:rPr>
          <w:rFonts w:ascii="Arial" w:eastAsia="Arial" w:hAnsi="Arial" w:cs="Arial"/>
          <w:color w:val="000000"/>
          <w:sz w:val="20"/>
          <w:szCs w:val="20"/>
          <w:lang w:val="fr-FR"/>
        </w:rPr>
        <w:t>la cohérence</w:t>
      </w:r>
      <w:r w:rsidR="002D02C1">
        <w:rPr>
          <w:rFonts w:ascii="Arial" w:eastAsia="Arial" w:hAnsi="Arial" w:cs="Arial"/>
          <w:color w:val="000000"/>
          <w:sz w:val="20"/>
          <w:szCs w:val="20"/>
          <w:lang w:val="fr-FR"/>
        </w:rPr>
        <w:t xml:space="preserve"> </w:t>
      </w:r>
      <w:r w:rsidR="00D118E0">
        <w:rPr>
          <w:rFonts w:ascii="Arial" w:eastAsia="Arial" w:hAnsi="Arial" w:cs="Arial"/>
          <w:color w:val="000000"/>
          <w:sz w:val="20"/>
          <w:szCs w:val="20"/>
          <w:lang w:val="fr-FR"/>
        </w:rPr>
        <w:t xml:space="preserve">clinique </w:t>
      </w:r>
      <w:r w:rsidR="002D02C1">
        <w:rPr>
          <w:rFonts w:ascii="Arial" w:eastAsia="Arial" w:hAnsi="Arial" w:cs="Arial"/>
          <w:color w:val="000000"/>
          <w:sz w:val="20"/>
          <w:szCs w:val="20"/>
          <w:lang w:val="fr-FR"/>
        </w:rPr>
        <w:t>entre les critères</w:t>
      </w:r>
      <w:r w:rsidR="00AF6D0E" w:rsidRPr="006B69DE">
        <w:rPr>
          <w:rFonts w:ascii="Arial" w:eastAsia="Arial" w:hAnsi="Arial" w:cs="Arial"/>
          <w:color w:val="000000"/>
          <w:sz w:val="20"/>
          <w:szCs w:val="20"/>
          <w:lang w:val="fr-FR"/>
        </w:rPr>
        <w:t xml:space="preserve">. </w:t>
      </w:r>
    </w:p>
    <w:p w14:paraId="00000059" w14:textId="77777777" w:rsidR="003A1E46" w:rsidRPr="006B69DE" w:rsidRDefault="003A1E46">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p>
    <w:p w14:paraId="0000005A" w14:textId="3DE245A3" w:rsidR="003A1E46" w:rsidRDefault="00AF6D0E">
      <w:pPr>
        <w:pStyle w:val="Titre2"/>
        <w:spacing w:line="360" w:lineRule="auto"/>
        <w:jc w:val="both"/>
        <w:rPr>
          <w:rFonts w:ascii="Arial" w:eastAsia="Arial" w:hAnsi="Arial" w:cs="Arial"/>
          <w:sz w:val="20"/>
          <w:szCs w:val="20"/>
          <w:lang w:val="fr-FR"/>
        </w:rPr>
      </w:pPr>
      <w:r w:rsidRPr="006B69DE">
        <w:rPr>
          <w:rFonts w:ascii="Arial" w:eastAsia="Arial" w:hAnsi="Arial" w:cs="Arial"/>
          <w:sz w:val="20"/>
          <w:szCs w:val="20"/>
          <w:lang w:val="fr-FR"/>
        </w:rPr>
        <w:t xml:space="preserve">Définition d'un ECR "concluant" = essai de confirmation </w:t>
      </w:r>
      <w:r w:rsidR="00EC65DB">
        <w:rPr>
          <w:rFonts w:ascii="Arial" w:eastAsia="Arial" w:hAnsi="Arial" w:cs="Arial"/>
          <w:sz w:val="20"/>
          <w:szCs w:val="20"/>
          <w:lang w:val="fr-FR"/>
        </w:rPr>
        <w:t xml:space="preserve">AYANT UN </w:t>
      </w:r>
      <w:r w:rsidRPr="006B69DE">
        <w:rPr>
          <w:rFonts w:ascii="Arial" w:eastAsia="Arial" w:hAnsi="Arial" w:cs="Arial"/>
          <w:sz w:val="20"/>
          <w:szCs w:val="20"/>
          <w:lang w:val="fr-FR"/>
        </w:rPr>
        <w:t>faible risque global de biais</w:t>
      </w:r>
    </w:p>
    <w:p w14:paraId="56970CC5" w14:textId="77777777" w:rsidR="00EC65DB" w:rsidRPr="00263B6D" w:rsidRDefault="00EC65DB" w:rsidP="00263B6D">
      <w:pPr>
        <w:rPr>
          <w:lang w:val="fr-FR"/>
        </w:rPr>
      </w:pPr>
    </w:p>
    <w:p w14:paraId="0000005B" w14:textId="272E2F6F" w:rsidR="003A1E46" w:rsidRPr="006B69DE" w:rsidRDefault="00252454">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sdt>
        <w:sdtPr>
          <w:tag w:val="goog_rdk_262"/>
          <w:id w:val="-2039727416"/>
        </w:sdtPr>
        <w:sdtEndPr/>
        <w:sdtContent>
          <w:r w:rsidR="00AF6D0E" w:rsidRPr="006B69DE">
            <w:rPr>
              <w:rFonts w:ascii="Arial" w:eastAsia="Arial" w:hAnsi="Arial" w:cs="Arial"/>
              <w:color w:val="000000"/>
              <w:sz w:val="20"/>
              <w:szCs w:val="20"/>
              <w:lang w:val="fr-FR"/>
            </w:rPr>
            <w:t>Un</w:t>
          </w:r>
        </w:sdtContent>
      </w:sdt>
      <w:r w:rsidR="00AF6D0E" w:rsidRPr="006B69DE">
        <w:rPr>
          <w:rFonts w:ascii="Arial" w:eastAsia="Arial" w:hAnsi="Arial" w:cs="Arial"/>
          <w:color w:val="000000"/>
          <w:sz w:val="20"/>
          <w:szCs w:val="20"/>
          <w:lang w:val="fr-FR"/>
        </w:rPr>
        <w:t xml:space="preserve"> ECR est concluant si ces deux critères sont v</w:t>
      </w:r>
      <w:r w:rsidR="00E12D1E">
        <w:rPr>
          <w:rFonts w:ascii="Arial" w:eastAsia="Arial" w:hAnsi="Arial" w:cs="Arial"/>
          <w:color w:val="000000"/>
          <w:sz w:val="20"/>
          <w:szCs w:val="20"/>
          <w:lang w:val="fr-FR"/>
        </w:rPr>
        <w:t>alidés</w:t>
      </w:r>
      <w:r w:rsidR="00AF6D0E" w:rsidRPr="006B69DE">
        <w:rPr>
          <w:rFonts w:ascii="Arial" w:eastAsia="Arial" w:hAnsi="Arial" w:cs="Arial"/>
          <w:color w:val="000000"/>
          <w:sz w:val="20"/>
          <w:szCs w:val="20"/>
          <w:lang w:val="fr-FR"/>
        </w:rPr>
        <w:t xml:space="preserve"> :</w:t>
      </w:r>
    </w:p>
    <w:p w14:paraId="6EDDF2A8" w14:textId="324BB07C" w:rsidR="00EC65DB" w:rsidRPr="006B69DE" w:rsidRDefault="00AF6D0E">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r w:rsidRPr="006B69DE">
        <w:rPr>
          <w:rFonts w:ascii="Arial" w:eastAsia="Arial" w:hAnsi="Arial" w:cs="Arial"/>
          <w:b/>
          <w:color w:val="000000"/>
          <w:sz w:val="20"/>
          <w:szCs w:val="20"/>
          <w:lang w:val="fr-FR"/>
        </w:rPr>
        <w:t xml:space="preserve">- </w:t>
      </w:r>
      <w:r w:rsidRPr="006B69DE">
        <w:rPr>
          <w:rFonts w:ascii="Arial" w:eastAsia="Arial" w:hAnsi="Arial" w:cs="Arial"/>
          <w:color w:val="000000"/>
          <w:sz w:val="20"/>
          <w:szCs w:val="20"/>
          <w:lang w:val="fr-FR"/>
        </w:rPr>
        <w:t xml:space="preserve">Le </w:t>
      </w:r>
      <w:r w:rsidRPr="006B69DE">
        <w:rPr>
          <w:rFonts w:ascii="Arial" w:eastAsia="Arial" w:hAnsi="Arial" w:cs="Arial"/>
          <w:b/>
          <w:color w:val="000000"/>
          <w:sz w:val="20"/>
          <w:szCs w:val="20"/>
          <w:lang w:val="fr-FR"/>
        </w:rPr>
        <w:t xml:space="preserve">risque global de </w:t>
      </w:r>
      <w:sdt>
        <w:sdtPr>
          <w:tag w:val="goog_rdk_264"/>
          <w:id w:val="-984006435"/>
        </w:sdtPr>
        <w:sdtEndPr/>
        <w:sdtContent>
          <w:r w:rsidRPr="006B69DE">
            <w:rPr>
              <w:rFonts w:ascii="Arial" w:eastAsia="Arial" w:hAnsi="Arial" w:cs="Arial"/>
              <w:b/>
              <w:color w:val="000000"/>
              <w:sz w:val="20"/>
              <w:szCs w:val="20"/>
              <w:lang w:val="fr-FR"/>
            </w:rPr>
            <w:t>biais</w:t>
          </w:r>
        </w:sdtContent>
      </w:sdt>
      <w:r w:rsidRPr="006B69DE">
        <w:rPr>
          <w:rFonts w:ascii="Arial" w:eastAsia="Arial" w:hAnsi="Arial" w:cs="Arial"/>
          <w:b/>
          <w:color w:val="000000"/>
          <w:sz w:val="20"/>
          <w:szCs w:val="20"/>
          <w:lang w:val="fr-FR"/>
        </w:rPr>
        <w:t xml:space="preserve"> est faible</w:t>
      </w:r>
      <w:r w:rsidRPr="006B69DE">
        <w:rPr>
          <w:rFonts w:ascii="Arial" w:eastAsia="Arial" w:hAnsi="Arial" w:cs="Arial"/>
          <w:color w:val="000000"/>
          <w:sz w:val="20"/>
          <w:szCs w:val="20"/>
          <w:lang w:val="fr-FR"/>
        </w:rPr>
        <w:t>.</w:t>
      </w:r>
    </w:p>
    <w:p w14:paraId="0000005D" w14:textId="2EE33FA3" w:rsidR="003A1E46" w:rsidRPr="006B69DE" w:rsidRDefault="00AF6D0E">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Le</w:t>
      </w:r>
      <w:r w:rsidR="00D36D74">
        <w:rPr>
          <w:rFonts w:ascii="Arial" w:eastAsia="Arial" w:hAnsi="Arial" w:cs="Arial"/>
          <w:color w:val="000000"/>
          <w:sz w:val="20"/>
          <w:szCs w:val="20"/>
          <w:lang w:val="fr-FR"/>
        </w:rPr>
        <w:t>s</w:t>
      </w:r>
      <w:r w:rsidRPr="006B69DE">
        <w:rPr>
          <w:rFonts w:ascii="Arial" w:eastAsia="Arial" w:hAnsi="Arial" w:cs="Arial"/>
          <w:color w:val="000000"/>
          <w:sz w:val="20"/>
          <w:szCs w:val="20"/>
          <w:lang w:val="fr-FR"/>
        </w:rPr>
        <w:t xml:space="preserve"> résultats </w:t>
      </w:r>
      <w:r w:rsidR="00D36D74">
        <w:rPr>
          <w:rFonts w:ascii="Arial" w:eastAsia="Arial" w:hAnsi="Arial" w:cs="Arial"/>
          <w:color w:val="000000"/>
          <w:sz w:val="20"/>
          <w:szCs w:val="20"/>
          <w:lang w:val="fr-FR"/>
        </w:rPr>
        <w:t xml:space="preserve">sont </w:t>
      </w:r>
      <w:r w:rsidRPr="006B69DE">
        <w:rPr>
          <w:rFonts w:ascii="Arial" w:eastAsia="Arial" w:hAnsi="Arial" w:cs="Arial"/>
          <w:color w:val="000000"/>
          <w:sz w:val="20"/>
          <w:szCs w:val="20"/>
          <w:lang w:val="fr-FR"/>
        </w:rPr>
        <w:t xml:space="preserve">statistiquement significatifs </w:t>
      </w:r>
      <w:r w:rsidR="00E12D1E">
        <w:rPr>
          <w:rFonts w:ascii="Arial" w:eastAsia="Arial" w:hAnsi="Arial" w:cs="Arial"/>
          <w:b/>
          <w:color w:val="000000"/>
          <w:sz w:val="20"/>
          <w:szCs w:val="20"/>
          <w:lang w:val="fr-FR"/>
        </w:rPr>
        <w:t>sur</w:t>
      </w:r>
      <w:r w:rsidRPr="006B69DE">
        <w:rPr>
          <w:rFonts w:ascii="Arial" w:eastAsia="Arial" w:hAnsi="Arial" w:cs="Arial"/>
          <w:b/>
          <w:color w:val="000000"/>
          <w:sz w:val="20"/>
          <w:szCs w:val="20"/>
          <w:lang w:val="fr-FR"/>
        </w:rPr>
        <w:t xml:space="preserve"> les </w:t>
      </w:r>
      <w:r w:rsidR="002D02C1">
        <w:rPr>
          <w:rFonts w:ascii="Arial" w:eastAsia="Arial" w:hAnsi="Arial" w:cs="Arial"/>
          <w:b/>
          <w:color w:val="000000"/>
          <w:sz w:val="20"/>
          <w:szCs w:val="20"/>
          <w:lang w:val="fr-FR"/>
        </w:rPr>
        <w:t>critères</w:t>
      </w:r>
      <w:r w:rsidR="002D02C1" w:rsidRPr="006B69DE">
        <w:rPr>
          <w:rFonts w:ascii="Arial" w:eastAsia="Arial" w:hAnsi="Arial" w:cs="Arial"/>
          <w:b/>
          <w:color w:val="000000"/>
          <w:sz w:val="20"/>
          <w:szCs w:val="20"/>
          <w:lang w:val="fr-FR"/>
        </w:rPr>
        <w:t xml:space="preserve"> </w:t>
      </w:r>
      <w:r w:rsidRPr="006B69DE">
        <w:rPr>
          <w:rFonts w:ascii="Arial" w:eastAsia="Arial" w:hAnsi="Arial" w:cs="Arial"/>
          <w:color w:val="000000"/>
          <w:sz w:val="20"/>
          <w:szCs w:val="20"/>
          <w:lang w:val="fr-FR"/>
        </w:rPr>
        <w:t>définis a priori</w:t>
      </w:r>
      <w:r w:rsidR="00263B6D">
        <w:rPr>
          <w:rFonts w:ascii="Arial" w:eastAsia="Arial" w:hAnsi="Arial" w:cs="Arial"/>
          <w:color w:val="000000"/>
          <w:sz w:val="20"/>
          <w:szCs w:val="20"/>
          <w:lang w:val="fr-FR"/>
        </w:rPr>
        <w:t xml:space="preserve"> (</w:t>
      </w:r>
      <w:r w:rsidR="00D36D74">
        <w:rPr>
          <w:rFonts w:ascii="Arial" w:eastAsia="Arial" w:hAnsi="Arial" w:cs="Arial"/>
          <w:color w:val="000000"/>
          <w:sz w:val="20"/>
          <w:szCs w:val="20"/>
          <w:lang w:val="fr-FR"/>
        </w:rPr>
        <w:t>conformément au protocole et au plan d’analyse statistique</w:t>
      </w:r>
      <w:r w:rsidR="00263B6D">
        <w:rPr>
          <w:rFonts w:ascii="Arial" w:eastAsia="Arial" w:hAnsi="Arial" w:cs="Arial"/>
          <w:color w:val="000000"/>
          <w:sz w:val="20"/>
          <w:szCs w:val="20"/>
          <w:lang w:val="fr-FR"/>
        </w:rPr>
        <w:t>)</w:t>
      </w:r>
      <w:r w:rsidRPr="006B69DE">
        <w:rPr>
          <w:rFonts w:ascii="Arial" w:eastAsia="Arial" w:hAnsi="Arial" w:cs="Arial"/>
          <w:color w:val="000000"/>
          <w:sz w:val="20"/>
          <w:szCs w:val="20"/>
          <w:lang w:val="fr-FR"/>
        </w:rPr>
        <w:t xml:space="preserve"> et après prise en compte </w:t>
      </w:r>
      <w:r w:rsidR="00D36D74">
        <w:rPr>
          <w:rFonts w:ascii="Arial" w:eastAsia="Arial" w:hAnsi="Arial" w:cs="Arial"/>
          <w:color w:val="000000"/>
          <w:sz w:val="20"/>
          <w:szCs w:val="20"/>
          <w:lang w:val="fr-FR"/>
        </w:rPr>
        <w:t>du risque alpha (de première espèce) et de la multiplicité des tests</w:t>
      </w:r>
      <w:r w:rsidR="004F4424">
        <w:rPr>
          <w:rFonts w:ascii="Arial" w:eastAsia="Arial" w:hAnsi="Arial" w:cs="Arial"/>
          <w:color w:val="000000"/>
          <w:sz w:val="20"/>
          <w:szCs w:val="20"/>
          <w:lang w:val="fr-FR"/>
        </w:rPr>
        <w:t>. C’est la définition d’un essai de confirmation.</w:t>
      </w:r>
    </w:p>
    <w:p w14:paraId="0000005E" w14:textId="77777777" w:rsidR="003A1E46" w:rsidRPr="006B69DE" w:rsidRDefault="003A1E46">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p>
    <w:sdt>
      <w:sdtPr>
        <w:rPr>
          <w:caps w:val="0"/>
        </w:rPr>
        <w:tag w:val="goog_rdk_272"/>
        <w:id w:val="-96179969"/>
      </w:sdtPr>
      <w:sdtEndPr/>
      <w:sdtContent>
        <w:p w14:paraId="00000060" w14:textId="7F7B7325" w:rsidR="003A1E46" w:rsidRPr="006B69DE" w:rsidRDefault="00AF6D0E">
          <w:pPr>
            <w:pStyle w:val="Titre2"/>
            <w:spacing w:line="360" w:lineRule="auto"/>
            <w:jc w:val="both"/>
            <w:rPr>
              <w:rFonts w:ascii="Arial" w:eastAsia="Arial" w:hAnsi="Arial" w:cs="Arial"/>
              <w:sz w:val="20"/>
              <w:szCs w:val="20"/>
              <w:lang w:val="fr-FR"/>
            </w:rPr>
          </w:pPr>
          <w:r w:rsidRPr="006B69DE">
            <w:rPr>
              <w:rFonts w:ascii="Arial" w:eastAsia="Arial" w:hAnsi="Arial" w:cs="Arial"/>
              <w:sz w:val="20"/>
              <w:szCs w:val="20"/>
              <w:lang w:val="fr-FR"/>
            </w:rPr>
            <w:t>Méta-analyse</w:t>
          </w:r>
          <w:sdt>
            <w:sdtPr>
              <w:rPr>
                <w:caps w:val="0"/>
              </w:rPr>
              <w:tag w:val="goog_rdk_269"/>
              <w:id w:val="664438047"/>
            </w:sdtPr>
            <w:sdtEndPr/>
            <w:sdtContent>
              <w:r w:rsidRPr="006B69DE">
                <w:rPr>
                  <w:rFonts w:ascii="Arial" w:eastAsia="Arial" w:hAnsi="Arial" w:cs="Arial"/>
                  <w:sz w:val="20"/>
                  <w:szCs w:val="20"/>
                  <w:lang w:val="fr-FR"/>
                </w:rPr>
                <w:t xml:space="preserve"> et </w:t>
              </w:r>
            </w:sdtContent>
          </w:sdt>
          <w:sdt>
            <w:sdtPr>
              <w:rPr>
                <w:caps w:val="0"/>
              </w:rPr>
              <w:tag w:val="goog_rdk_270"/>
              <w:id w:val="-2099240519"/>
            </w:sdtPr>
            <w:sdtEndPr/>
            <w:sdtContent>
              <w:r w:rsidRPr="006B69DE">
                <w:rPr>
                  <w:rFonts w:ascii="Arial" w:eastAsia="Arial" w:hAnsi="Arial" w:cs="Arial"/>
                  <w:sz w:val="20"/>
                  <w:szCs w:val="20"/>
                  <w:lang w:val="fr-FR"/>
                </w:rPr>
                <w:t>Analyse statistique</w:t>
              </w:r>
            </w:sdtContent>
          </w:sdt>
        </w:p>
      </w:sdtContent>
    </w:sdt>
    <w:p w14:paraId="00000061" w14:textId="5F683CD5" w:rsidR="003A1E46" w:rsidRPr="006B69DE" w:rsidRDefault="00AF6D0E">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Pour chaque </w:t>
      </w:r>
      <w:r w:rsidR="00D12687">
        <w:rPr>
          <w:rFonts w:ascii="Arial" w:eastAsia="Arial" w:hAnsi="Arial" w:cs="Arial"/>
          <w:color w:val="000000"/>
          <w:sz w:val="20"/>
          <w:szCs w:val="20"/>
          <w:lang w:val="fr-FR"/>
        </w:rPr>
        <w:t>critère</w:t>
      </w:r>
      <w:r w:rsidRPr="006B69DE">
        <w:rPr>
          <w:rFonts w:ascii="Arial" w:eastAsia="Arial" w:hAnsi="Arial" w:cs="Arial"/>
          <w:color w:val="000000"/>
          <w:sz w:val="20"/>
          <w:szCs w:val="20"/>
          <w:lang w:val="fr-FR"/>
        </w:rPr>
        <w:t xml:space="preserve">, une méta-analyse ne prendra en considération que les résultats des ECR présentant un faible risque global de biais. Le résultat de </w:t>
      </w:r>
      <w:r w:rsidR="00D12687">
        <w:rPr>
          <w:rFonts w:ascii="Arial" w:eastAsia="Arial" w:hAnsi="Arial" w:cs="Arial"/>
          <w:color w:val="000000"/>
          <w:sz w:val="20"/>
          <w:szCs w:val="20"/>
          <w:lang w:val="fr-FR"/>
        </w:rPr>
        <w:t>la</w:t>
      </w:r>
      <w:r w:rsidRPr="006B69DE">
        <w:rPr>
          <w:rFonts w:ascii="Arial" w:eastAsia="Arial" w:hAnsi="Arial" w:cs="Arial"/>
          <w:color w:val="000000"/>
          <w:sz w:val="20"/>
          <w:szCs w:val="20"/>
          <w:lang w:val="fr-FR"/>
        </w:rPr>
        <w:t xml:space="preserve"> méta-analyse sera considéré comme positif si les résultats sont significatifs (p&lt;0,05)</w:t>
      </w:r>
      <w:r w:rsidR="00C20C24">
        <w:rPr>
          <w:rFonts w:ascii="Arial" w:eastAsia="Arial" w:hAnsi="Arial" w:cs="Arial"/>
          <w:color w:val="000000"/>
          <w:sz w:val="20"/>
          <w:szCs w:val="20"/>
          <w:lang w:val="fr-FR"/>
        </w:rPr>
        <w:t xml:space="preserve"> en faveur du traitement</w:t>
      </w:r>
      <w:r w:rsidR="004536B3">
        <w:rPr>
          <w:rFonts w:ascii="Arial" w:eastAsia="Arial" w:hAnsi="Arial" w:cs="Arial"/>
          <w:color w:val="000000"/>
          <w:sz w:val="20"/>
          <w:szCs w:val="20"/>
          <w:lang w:val="fr-FR"/>
        </w:rPr>
        <w:t xml:space="preserve"> sinon elle sera non positive (négative ou non concluante)</w:t>
      </w:r>
      <w:r w:rsidRPr="006B69DE">
        <w:rPr>
          <w:rFonts w:ascii="Arial" w:eastAsia="Arial" w:hAnsi="Arial" w:cs="Arial"/>
          <w:color w:val="000000"/>
          <w:sz w:val="20"/>
          <w:szCs w:val="20"/>
          <w:lang w:val="fr-FR"/>
        </w:rPr>
        <w:t>.</w:t>
      </w:r>
    </w:p>
    <w:p w14:paraId="00000064" w14:textId="3258D707" w:rsidR="003A1E46" w:rsidRPr="00717F08" w:rsidRDefault="00AF6D0E">
      <w:pPr>
        <w:pBdr>
          <w:top w:val="nil"/>
          <w:left w:val="nil"/>
          <w:bottom w:val="nil"/>
          <w:right w:val="nil"/>
          <w:between w:val="nil"/>
        </w:pBdr>
        <w:tabs>
          <w:tab w:val="left" w:pos="284"/>
        </w:tabs>
        <w:spacing w:after="0" w:line="360" w:lineRule="auto"/>
        <w:jc w:val="both"/>
        <w:rPr>
          <w:rFonts w:ascii="Arial" w:eastAsia="Arial" w:hAnsi="Arial" w:cs="Arial"/>
          <w:color w:val="999999"/>
          <w:sz w:val="20"/>
          <w:szCs w:val="20"/>
          <w:lang w:val="fr-FR"/>
        </w:rPr>
      </w:pPr>
      <w:r w:rsidRPr="006B69DE">
        <w:rPr>
          <w:rFonts w:ascii="Arial" w:eastAsia="Arial" w:hAnsi="Arial" w:cs="Arial"/>
          <w:color w:val="000000"/>
          <w:sz w:val="20"/>
          <w:szCs w:val="20"/>
          <w:lang w:val="fr-FR"/>
        </w:rPr>
        <w:t xml:space="preserve">Pour tous les résultats, le nombre d'événements dans chaque groupe sera extrait. </w:t>
      </w:r>
      <w:sdt>
        <w:sdtPr>
          <w:tag w:val="goog_rdk_276"/>
          <w:id w:val="-1331287487"/>
        </w:sdtPr>
        <w:sdtEndPr/>
        <w:sdtContent/>
      </w:sdt>
      <w:sdt>
        <w:sdtPr>
          <w:tag w:val="goog_rdk_277"/>
          <w:id w:val="1444808816"/>
        </w:sdtPr>
        <w:sdtEndPr/>
        <w:sdtContent>
          <w:r w:rsidR="007B214C">
            <w:rPr>
              <w:rFonts w:ascii="Arial" w:eastAsia="Arial" w:hAnsi="Arial" w:cs="Arial"/>
              <w:color w:val="000000"/>
              <w:sz w:val="20"/>
              <w:szCs w:val="20"/>
              <w:lang w:val="fr-FR"/>
            </w:rPr>
            <w:t>Si</w:t>
          </w:r>
          <w:r w:rsidRPr="00C912CA">
            <w:rPr>
              <w:rFonts w:ascii="Arial" w:eastAsia="Arial" w:hAnsi="Arial" w:cs="Arial"/>
              <w:color w:val="000000"/>
              <w:sz w:val="20"/>
              <w:szCs w:val="20"/>
              <w:lang w:val="fr-FR"/>
            </w:rPr>
            <w:t xml:space="preserve"> possible, </w:t>
          </w:r>
        </w:sdtContent>
      </w:sdt>
      <w:sdt>
        <w:sdtPr>
          <w:tag w:val="goog_rdk_280"/>
          <w:id w:val="-1313800610"/>
        </w:sdtPr>
        <w:sdtEndPr/>
        <w:sdtContent>
          <w:r w:rsidRPr="00C912CA">
            <w:rPr>
              <w:rFonts w:ascii="Arial" w:eastAsia="Arial" w:hAnsi="Arial" w:cs="Arial"/>
              <w:color w:val="000000"/>
              <w:sz w:val="20"/>
              <w:szCs w:val="20"/>
              <w:lang w:val="fr-FR"/>
            </w:rPr>
            <w:t xml:space="preserve">les rapports de risque </w:t>
          </w:r>
          <w:r w:rsidR="00D12687">
            <w:rPr>
              <w:rFonts w:ascii="Arial" w:eastAsia="Arial" w:hAnsi="Arial" w:cs="Arial"/>
              <w:color w:val="000000"/>
              <w:sz w:val="20"/>
              <w:szCs w:val="20"/>
              <w:lang w:val="fr-FR"/>
            </w:rPr>
            <w:t>identifi</w:t>
          </w:r>
          <w:r w:rsidRPr="00C912CA">
            <w:rPr>
              <w:rFonts w:ascii="Arial" w:eastAsia="Arial" w:hAnsi="Arial" w:cs="Arial"/>
              <w:color w:val="000000"/>
              <w:sz w:val="20"/>
              <w:szCs w:val="20"/>
              <w:lang w:val="fr-FR"/>
            </w:rPr>
            <w:t>és dans les études</w:t>
          </w:r>
        </w:sdtContent>
      </w:sdt>
      <w:sdt>
        <w:sdtPr>
          <w:tag w:val="goog_rdk_281"/>
          <w:id w:val="-804622035"/>
        </w:sdtPr>
        <w:sdtEndPr/>
        <w:sdtContent>
          <w:r w:rsidRPr="006B69DE">
            <w:rPr>
              <w:rFonts w:ascii="Arial" w:eastAsia="Arial" w:hAnsi="Arial" w:cs="Arial"/>
              <w:color w:val="000000"/>
              <w:sz w:val="20"/>
              <w:szCs w:val="20"/>
              <w:lang w:val="fr-FR"/>
            </w:rPr>
            <w:t xml:space="preserve"> seront mis en commun</w:t>
          </w:r>
        </w:sdtContent>
      </w:sdt>
      <w:r w:rsidRPr="006B69DE">
        <w:rPr>
          <w:rFonts w:ascii="Arial" w:eastAsia="Arial" w:hAnsi="Arial" w:cs="Arial"/>
          <w:color w:val="000000"/>
          <w:sz w:val="20"/>
          <w:szCs w:val="20"/>
          <w:lang w:val="fr-FR"/>
        </w:rPr>
        <w:t>. Pour les résultats</w:t>
      </w:r>
      <w:r w:rsidR="00E232BB">
        <w:rPr>
          <w:rFonts w:ascii="Arial" w:eastAsia="Arial" w:hAnsi="Arial" w:cs="Arial"/>
          <w:color w:val="000000"/>
          <w:sz w:val="20"/>
          <w:szCs w:val="20"/>
          <w:lang w:val="fr-FR"/>
        </w:rPr>
        <w:t xml:space="preserve"> sur </w:t>
      </w:r>
      <w:r w:rsidR="001D3543">
        <w:rPr>
          <w:rFonts w:ascii="Arial" w:eastAsia="Arial" w:hAnsi="Arial" w:cs="Arial"/>
          <w:color w:val="000000"/>
          <w:sz w:val="20"/>
          <w:szCs w:val="20"/>
          <w:lang w:val="fr-FR"/>
        </w:rPr>
        <w:t xml:space="preserve">des </w:t>
      </w:r>
      <w:r w:rsidR="00E232BB">
        <w:rPr>
          <w:rFonts w:ascii="Arial" w:eastAsia="Arial" w:hAnsi="Arial" w:cs="Arial"/>
          <w:color w:val="000000"/>
          <w:sz w:val="20"/>
          <w:szCs w:val="20"/>
          <w:lang w:val="fr-FR"/>
        </w:rPr>
        <w:t>critères</w:t>
      </w:r>
      <w:r w:rsidRPr="006B69DE">
        <w:rPr>
          <w:rFonts w:ascii="Arial" w:eastAsia="Arial" w:hAnsi="Arial" w:cs="Arial"/>
          <w:color w:val="000000"/>
          <w:sz w:val="20"/>
          <w:szCs w:val="20"/>
          <w:lang w:val="fr-FR"/>
        </w:rPr>
        <w:t xml:space="preserve"> dichotomiques (binaires ou qualitatifs), les </w:t>
      </w:r>
      <w:sdt>
        <w:sdtPr>
          <w:tag w:val="goog_rdk_284"/>
          <w:id w:val="-1111424730"/>
        </w:sdtPr>
        <w:sdtEndPr/>
        <w:sdtContent>
          <w:r w:rsidRPr="00C912CA">
            <w:rPr>
              <w:rFonts w:ascii="Arial" w:eastAsia="Arial" w:hAnsi="Arial" w:cs="Arial"/>
              <w:color w:val="000000"/>
              <w:sz w:val="20"/>
              <w:szCs w:val="20"/>
              <w:lang w:val="fr-FR"/>
            </w:rPr>
            <w:t>risques</w:t>
          </w:r>
        </w:sdtContent>
      </w:sdt>
      <w:r w:rsidRPr="006B69DE">
        <w:rPr>
          <w:rFonts w:ascii="Arial" w:eastAsia="Arial" w:hAnsi="Arial" w:cs="Arial"/>
          <w:color w:val="000000"/>
          <w:sz w:val="20"/>
          <w:szCs w:val="20"/>
          <w:lang w:val="fr-FR"/>
        </w:rPr>
        <w:t xml:space="preserve"> relatifs (RR) </w:t>
      </w:r>
      <w:sdt>
        <w:sdtPr>
          <w:tag w:val="goog_rdk_285"/>
          <w:id w:val="1796949237"/>
        </w:sdtPr>
        <w:sdtEndPr/>
        <w:sdtContent>
          <w:r w:rsidRPr="006B69DE">
            <w:rPr>
              <w:rFonts w:ascii="Arial" w:eastAsia="Arial" w:hAnsi="Arial" w:cs="Arial"/>
              <w:color w:val="000000"/>
              <w:sz w:val="20"/>
              <w:szCs w:val="20"/>
              <w:lang w:val="fr-FR"/>
            </w:rPr>
            <w:t xml:space="preserve">seront calculés </w:t>
          </w:r>
        </w:sdtContent>
      </w:sdt>
      <w:r w:rsidRPr="006B69DE">
        <w:rPr>
          <w:rFonts w:ascii="Arial" w:eastAsia="Arial" w:hAnsi="Arial" w:cs="Arial"/>
          <w:color w:val="000000"/>
          <w:sz w:val="20"/>
          <w:szCs w:val="20"/>
          <w:lang w:val="fr-FR"/>
        </w:rPr>
        <w:t xml:space="preserve">avec des </w:t>
      </w:r>
      <w:r w:rsidR="00E232BB">
        <w:rPr>
          <w:rFonts w:ascii="Arial" w:eastAsia="Arial" w:hAnsi="Arial" w:cs="Arial"/>
          <w:color w:val="000000"/>
          <w:sz w:val="20"/>
          <w:szCs w:val="20"/>
          <w:lang w:val="fr-FR"/>
        </w:rPr>
        <w:t>intervalles de confiance (</w:t>
      </w:r>
      <w:r w:rsidRPr="006B69DE">
        <w:rPr>
          <w:rFonts w:ascii="Arial" w:eastAsia="Arial" w:hAnsi="Arial" w:cs="Arial"/>
          <w:color w:val="000000"/>
          <w:sz w:val="20"/>
          <w:szCs w:val="20"/>
          <w:lang w:val="fr-FR"/>
        </w:rPr>
        <w:t>IC</w:t>
      </w:r>
      <w:r w:rsidR="00E232BB">
        <w:rPr>
          <w:rFonts w:ascii="Arial" w:eastAsia="Arial" w:hAnsi="Arial" w:cs="Arial"/>
          <w:color w:val="000000"/>
          <w:sz w:val="20"/>
          <w:szCs w:val="20"/>
          <w:lang w:val="fr-FR"/>
        </w:rPr>
        <w:t>)</w:t>
      </w:r>
      <w:r w:rsidRPr="006B69DE">
        <w:rPr>
          <w:rFonts w:ascii="Arial" w:eastAsia="Arial" w:hAnsi="Arial" w:cs="Arial"/>
          <w:color w:val="000000"/>
          <w:sz w:val="20"/>
          <w:szCs w:val="20"/>
          <w:lang w:val="fr-FR"/>
        </w:rPr>
        <w:t xml:space="preserve"> à 95% à partir du nombre d'événements et de participants dans chaque groupe de traitement. Pour les résultats </w:t>
      </w:r>
      <w:r w:rsidR="001D3543" w:rsidRPr="001D3543">
        <w:rPr>
          <w:rFonts w:ascii="Arial" w:eastAsia="Arial" w:hAnsi="Arial" w:cs="Arial"/>
          <w:color w:val="000000"/>
          <w:sz w:val="20"/>
          <w:szCs w:val="20"/>
          <w:lang w:val="fr-FR"/>
        </w:rPr>
        <w:t xml:space="preserve">sur </w:t>
      </w:r>
      <w:r w:rsidR="001D3543">
        <w:rPr>
          <w:rFonts w:ascii="Arial" w:eastAsia="Arial" w:hAnsi="Arial" w:cs="Arial"/>
          <w:color w:val="000000"/>
          <w:sz w:val="20"/>
          <w:szCs w:val="20"/>
          <w:lang w:val="fr-FR"/>
        </w:rPr>
        <w:t xml:space="preserve">des </w:t>
      </w:r>
      <w:r w:rsidR="001D3543" w:rsidRPr="001D3543">
        <w:rPr>
          <w:rFonts w:ascii="Arial" w:eastAsia="Arial" w:hAnsi="Arial" w:cs="Arial"/>
          <w:color w:val="000000"/>
          <w:sz w:val="20"/>
          <w:szCs w:val="20"/>
          <w:lang w:val="fr-FR"/>
        </w:rPr>
        <w:t xml:space="preserve">critères </w:t>
      </w:r>
      <w:r w:rsidRPr="006B69DE">
        <w:rPr>
          <w:rFonts w:ascii="Arial" w:eastAsia="Arial" w:hAnsi="Arial" w:cs="Arial"/>
          <w:color w:val="000000"/>
          <w:sz w:val="20"/>
          <w:szCs w:val="20"/>
          <w:lang w:val="fr-FR"/>
        </w:rPr>
        <w:t>continus (quantitatifs), l</w:t>
      </w:r>
      <w:sdt>
        <w:sdtPr>
          <w:tag w:val="goog_rdk_287"/>
          <w:id w:val="13126907"/>
        </w:sdtPr>
        <w:sdtEndPr/>
        <w:sdtContent>
          <w:r w:rsidRPr="006B69DE">
            <w:rPr>
              <w:rFonts w:ascii="Arial" w:eastAsia="Arial" w:hAnsi="Arial" w:cs="Arial"/>
              <w:color w:val="000000"/>
              <w:sz w:val="20"/>
              <w:szCs w:val="20"/>
              <w:lang w:val="fr-FR"/>
            </w:rPr>
            <w:t>es</w:t>
          </w:r>
        </w:sdtContent>
      </w:sdt>
      <w:r w:rsidRPr="006B69DE">
        <w:rPr>
          <w:rFonts w:ascii="Arial" w:eastAsia="Arial" w:hAnsi="Arial" w:cs="Arial"/>
          <w:color w:val="000000"/>
          <w:sz w:val="20"/>
          <w:szCs w:val="20"/>
          <w:lang w:val="fr-FR"/>
        </w:rPr>
        <w:t xml:space="preserve"> différence</w:t>
      </w:r>
      <w:sdt>
        <w:sdtPr>
          <w:tag w:val="goog_rdk_289"/>
          <w:id w:val="750469339"/>
        </w:sdtPr>
        <w:sdtEndPr/>
        <w:sdtContent>
          <w:r w:rsidRPr="006B69DE">
            <w:rPr>
              <w:rFonts w:ascii="Arial" w:eastAsia="Arial" w:hAnsi="Arial" w:cs="Arial"/>
              <w:color w:val="000000"/>
              <w:sz w:val="20"/>
              <w:szCs w:val="20"/>
              <w:lang w:val="fr-FR"/>
            </w:rPr>
            <w:t>s</w:t>
          </w:r>
        </w:sdtContent>
      </w:sdt>
      <w:r w:rsidRPr="006B69DE">
        <w:rPr>
          <w:rFonts w:ascii="Arial" w:eastAsia="Arial" w:hAnsi="Arial" w:cs="Arial"/>
          <w:color w:val="000000"/>
          <w:sz w:val="20"/>
          <w:szCs w:val="20"/>
          <w:lang w:val="fr-FR"/>
        </w:rPr>
        <w:t xml:space="preserve"> entre les moyennes (ou les différences </w:t>
      </w:r>
      <w:sdt>
        <w:sdtPr>
          <w:tag w:val="goog_rdk_290"/>
          <w:id w:val="1474565813"/>
        </w:sdtPr>
        <w:sdtEndPr/>
        <w:sdtContent>
          <w:r w:rsidRPr="006B69DE">
            <w:rPr>
              <w:rFonts w:ascii="Arial" w:eastAsia="Arial" w:hAnsi="Arial" w:cs="Arial"/>
              <w:color w:val="000000"/>
              <w:sz w:val="20"/>
              <w:szCs w:val="20"/>
              <w:lang w:val="fr-FR"/>
            </w:rPr>
            <w:t xml:space="preserve">de </w:t>
          </w:r>
        </w:sdtContent>
      </w:sdt>
      <w:r w:rsidRPr="006B69DE">
        <w:rPr>
          <w:rFonts w:ascii="Arial" w:eastAsia="Arial" w:hAnsi="Arial" w:cs="Arial"/>
          <w:color w:val="000000"/>
          <w:sz w:val="20"/>
          <w:szCs w:val="20"/>
          <w:lang w:val="fr-FR"/>
        </w:rPr>
        <w:t xml:space="preserve">moyennes standardisées si nécessaire) </w:t>
      </w:r>
      <w:sdt>
        <w:sdtPr>
          <w:tag w:val="goog_rdk_291"/>
          <w:id w:val="1574471407"/>
        </w:sdtPr>
        <w:sdtEndPr/>
        <w:sdtContent>
          <w:r w:rsidRPr="006B69DE">
            <w:rPr>
              <w:rFonts w:ascii="Arial" w:eastAsia="Arial" w:hAnsi="Arial" w:cs="Arial"/>
              <w:color w:val="000000"/>
              <w:sz w:val="20"/>
              <w:szCs w:val="20"/>
              <w:lang w:val="fr-FR"/>
            </w:rPr>
            <w:t xml:space="preserve">seront calculées </w:t>
          </w:r>
        </w:sdtContent>
      </w:sdt>
      <w:r w:rsidRPr="006B69DE">
        <w:rPr>
          <w:rFonts w:ascii="Arial" w:eastAsia="Arial" w:hAnsi="Arial" w:cs="Arial"/>
          <w:color w:val="000000"/>
          <w:sz w:val="20"/>
          <w:szCs w:val="20"/>
          <w:lang w:val="fr-FR"/>
        </w:rPr>
        <w:t xml:space="preserve">avec des IC à 95%. Si les événements sont très rares (0 ou 1 dans chaque groupe de l'ECR), les données </w:t>
      </w:r>
      <w:sdt>
        <w:sdtPr>
          <w:tag w:val="goog_rdk_293"/>
          <w:id w:val="-1071729555"/>
        </w:sdtPr>
        <w:sdtEndPr/>
        <w:sdtContent>
          <w:r w:rsidRPr="006B69DE">
            <w:rPr>
              <w:rFonts w:ascii="Arial" w:eastAsia="Arial" w:hAnsi="Arial" w:cs="Arial"/>
              <w:color w:val="000000"/>
              <w:sz w:val="20"/>
              <w:szCs w:val="20"/>
              <w:lang w:val="fr-FR"/>
            </w:rPr>
            <w:t xml:space="preserve">seront regroupées en </w:t>
          </w:r>
          <w:proofErr w:type="spellStart"/>
          <w:r w:rsidRPr="006B69DE">
            <w:rPr>
              <w:rFonts w:ascii="Arial" w:eastAsia="Arial" w:hAnsi="Arial" w:cs="Arial"/>
              <w:color w:val="000000"/>
              <w:sz w:val="20"/>
              <w:szCs w:val="20"/>
              <w:lang w:val="fr-FR"/>
            </w:rPr>
            <w:t>odds</w:t>
          </w:r>
          <w:proofErr w:type="spellEnd"/>
          <w:r w:rsidRPr="006B69DE">
            <w:rPr>
              <w:rFonts w:ascii="Arial" w:eastAsia="Arial" w:hAnsi="Arial" w:cs="Arial"/>
              <w:color w:val="000000"/>
              <w:sz w:val="20"/>
              <w:szCs w:val="20"/>
              <w:lang w:val="fr-FR"/>
            </w:rPr>
            <w:t xml:space="preserve"> ratios avec IC à 95% </w:t>
          </w:r>
        </w:sdtContent>
      </w:sdt>
      <w:r w:rsidRPr="006B69DE">
        <w:rPr>
          <w:rFonts w:ascii="Arial" w:eastAsia="Arial" w:hAnsi="Arial" w:cs="Arial"/>
          <w:color w:val="000000"/>
          <w:sz w:val="20"/>
          <w:szCs w:val="20"/>
          <w:lang w:val="fr-FR"/>
        </w:rPr>
        <w:t xml:space="preserve">en utilisant les méthodes de </w:t>
      </w:r>
      <w:proofErr w:type="spellStart"/>
      <w:r w:rsidRPr="006B69DE">
        <w:rPr>
          <w:rFonts w:ascii="Arial" w:eastAsia="Arial" w:hAnsi="Arial" w:cs="Arial"/>
          <w:color w:val="000000"/>
          <w:sz w:val="20"/>
          <w:szCs w:val="20"/>
          <w:lang w:val="fr-FR"/>
        </w:rPr>
        <w:t>Peto</w:t>
      </w:r>
      <w:proofErr w:type="spellEnd"/>
      <w:r w:rsidR="00EC65DB">
        <w:rPr>
          <w:rFonts w:ascii="Arial" w:eastAsia="Arial" w:hAnsi="Arial" w:cs="Arial"/>
          <w:color w:val="000000"/>
          <w:sz w:val="20"/>
          <w:szCs w:val="20"/>
          <w:lang w:val="fr-FR"/>
        </w:rPr>
        <w:t>.</w:t>
      </w:r>
      <w:r w:rsidRPr="006B69DE">
        <w:rPr>
          <w:rFonts w:ascii="Arial" w:eastAsia="Arial" w:hAnsi="Arial" w:cs="Arial"/>
          <w:color w:val="000000"/>
          <w:sz w:val="20"/>
          <w:szCs w:val="20"/>
          <w:lang w:val="fr-FR"/>
        </w:rPr>
        <w:t xml:space="preserve"> </w:t>
      </w:r>
      <w:sdt>
        <w:sdtPr>
          <w:tag w:val="goog_rdk_296"/>
          <w:id w:val="1752387303"/>
        </w:sdtPr>
        <w:sdtEndPr/>
        <w:sdtContent>
          <w:r w:rsidRPr="006B69DE">
            <w:rPr>
              <w:rFonts w:ascii="Arial" w:eastAsia="Arial" w:hAnsi="Arial" w:cs="Arial"/>
              <w:color w:val="000000"/>
              <w:sz w:val="20"/>
              <w:szCs w:val="20"/>
              <w:lang w:val="fr-FR"/>
            </w:rPr>
            <w:t>U</w:t>
          </w:r>
        </w:sdtContent>
      </w:sdt>
      <w:r w:rsidRPr="006B69DE">
        <w:rPr>
          <w:rFonts w:ascii="Arial" w:eastAsia="Arial" w:hAnsi="Arial" w:cs="Arial"/>
          <w:color w:val="000000"/>
          <w:sz w:val="20"/>
          <w:szCs w:val="20"/>
          <w:lang w:val="fr-FR"/>
        </w:rPr>
        <w:t xml:space="preserve">n modèle </w:t>
      </w:r>
      <w:r w:rsidR="00C07DD4">
        <w:rPr>
          <w:rFonts w:ascii="Arial" w:eastAsia="Arial" w:hAnsi="Arial" w:cs="Arial"/>
          <w:color w:val="000000"/>
          <w:sz w:val="20"/>
          <w:szCs w:val="20"/>
          <w:lang w:val="fr-FR"/>
        </w:rPr>
        <w:t>d’</w:t>
      </w:r>
      <w:sdt>
        <w:sdtPr>
          <w:tag w:val="goog_rdk_298"/>
          <w:id w:val="-156923821"/>
        </w:sdtPr>
        <w:sdtEndPr/>
        <w:sdtContent/>
      </w:sdt>
      <w:r w:rsidRPr="006B69DE">
        <w:rPr>
          <w:rFonts w:ascii="Arial" w:eastAsia="Arial" w:hAnsi="Arial" w:cs="Arial"/>
          <w:color w:val="000000"/>
          <w:sz w:val="20"/>
          <w:szCs w:val="20"/>
          <w:lang w:val="fr-FR"/>
        </w:rPr>
        <w:t xml:space="preserve">effet aléatoire </w:t>
      </w:r>
      <w:sdt>
        <w:sdtPr>
          <w:tag w:val="goog_rdk_299"/>
          <w:id w:val="-736090358"/>
        </w:sdtPr>
        <w:sdtEndPr/>
        <w:sdtContent>
          <w:r w:rsidRPr="006B69DE">
            <w:rPr>
              <w:rFonts w:ascii="Arial" w:eastAsia="Arial" w:hAnsi="Arial" w:cs="Arial"/>
              <w:color w:val="000000"/>
              <w:sz w:val="20"/>
              <w:szCs w:val="20"/>
              <w:lang w:val="fr-FR"/>
            </w:rPr>
            <w:t>sera</w:t>
          </w:r>
          <w:r w:rsidR="00C07DD4">
            <w:rPr>
              <w:rFonts w:ascii="Arial" w:eastAsia="Arial" w:hAnsi="Arial" w:cs="Arial"/>
              <w:color w:val="000000"/>
              <w:sz w:val="20"/>
              <w:szCs w:val="20"/>
              <w:lang w:val="fr-FR"/>
            </w:rPr>
            <w:t xml:space="preserve"> </w:t>
          </w:r>
          <w:r w:rsidR="00AA5A2A">
            <w:rPr>
              <w:rFonts w:ascii="Arial" w:eastAsia="Arial" w:hAnsi="Arial" w:cs="Arial"/>
              <w:color w:val="000000"/>
              <w:sz w:val="20"/>
              <w:szCs w:val="20"/>
              <w:lang w:val="fr-FR"/>
            </w:rPr>
            <w:t xml:space="preserve">choisi </w:t>
          </w:r>
        </w:sdtContent>
      </w:sdt>
      <w:r w:rsidRPr="006B69DE">
        <w:rPr>
          <w:rFonts w:ascii="Arial" w:eastAsia="Arial" w:hAnsi="Arial" w:cs="Arial"/>
          <w:color w:val="000000"/>
          <w:sz w:val="20"/>
          <w:szCs w:val="20"/>
          <w:lang w:val="fr-FR"/>
        </w:rPr>
        <w:t xml:space="preserve">pour évaluer l'effet </w:t>
      </w:r>
      <w:r w:rsidR="00B3588B">
        <w:rPr>
          <w:rFonts w:ascii="Arial" w:eastAsia="Arial" w:hAnsi="Arial" w:cs="Arial"/>
          <w:color w:val="000000"/>
          <w:sz w:val="20"/>
          <w:szCs w:val="20"/>
          <w:lang w:val="fr-FR"/>
        </w:rPr>
        <w:t>thérapeutique</w:t>
      </w:r>
      <w:r w:rsidRPr="006B69DE">
        <w:rPr>
          <w:rFonts w:ascii="Arial" w:eastAsia="Arial" w:hAnsi="Arial" w:cs="Arial"/>
          <w:color w:val="000000"/>
          <w:sz w:val="20"/>
          <w:szCs w:val="20"/>
          <w:lang w:val="fr-FR"/>
        </w:rPr>
        <w:t xml:space="preserve"> d'un médicament. L'hétérogénéité statistique entre les essais sera évaluée à l'aide de la statistique I</w:t>
      </w:r>
      <w:r w:rsidRPr="00717F08">
        <w:rPr>
          <w:rFonts w:ascii="Arial" w:eastAsia="Arial" w:hAnsi="Arial" w:cs="Arial"/>
          <w:color w:val="000000"/>
          <w:sz w:val="20"/>
          <w:szCs w:val="20"/>
          <w:vertAlign w:val="superscript"/>
          <w:lang w:val="fr-FR"/>
        </w:rPr>
        <w:t>2</w:t>
      </w:r>
      <w:r w:rsidRPr="006B69DE">
        <w:rPr>
          <w:rFonts w:ascii="Arial" w:eastAsia="Arial" w:hAnsi="Arial" w:cs="Arial"/>
          <w:color w:val="000000"/>
          <w:sz w:val="20"/>
          <w:szCs w:val="20"/>
          <w:lang w:val="fr-FR"/>
        </w:rPr>
        <w:t xml:space="preserve">. </w:t>
      </w:r>
      <w:sdt>
        <w:sdtPr>
          <w:tag w:val="goog_rdk_300"/>
          <w:id w:val="-376626111"/>
        </w:sdtPr>
        <w:sdtEndPr/>
        <w:sdtContent>
          <w:r w:rsidRPr="00C912CA">
            <w:rPr>
              <w:rFonts w:ascii="Arial" w:eastAsia="Arial" w:hAnsi="Arial" w:cs="Arial"/>
              <w:color w:val="000000"/>
              <w:sz w:val="20"/>
              <w:szCs w:val="20"/>
              <w:lang w:val="fr-FR"/>
            </w:rPr>
            <w:t>La statistique I</w:t>
          </w:r>
          <w:r w:rsidRPr="00C912CA">
            <w:rPr>
              <w:rFonts w:ascii="Arial" w:eastAsia="Arial" w:hAnsi="Arial" w:cs="Arial"/>
              <w:color w:val="000000"/>
              <w:sz w:val="20"/>
              <w:szCs w:val="20"/>
              <w:vertAlign w:val="superscript"/>
              <w:lang w:val="fr-FR"/>
            </w:rPr>
            <w:t>2</w:t>
          </w:r>
          <w:r w:rsidRPr="00C912CA">
            <w:rPr>
              <w:rFonts w:ascii="Arial" w:eastAsia="Arial" w:hAnsi="Arial" w:cs="Arial"/>
              <w:color w:val="000000"/>
              <w:sz w:val="20"/>
              <w:szCs w:val="20"/>
              <w:lang w:val="fr-FR"/>
            </w:rPr>
            <w:t xml:space="preserve"> mesure la proportion de la variation globale qui est attribuable à l'hétérogénéité entre les études</w:t>
          </w:r>
        </w:sdtContent>
      </w:sdt>
      <w:sdt>
        <w:sdtPr>
          <w:tag w:val="goog_rdk_302"/>
          <w:id w:val="1377121098"/>
        </w:sdtPr>
        <w:sdtEndPr/>
        <w:sdtContent>
          <w:r w:rsidRPr="00C912CA">
            <w:rPr>
              <w:rFonts w:ascii="Arial" w:eastAsia="Arial" w:hAnsi="Arial" w:cs="Arial"/>
              <w:color w:val="000000"/>
              <w:sz w:val="20"/>
              <w:szCs w:val="20"/>
              <w:lang w:val="fr-FR"/>
            </w:rPr>
            <w:t>.</w:t>
          </w:r>
        </w:sdtContent>
      </w:sdt>
      <w:r w:rsidR="00717F08">
        <w:rPr>
          <w:rFonts w:ascii="Arial" w:eastAsia="Arial" w:hAnsi="Arial" w:cs="Arial"/>
          <w:color w:val="999999"/>
          <w:sz w:val="20"/>
          <w:szCs w:val="20"/>
          <w:lang w:val="fr-FR"/>
        </w:rPr>
        <w:t xml:space="preserve"> </w:t>
      </w:r>
      <w:r w:rsidRPr="006B69DE">
        <w:rPr>
          <w:rFonts w:ascii="Arial" w:eastAsia="Arial" w:hAnsi="Arial" w:cs="Arial"/>
          <w:color w:val="000000"/>
          <w:sz w:val="20"/>
          <w:szCs w:val="20"/>
          <w:lang w:val="fr-FR"/>
        </w:rPr>
        <w:t xml:space="preserve">L'hétérogénéité </w:t>
      </w:r>
      <w:r w:rsidR="002677F7">
        <w:rPr>
          <w:rFonts w:ascii="Arial" w:eastAsia="Arial" w:hAnsi="Arial" w:cs="Arial"/>
          <w:color w:val="000000"/>
          <w:sz w:val="20"/>
          <w:szCs w:val="20"/>
          <w:lang w:val="fr-FR"/>
        </w:rPr>
        <w:t>sera</w:t>
      </w:r>
      <w:r w:rsidR="00C07DD4">
        <w:rPr>
          <w:rFonts w:ascii="Arial" w:eastAsia="Arial" w:hAnsi="Arial" w:cs="Arial"/>
          <w:color w:val="000000"/>
          <w:sz w:val="20"/>
          <w:szCs w:val="20"/>
          <w:lang w:val="fr-FR"/>
        </w:rPr>
        <w:t xml:space="preserve"> </w:t>
      </w:r>
      <w:r w:rsidRPr="006B69DE">
        <w:rPr>
          <w:rFonts w:ascii="Arial" w:eastAsia="Arial" w:hAnsi="Arial" w:cs="Arial"/>
          <w:color w:val="000000"/>
          <w:sz w:val="20"/>
          <w:szCs w:val="20"/>
          <w:lang w:val="fr-FR"/>
        </w:rPr>
        <w:t xml:space="preserve">considérée comme </w:t>
      </w:r>
      <w:sdt>
        <w:sdtPr>
          <w:tag w:val="goog_rdk_303"/>
          <w:id w:val="-537430366"/>
        </w:sdtPr>
        <w:sdtEndPr/>
        <w:sdtContent>
          <w:r w:rsidRPr="006B69DE">
            <w:rPr>
              <w:rFonts w:ascii="Arial" w:eastAsia="Arial" w:hAnsi="Arial" w:cs="Arial"/>
              <w:color w:val="000000"/>
              <w:sz w:val="20"/>
              <w:szCs w:val="20"/>
              <w:lang w:val="fr-FR"/>
            </w:rPr>
            <w:t>importante</w:t>
          </w:r>
          <w:r w:rsidR="002677F7">
            <w:rPr>
              <w:rFonts w:ascii="Arial" w:eastAsia="Arial" w:hAnsi="Arial" w:cs="Arial"/>
              <w:color w:val="000000"/>
              <w:sz w:val="20"/>
              <w:szCs w:val="20"/>
              <w:lang w:val="fr-FR"/>
            </w:rPr>
            <w:t xml:space="preserve">, </w:t>
          </w:r>
          <w:r w:rsidRPr="006B69DE">
            <w:rPr>
              <w:rFonts w:ascii="Arial" w:eastAsia="Arial" w:hAnsi="Arial" w:cs="Arial"/>
              <w:color w:val="000000"/>
              <w:sz w:val="20"/>
              <w:szCs w:val="20"/>
              <w:lang w:val="fr-FR"/>
            </w:rPr>
            <w:t>non-négligeable</w:t>
          </w:r>
          <w:r w:rsidR="002677F7">
            <w:rPr>
              <w:rFonts w:ascii="Arial" w:eastAsia="Arial" w:hAnsi="Arial" w:cs="Arial"/>
              <w:color w:val="000000"/>
              <w:sz w:val="20"/>
              <w:szCs w:val="20"/>
              <w:lang w:val="fr-FR"/>
            </w:rPr>
            <w:t>,</w:t>
          </w:r>
        </w:sdtContent>
      </w:sdt>
      <w:r w:rsidRPr="006B69DE">
        <w:rPr>
          <w:rFonts w:ascii="Arial" w:eastAsia="Arial" w:hAnsi="Arial" w:cs="Arial"/>
          <w:color w:val="000000"/>
          <w:sz w:val="20"/>
          <w:szCs w:val="20"/>
          <w:lang w:val="fr-FR"/>
        </w:rPr>
        <w:t xml:space="preserve"> </w:t>
      </w:r>
      <w:r w:rsidR="009B00CA">
        <w:rPr>
          <w:rFonts w:ascii="Arial" w:eastAsia="Arial" w:hAnsi="Arial" w:cs="Arial"/>
          <w:color w:val="000000"/>
          <w:sz w:val="20"/>
          <w:szCs w:val="20"/>
          <w:lang w:val="fr-FR"/>
        </w:rPr>
        <w:t xml:space="preserve">selon l’interprétation des auteurs et notamment </w:t>
      </w:r>
      <w:r w:rsidR="00F92FDF">
        <w:rPr>
          <w:rFonts w:ascii="Arial" w:eastAsia="Arial" w:hAnsi="Arial" w:cs="Arial"/>
          <w:color w:val="000000"/>
          <w:sz w:val="20"/>
          <w:szCs w:val="20"/>
          <w:lang w:val="fr-FR"/>
        </w:rPr>
        <w:t xml:space="preserve">si le sens de l’effet du critère évalué est </w:t>
      </w:r>
      <w:r w:rsidR="003D73FF">
        <w:rPr>
          <w:rFonts w:ascii="Arial" w:eastAsia="Arial" w:hAnsi="Arial" w:cs="Arial"/>
          <w:color w:val="000000"/>
          <w:sz w:val="20"/>
          <w:szCs w:val="20"/>
          <w:lang w:val="fr-FR"/>
        </w:rPr>
        <w:t xml:space="preserve">modifié </w:t>
      </w:r>
      <w:r w:rsidR="00AA01ED">
        <w:rPr>
          <w:rFonts w:ascii="Arial" w:eastAsia="Arial" w:hAnsi="Arial" w:cs="Arial"/>
          <w:color w:val="000000"/>
          <w:sz w:val="20"/>
          <w:szCs w:val="20"/>
          <w:lang w:val="fr-FR"/>
        </w:rPr>
        <w:t>par cette hétérogénéité</w:t>
      </w:r>
      <w:r w:rsidR="00D656D5">
        <w:rPr>
          <w:rFonts w:ascii="Arial" w:eastAsia="Arial" w:hAnsi="Arial" w:cs="Arial"/>
          <w:color w:val="000000"/>
          <w:sz w:val="20"/>
          <w:szCs w:val="20"/>
          <w:lang w:val="fr-FR"/>
        </w:rPr>
        <w:t>.</w:t>
      </w:r>
      <w:r w:rsidRPr="006B69DE">
        <w:rPr>
          <w:rFonts w:ascii="Arial" w:eastAsia="Arial" w:hAnsi="Arial" w:cs="Arial"/>
          <w:color w:val="000000"/>
          <w:sz w:val="20"/>
          <w:szCs w:val="20"/>
          <w:lang w:val="fr-FR"/>
        </w:rPr>
        <w:t xml:space="preserve"> Dans la mesure du possible, les résultats des analyses en intention de traiter (ITT) des ECR inclus</w:t>
      </w:r>
      <w:sdt>
        <w:sdtPr>
          <w:tag w:val="goog_rdk_306"/>
          <w:id w:val="-1434277791"/>
        </w:sdtPr>
        <w:sdtEndPr/>
        <w:sdtContent>
          <w:r w:rsidRPr="006B69DE">
            <w:rPr>
              <w:rFonts w:ascii="Arial" w:eastAsia="Arial" w:hAnsi="Arial" w:cs="Arial"/>
              <w:color w:val="000000"/>
              <w:sz w:val="20"/>
              <w:szCs w:val="20"/>
              <w:lang w:val="fr-FR"/>
            </w:rPr>
            <w:t xml:space="preserve"> seront utilisés</w:t>
          </w:r>
        </w:sdtContent>
      </w:sdt>
      <w:r w:rsidRPr="006B69DE">
        <w:rPr>
          <w:rFonts w:ascii="Arial" w:eastAsia="Arial" w:hAnsi="Arial" w:cs="Arial"/>
          <w:color w:val="000000"/>
          <w:sz w:val="20"/>
          <w:szCs w:val="20"/>
          <w:lang w:val="fr-FR"/>
        </w:rPr>
        <w:t>. Le biais de publication sera évalué directement en analysant les registres d'essais et, lorsque le nombre d'essais est suffisant, par le test d'</w:t>
      </w:r>
      <w:proofErr w:type="spellStart"/>
      <w:r w:rsidRPr="006B69DE">
        <w:rPr>
          <w:rFonts w:ascii="Arial" w:eastAsia="Arial" w:hAnsi="Arial" w:cs="Arial"/>
          <w:color w:val="000000"/>
          <w:sz w:val="20"/>
          <w:szCs w:val="20"/>
          <w:lang w:val="fr-FR"/>
        </w:rPr>
        <w:t>Egger</w:t>
      </w:r>
      <w:proofErr w:type="spellEnd"/>
      <w:r w:rsidRPr="006B69DE">
        <w:rPr>
          <w:rFonts w:ascii="Arial" w:eastAsia="Arial" w:hAnsi="Arial" w:cs="Arial"/>
          <w:color w:val="000000"/>
          <w:sz w:val="20"/>
          <w:szCs w:val="20"/>
          <w:lang w:val="fr-FR"/>
        </w:rPr>
        <w:t>.</w:t>
      </w:r>
    </w:p>
    <w:p w14:paraId="00000065" w14:textId="77777777" w:rsidR="003A1E46" w:rsidRPr="006B69DE" w:rsidRDefault="003A1E46">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p>
    <w:p w14:paraId="00000066" w14:textId="77777777" w:rsidR="003A1E46" w:rsidRPr="006B69DE" w:rsidRDefault="00AF6D0E">
      <w:pPr>
        <w:pStyle w:val="Titre2"/>
        <w:spacing w:line="360" w:lineRule="auto"/>
        <w:jc w:val="both"/>
        <w:rPr>
          <w:rFonts w:ascii="Arial" w:eastAsia="Arial" w:hAnsi="Arial" w:cs="Arial"/>
          <w:sz w:val="20"/>
          <w:szCs w:val="20"/>
          <w:lang w:val="fr-FR"/>
        </w:rPr>
      </w:pPr>
      <w:r w:rsidRPr="006B69DE">
        <w:rPr>
          <w:rFonts w:ascii="Arial" w:eastAsia="Arial" w:hAnsi="Arial" w:cs="Arial"/>
          <w:sz w:val="20"/>
          <w:szCs w:val="20"/>
          <w:lang w:val="fr-FR"/>
        </w:rPr>
        <w:t>Qualité des preuves</w:t>
      </w:r>
    </w:p>
    <w:p w14:paraId="00000067" w14:textId="49FB7631" w:rsidR="003A1E46" w:rsidRPr="006B69DE" w:rsidRDefault="00252454">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sdt>
        <w:sdtPr>
          <w:tag w:val="goog_rdk_308"/>
          <w:id w:val="-484622707"/>
        </w:sdtPr>
        <w:sdtEndPr/>
        <w:sdtContent>
          <w:r w:rsidR="00AF6D0E" w:rsidRPr="006B69DE">
            <w:rPr>
              <w:rFonts w:ascii="Arial" w:eastAsia="Arial" w:hAnsi="Arial" w:cs="Arial"/>
              <w:color w:val="000000"/>
              <w:sz w:val="20"/>
              <w:szCs w:val="20"/>
              <w:lang w:val="fr-FR"/>
            </w:rPr>
            <w:t>L</w:t>
          </w:r>
        </w:sdtContent>
      </w:sdt>
      <w:r w:rsidR="00AF6D0E" w:rsidRPr="006B69DE">
        <w:rPr>
          <w:rFonts w:ascii="Arial" w:eastAsia="Arial" w:hAnsi="Arial" w:cs="Arial"/>
          <w:color w:val="000000"/>
          <w:sz w:val="20"/>
          <w:szCs w:val="20"/>
          <w:lang w:val="fr-FR"/>
        </w:rPr>
        <w:t>e nombre d'ECR concluants</w:t>
      </w:r>
      <w:r w:rsidR="00655D4A">
        <w:rPr>
          <w:rFonts w:ascii="Arial" w:eastAsia="Arial" w:hAnsi="Arial" w:cs="Arial"/>
          <w:color w:val="000000"/>
          <w:sz w:val="20"/>
          <w:szCs w:val="20"/>
          <w:lang w:val="fr-FR"/>
        </w:rPr>
        <w:t xml:space="preserve"> sur le critère de jugement étudié</w:t>
      </w:r>
      <w:r w:rsidR="00AF6D0E" w:rsidRPr="006B69DE">
        <w:rPr>
          <w:rFonts w:ascii="Arial" w:eastAsia="Arial" w:hAnsi="Arial" w:cs="Arial"/>
          <w:color w:val="000000"/>
          <w:sz w:val="20"/>
          <w:szCs w:val="20"/>
          <w:lang w:val="fr-FR"/>
        </w:rPr>
        <w:t xml:space="preserve">, l'hétérogénéité </w:t>
      </w:r>
      <w:sdt>
        <w:sdtPr>
          <w:tag w:val="goog_rdk_310"/>
          <w:id w:val="304662287"/>
        </w:sdtPr>
        <w:sdtEndPr/>
        <w:sdtContent>
          <w:r w:rsidR="00AF6D0E" w:rsidRPr="006B69DE">
            <w:rPr>
              <w:rFonts w:ascii="Arial" w:eastAsia="Arial" w:hAnsi="Arial" w:cs="Arial"/>
              <w:color w:val="000000"/>
              <w:sz w:val="20"/>
              <w:szCs w:val="20"/>
              <w:lang w:val="fr-FR"/>
            </w:rPr>
            <w:t xml:space="preserve">entre les ECR </w:t>
          </w:r>
        </w:sdtContent>
      </w:sdt>
      <w:r w:rsidR="00AF6D0E" w:rsidRPr="006B69DE">
        <w:rPr>
          <w:rFonts w:ascii="Arial" w:eastAsia="Arial" w:hAnsi="Arial" w:cs="Arial"/>
          <w:color w:val="000000"/>
          <w:sz w:val="20"/>
          <w:szCs w:val="20"/>
          <w:lang w:val="fr-FR"/>
        </w:rPr>
        <w:t xml:space="preserve">et le biais de publication seront évalués. Le biais de publication </w:t>
      </w:r>
      <w:r w:rsidR="00C07DD4">
        <w:rPr>
          <w:rFonts w:ascii="Arial" w:eastAsia="Arial" w:hAnsi="Arial" w:cs="Arial"/>
          <w:color w:val="000000"/>
          <w:sz w:val="20"/>
          <w:szCs w:val="20"/>
          <w:lang w:val="fr-FR"/>
        </w:rPr>
        <w:t>et l’hétérogénéité seront</w:t>
      </w:r>
      <w:r w:rsidR="00AF6D0E" w:rsidRPr="006B69DE">
        <w:rPr>
          <w:rFonts w:ascii="Arial" w:eastAsia="Arial" w:hAnsi="Arial" w:cs="Arial"/>
          <w:color w:val="000000"/>
          <w:sz w:val="20"/>
          <w:szCs w:val="20"/>
          <w:lang w:val="fr-FR"/>
        </w:rPr>
        <w:t xml:space="preserve"> </w:t>
      </w:r>
      <w:r w:rsidR="00B3588B">
        <w:rPr>
          <w:rFonts w:ascii="Arial" w:eastAsia="Arial" w:hAnsi="Arial" w:cs="Arial"/>
          <w:color w:val="000000"/>
          <w:sz w:val="20"/>
          <w:szCs w:val="20"/>
          <w:lang w:val="fr-FR"/>
        </w:rPr>
        <w:t>considérés</w:t>
      </w:r>
      <w:r w:rsidR="00AF6D0E" w:rsidRPr="006B69DE">
        <w:rPr>
          <w:rFonts w:ascii="Arial" w:eastAsia="Arial" w:hAnsi="Arial" w:cs="Arial"/>
          <w:color w:val="000000"/>
          <w:sz w:val="20"/>
          <w:szCs w:val="20"/>
          <w:lang w:val="fr-FR"/>
        </w:rPr>
        <w:t xml:space="preserve"> lorsqu'il</w:t>
      </w:r>
      <w:r w:rsidR="00C07DD4">
        <w:rPr>
          <w:rFonts w:ascii="Arial" w:eastAsia="Arial" w:hAnsi="Arial" w:cs="Arial"/>
          <w:color w:val="000000"/>
          <w:sz w:val="20"/>
          <w:szCs w:val="20"/>
          <w:lang w:val="fr-FR"/>
        </w:rPr>
        <w:t>s</w:t>
      </w:r>
      <w:r w:rsidR="00AF6D0E" w:rsidRPr="006B69DE">
        <w:rPr>
          <w:rFonts w:ascii="Arial" w:eastAsia="Arial" w:hAnsi="Arial" w:cs="Arial"/>
          <w:color w:val="000000"/>
          <w:sz w:val="20"/>
          <w:szCs w:val="20"/>
          <w:lang w:val="fr-FR"/>
        </w:rPr>
        <w:t xml:space="preserve"> peu</w:t>
      </w:r>
      <w:r w:rsidR="00C07DD4">
        <w:rPr>
          <w:rFonts w:ascii="Arial" w:eastAsia="Arial" w:hAnsi="Arial" w:cs="Arial"/>
          <w:color w:val="000000"/>
          <w:sz w:val="20"/>
          <w:szCs w:val="20"/>
          <w:lang w:val="fr-FR"/>
        </w:rPr>
        <w:t>vent</w:t>
      </w:r>
      <w:r w:rsidR="00AF6D0E" w:rsidRPr="006B69DE">
        <w:rPr>
          <w:rFonts w:ascii="Arial" w:eastAsia="Arial" w:hAnsi="Arial" w:cs="Arial"/>
          <w:color w:val="000000"/>
          <w:sz w:val="20"/>
          <w:szCs w:val="20"/>
          <w:lang w:val="fr-FR"/>
        </w:rPr>
        <w:t xml:space="preserve"> avoir un impact sur le résultat. </w:t>
      </w:r>
      <w:r w:rsidR="009B00CA">
        <w:rPr>
          <w:rFonts w:ascii="Arial" w:eastAsia="Arial" w:hAnsi="Arial" w:cs="Arial"/>
          <w:color w:val="000000"/>
          <w:sz w:val="20"/>
          <w:szCs w:val="20"/>
          <w:lang w:val="fr-FR"/>
        </w:rPr>
        <w:t>Une figure en ligne résume la gradation de la qualité des preuves.</w:t>
      </w:r>
    </w:p>
    <w:p w14:paraId="00000068" w14:textId="77777777" w:rsidR="003A1E46" w:rsidRPr="006B69DE" w:rsidRDefault="003A1E46">
      <w:pPr>
        <w:pBdr>
          <w:top w:val="nil"/>
          <w:left w:val="nil"/>
          <w:bottom w:val="nil"/>
          <w:right w:val="nil"/>
          <w:between w:val="nil"/>
        </w:pBdr>
        <w:tabs>
          <w:tab w:val="left" w:pos="284"/>
        </w:tabs>
        <w:spacing w:after="0" w:line="360" w:lineRule="auto"/>
        <w:jc w:val="both"/>
        <w:rPr>
          <w:rFonts w:ascii="Arial" w:eastAsia="Arial" w:hAnsi="Arial" w:cs="Arial"/>
          <w:b/>
          <w:color w:val="000000"/>
          <w:sz w:val="20"/>
          <w:szCs w:val="20"/>
          <w:u w:val="single"/>
          <w:lang w:val="fr-FR"/>
        </w:rPr>
      </w:pPr>
    </w:p>
    <w:p w14:paraId="00000069" w14:textId="77777777" w:rsidR="003A1E46" w:rsidRPr="006B69DE" w:rsidRDefault="00AF6D0E">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lang w:val="fr-FR"/>
        </w:rPr>
      </w:pPr>
      <w:r w:rsidRPr="006B69DE">
        <w:rPr>
          <w:rFonts w:ascii="Arial" w:eastAsia="Arial" w:hAnsi="Arial" w:cs="Arial"/>
          <w:b/>
          <w:color w:val="000000"/>
          <w:sz w:val="20"/>
          <w:szCs w:val="20"/>
          <w:u w:val="single"/>
          <w:lang w:val="fr-FR"/>
        </w:rPr>
        <w:t>Pour chaque population et chaque résultat</w:t>
      </w:r>
      <w:r w:rsidRPr="006B69DE">
        <w:rPr>
          <w:rFonts w:ascii="Arial" w:eastAsia="Arial" w:hAnsi="Arial" w:cs="Arial"/>
          <w:color w:val="000000"/>
          <w:sz w:val="20"/>
          <w:szCs w:val="20"/>
          <w:lang w:val="fr-FR"/>
        </w:rPr>
        <w:t>, la méthode REB conclura à l'un des quatre niveaux suivants :</w:t>
      </w:r>
    </w:p>
    <w:p w14:paraId="0000006A" w14:textId="77777777" w:rsidR="003A1E46" w:rsidRPr="006B69DE" w:rsidRDefault="00AF6D0E">
      <w:pPr>
        <w:numPr>
          <w:ilvl w:val="0"/>
          <w:numId w:val="8"/>
        </w:numPr>
        <w:pBdr>
          <w:top w:val="nil"/>
          <w:left w:val="nil"/>
          <w:bottom w:val="nil"/>
          <w:right w:val="nil"/>
          <w:between w:val="nil"/>
        </w:pBdr>
        <w:tabs>
          <w:tab w:val="left" w:pos="284"/>
        </w:tabs>
        <w:spacing w:after="0" w:line="360" w:lineRule="auto"/>
        <w:jc w:val="both"/>
        <w:rPr>
          <w:rFonts w:ascii="Arial" w:eastAsia="Arial" w:hAnsi="Arial" w:cs="Arial"/>
          <w:b/>
          <w:color w:val="000000"/>
          <w:sz w:val="20"/>
          <w:szCs w:val="20"/>
          <w:lang w:val="fr-FR"/>
        </w:rPr>
      </w:pPr>
      <w:r w:rsidRPr="006B69DE">
        <w:rPr>
          <w:rFonts w:ascii="Arial" w:eastAsia="Arial" w:hAnsi="Arial" w:cs="Arial"/>
          <w:b/>
          <w:color w:val="000000"/>
          <w:sz w:val="20"/>
          <w:szCs w:val="20"/>
          <w:lang w:val="fr-FR"/>
        </w:rPr>
        <w:lastRenderedPageBreak/>
        <w:t>Preuve solide (résultat ayant peu de chance d'être réfuté) :</w:t>
      </w:r>
    </w:p>
    <w:p w14:paraId="0000006B" w14:textId="418FF577" w:rsidR="003A1E46" w:rsidRPr="006B69DE" w:rsidRDefault="00AF6D0E">
      <w:pPr>
        <w:pStyle w:val="Titre3"/>
        <w:spacing w:line="360" w:lineRule="auto"/>
        <w:jc w:val="both"/>
        <w:rPr>
          <w:rFonts w:ascii="Arial" w:eastAsia="Arial" w:hAnsi="Arial" w:cs="Arial"/>
          <w:b w:val="0"/>
          <w:sz w:val="20"/>
          <w:szCs w:val="20"/>
          <w:lang w:val="fr-FR"/>
        </w:rPr>
      </w:pPr>
      <w:r w:rsidRPr="006B69DE">
        <w:rPr>
          <w:rFonts w:ascii="Arial" w:eastAsia="Arial" w:hAnsi="Arial" w:cs="Arial"/>
          <w:b w:val="0"/>
          <w:sz w:val="20"/>
          <w:szCs w:val="20"/>
          <w:lang w:val="fr-FR"/>
        </w:rPr>
        <w:t xml:space="preserve">Au moins deux ECR concluants </w:t>
      </w:r>
      <w:r w:rsidR="00365DF0">
        <w:rPr>
          <w:rFonts w:ascii="Arial" w:eastAsia="Arial" w:hAnsi="Arial" w:cs="Arial"/>
          <w:b w:val="0"/>
          <w:sz w:val="20"/>
          <w:szCs w:val="20"/>
          <w:lang w:val="fr-FR"/>
        </w:rPr>
        <w:t>sur</w:t>
      </w:r>
      <w:r w:rsidRPr="006B69DE">
        <w:rPr>
          <w:rFonts w:ascii="Arial" w:eastAsia="Arial" w:hAnsi="Arial" w:cs="Arial"/>
          <w:b w:val="0"/>
          <w:sz w:val="20"/>
          <w:szCs w:val="20"/>
          <w:lang w:val="fr-FR"/>
        </w:rPr>
        <w:t xml:space="preserve"> le </w:t>
      </w:r>
      <w:r w:rsidR="00365DF0">
        <w:rPr>
          <w:rFonts w:ascii="Arial" w:eastAsia="Arial" w:hAnsi="Arial" w:cs="Arial"/>
          <w:b w:val="0"/>
          <w:sz w:val="20"/>
          <w:szCs w:val="20"/>
          <w:lang w:val="fr-FR"/>
        </w:rPr>
        <w:t>critère</w:t>
      </w:r>
      <w:r w:rsidRPr="006B69DE">
        <w:rPr>
          <w:rFonts w:ascii="Arial" w:eastAsia="Arial" w:hAnsi="Arial" w:cs="Arial"/>
          <w:b w:val="0"/>
          <w:sz w:val="20"/>
          <w:szCs w:val="20"/>
          <w:lang w:val="fr-FR"/>
        </w:rPr>
        <w:t xml:space="preserve"> </w:t>
      </w:r>
      <w:r w:rsidR="00CF4AE1">
        <w:rPr>
          <w:rFonts w:ascii="Arial" w:eastAsia="Arial" w:hAnsi="Arial" w:cs="Arial"/>
          <w:b w:val="0"/>
          <w:sz w:val="20"/>
          <w:szCs w:val="20"/>
          <w:lang w:val="fr-FR"/>
        </w:rPr>
        <w:t>évalué</w:t>
      </w:r>
      <w:r w:rsidR="00365DF0">
        <w:rPr>
          <w:rFonts w:ascii="Arial" w:eastAsia="Arial" w:hAnsi="Arial" w:cs="Arial"/>
          <w:b w:val="0"/>
          <w:sz w:val="20"/>
          <w:szCs w:val="20"/>
          <w:lang w:val="fr-FR"/>
        </w:rPr>
        <w:t>,</w:t>
      </w:r>
    </w:p>
    <w:p w14:paraId="0000006C" w14:textId="0E8AC610" w:rsidR="003A1E46" w:rsidRPr="00F845B5" w:rsidRDefault="00AF6D0E">
      <w:pPr>
        <w:pStyle w:val="Titre3"/>
        <w:spacing w:line="360" w:lineRule="auto"/>
        <w:jc w:val="both"/>
        <w:rPr>
          <w:rFonts w:ascii="Arial" w:eastAsia="Arial" w:hAnsi="Arial" w:cs="Arial"/>
          <w:b w:val="0"/>
          <w:color w:val="000000" w:themeColor="text1"/>
          <w:sz w:val="20"/>
          <w:szCs w:val="20"/>
          <w:lang w:val="fr-FR"/>
        </w:rPr>
      </w:pPr>
      <w:r w:rsidRPr="006B69DE">
        <w:rPr>
          <w:rFonts w:ascii="Arial" w:eastAsia="Arial" w:hAnsi="Arial" w:cs="Arial"/>
          <w:b w:val="0"/>
          <w:sz w:val="20"/>
          <w:szCs w:val="20"/>
          <w:lang w:val="fr-FR"/>
        </w:rPr>
        <w:t xml:space="preserve">ET </w:t>
      </w:r>
      <w:r w:rsidR="00365DF0">
        <w:rPr>
          <w:rFonts w:ascii="Arial" w:eastAsia="Arial" w:hAnsi="Arial" w:cs="Arial"/>
          <w:b w:val="0"/>
          <w:sz w:val="20"/>
          <w:szCs w:val="20"/>
          <w:lang w:val="fr-FR"/>
        </w:rPr>
        <w:t>p</w:t>
      </w:r>
      <w:r w:rsidRPr="006B69DE">
        <w:rPr>
          <w:rFonts w:ascii="Arial" w:eastAsia="Arial" w:hAnsi="Arial" w:cs="Arial"/>
          <w:b w:val="0"/>
          <w:sz w:val="20"/>
          <w:szCs w:val="20"/>
          <w:lang w:val="fr-FR"/>
        </w:rPr>
        <w:t>as de biais de publication suspecté ou réel</w:t>
      </w:r>
      <w:r w:rsidR="00365DF0">
        <w:rPr>
          <w:rFonts w:ascii="Arial" w:eastAsia="Arial" w:hAnsi="Arial" w:cs="Arial"/>
          <w:b w:val="0"/>
          <w:sz w:val="20"/>
          <w:szCs w:val="20"/>
          <w:lang w:val="fr-FR"/>
        </w:rPr>
        <w:t>,</w:t>
      </w:r>
    </w:p>
    <w:p w14:paraId="0000006D" w14:textId="65E195E6" w:rsidR="003A1E46" w:rsidRPr="00F845B5" w:rsidRDefault="00AF6D0E">
      <w:pPr>
        <w:pStyle w:val="Titre3"/>
        <w:spacing w:line="360" w:lineRule="auto"/>
        <w:jc w:val="both"/>
        <w:rPr>
          <w:rFonts w:ascii="Arial" w:eastAsia="Arial" w:hAnsi="Arial" w:cs="Arial"/>
          <w:b w:val="0"/>
          <w:color w:val="000000" w:themeColor="text1"/>
          <w:sz w:val="20"/>
          <w:szCs w:val="20"/>
          <w:lang w:val="fr-FR"/>
        </w:rPr>
      </w:pPr>
      <w:r w:rsidRPr="00F845B5">
        <w:rPr>
          <w:rFonts w:ascii="Arial" w:eastAsia="Arial" w:hAnsi="Arial" w:cs="Arial"/>
          <w:b w:val="0"/>
          <w:color w:val="000000" w:themeColor="text1"/>
          <w:sz w:val="20"/>
          <w:szCs w:val="20"/>
          <w:lang w:val="fr-FR"/>
        </w:rPr>
        <w:t xml:space="preserve">ET méta-analyse positive </w:t>
      </w:r>
      <w:r w:rsidR="00365DF0">
        <w:rPr>
          <w:rFonts w:ascii="Arial" w:eastAsia="Arial" w:hAnsi="Arial" w:cs="Arial"/>
          <w:b w:val="0"/>
          <w:color w:val="000000" w:themeColor="text1"/>
          <w:sz w:val="20"/>
          <w:szCs w:val="20"/>
          <w:lang w:val="fr-FR"/>
        </w:rPr>
        <w:t>sur</w:t>
      </w:r>
      <w:r w:rsidRPr="00F845B5">
        <w:rPr>
          <w:rFonts w:ascii="Arial" w:eastAsia="Arial" w:hAnsi="Arial" w:cs="Arial"/>
          <w:b w:val="0"/>
          <w:color w:val="000000" w:themeColor="text1"/>
          <w:sz w:val="20"/>
          <w:szCs w:val="20"/>
          <w:lang w:val="fr-FR"/>
        </w:rPr>
        <w:t xml:space="preserve"> le </w:t>
      </w:r>
      <w:r w:rsidR="00365DF0">
        <w:rPr>
          <w:rFonts w:ascii="Arial" w:eastAsia="Arial" w:hAnsi="Arial" w:cs="Arial"/>
          <w:b w:val="0"/>
          <w:color w:val="000000" w:themeColor="text1"/>
          <w:sz w:val="20"/>
          <w:szCs w:val="20"/>
          <w:lang w:val="fr-FR"/>
        </w:rPr>
        <w:t>critère</w:t>
      </w:r>
      <w:r w:rsidRPr="00F845B5">
        <w:rPr>
          <w:rFonts w:ascii="Arial" w:eastAsia="Arial" w:hAnsi="Arial" w:cs="Arial"/>
          <w:b w:val="0"/>
          <w:color w:val="000000" w:themeColor="text1"/>
          <w:sz w:val="20"/>
          <w:szCs w:val="20"/>
          <w:lang w:val="fr-FR"/>
        </w:rPr>
        <w:t xml:space="preserve"> </w:t>
      </w:r>
      <w:r w:rsidR="00365DF0">
        <w:rPr>
          <w:rFonts w:ascii="Arial" w:eastAsia="Arial" w:hAnsi="Arial" w:cs="Arial"/>
          <w:b w:val="0"/>
          <w:color w:val="000000" w:themeColor="text1"/>
          <w:sz w:val="20"/>
          <w:szCs w:val="20"/>
          <w:lang w:val="fr-FR"/>
        </w:rPr>
        <w:t>évalué</w:t>
      </w:r>
      <w:r w:rsidRPr="00F845B5">
        <w:rPr>
          <w:rFonts w:ascii="Arial" w:eastAsia="Arial" w:hAnsi="Arial" w:cs="Arial"/>
          <w:b w:val="0"/>
          <w:color w:val="000000" w:themeColor="text1"/>
          <w:sz w:val="20"/>
          <w:szCs w:val="20"/>
          <w:lang w:val="fr-FR"/>
        </w:rPr>
        <w:t xml:space="preserve"> avec une hétérogénéité </w:t>
      </w:r>
      <w:r w:rsidR="00D51A87">
        <w:rPr>
          <w:rFonts w:ascii="Arial" w:eastAsia="Arial" w:hAnsi="Arial" w:cs="Arial"/>
          <w:b w:val="0"/>
          <w:color w:val="000000" w:themeColor="text1"/>
          <w:sz w:val="20"/>
          <w:szCs w:val="20"/>
          <w:lang w:val="fr-FR"/>
        </w:rPr>
        <w:t>négligeable</w:t>
      </w:r>
      <w:r w:rsidR="00365DF0" w:rsidRPr="0029500C">
        <w:rPr>
          <w:rFonts w:ascii="Arial" w:eastAsia="Arial" w:hAnsi="Arial" w:cs="Arial"/>
          <w:b w:val="0"/>
          <w:color w:val="000000" w:themeColor="text1"/>
          <w:sz w:val="20"/>
          <w:szCs w:val="20"/>
          <w:lang w:val="fr-FR"/>
        </w:rPr>
        <w:t>.</w:t>
      </w:r>
    </w:p>
    <w:p w14:paraId="0000006E" w14:textId="77777777" w:rsidR="003A1E46" w:rsidRPr="00F845B5" w:rsidRDefault="003A1E46">
      <w:pPr>
        <w:tabs>
          <w:tab w:val="left" w:pos="284"/>
        </w:tabs>
        <w:spacing w:after="0" w:line="360" w:lineRule="auto"/>
        <w:jc w:val="both"/>
        <w:rPr>
          <w:rFonts w:ascii="Arial" w:eastAsia="Arial" w:hAnsi="Arial" w:cs="Arial"/>
          <w:color w:val="000000" w:themeColor="text1"/>
          <w:sz w:val="20"/>
          <w:szCs w:val="20"/>
          <w:lang w:val="fr-FR"/>
        </w:rPr>
      </w:pPr>
    </w:p>
    <w:p w14:paraId="0000006F" w14:textId="1A407E63" w:rsidR="003A1E46" w:rsidRDefault="0036214B">
      <w:pPr>
        <w:numPr>
          <w:ilvl w:val="0"/>
          <w:numId w:val="8"/>
        </w:numPr>
        <w:pBdr>
          <w:top w:val="nil"/>
          <w:left w:val="nil"/>
          <w:bottom w:val="nil"/>
          <w:right w:val="nil"/>
          <w:between w:val="nil"/>
        </w:pBdr>
        <w:tabs>
          <w:tab w:val="left" w:pos="284"/>
        </w:tabs>
        <w:spacing w:after="0" w:line="360" w:lineRule="auto"/>
        <w:jc w:val="both"/>
        <w:rPr>
          <w:rFonts w:ascii="Arial" w:eastAsia="Arial" w:hAnsi="Arial" w:cs="Arial"/>
          <w:b/>
          <w:color w:val="000000" w:themeColor="text1"/>
          <w:sz w:val="20"/>
          <w:szCs w:val="20"/>
          <w:lang w:val="fr-FR"/>
        </w:rPr>
      </w:pPr>
      <w:r>
        <w:rPr>
          <w:rFonts w:ascii="Arial" w:eastAsia="Arial" w:hAnsi="Arial" w:cs="Arial"/>
          <w:b/>
          <w:color w:val="000000" w:themeColor="text1"/>
          <w:sz w:val="20"/>
          <w:szCs w:val="20"/>
          <w:lang w:val="fr-FR"/>
        </w:rPr>
        <w:t>Résultat probant</w:t>
      </w:r>
      <w:r w:rsidRPr="00F845B5">
        <w:rPr>
          <w:rFonts w:ascii="Arial" w:eastAsia="Arial" w:hAnsi="Arial" w:cs="Arial"/>
          <w:b/>
          <w:color w:val="000000" w:themeColor="text1"/>
          <w:sz w:val="20"/>
          <w:szCs w:val="20"/>
          <w:lang w:val="fr-FR"/>
        </w:rPr>
        <w:t xml:space="preserve"> </w:t>
      </w:r>
      <w:r w:rsidR="008E7E9C">
        <w:rPr>
          <w:rFonts w:ascii="Arial" w:eastAsia="Arial" w:hAnsi="Arial" w:cs="Arial"/>
          <w:b/>
          <w:color w:val="000000" w:themeColor="text1"/>
          <w:sz w:val="20"/>
          <w:szCs w:val="20"/>
          <w:lang w:val="fr-FR"/>
        </w:rPr>
        <w:t>à confirmer</w:t>
      </w:r>
      <w:r w:rsidR="00DA6031">
        <w:rPr>
          <w:rFonts w:ascii="Arial" w:eastAsia="Arial" w:hAnsi="Arial" w:cs="Arial"/>
          <w:b/>
          <w:color w:val="000000" w:themeColor="text1"/>
          <w:sz w:val="20"/>
          <w:szCs w:val="20"/>
          <w:lang w:val="fr-FR"/>
        </w:rPr>
        <w:t xml:space="preserve"> (</w:t>
      </w:r>
      <w:r w:rsidR="00AF6D0E" w:rsidRPr="00F845B5">
        <w:rPr>
          <w:rFonts w:ascii="Arial" w:eastAsia="Arial" w:hAnsi="Arial" w:cs="Arial"/>
          <w:b/>
          <w:color w:val="000000" w:themeColor="text1"/>
          <w:sz w:val="20"/>
          <w:szCs w:val="20"/>
          <w:lang w:val="fr-FR"/>
        </w:rPr>
        <w:t xml:space="preserve">les </w:t>
      </w:r>
      <w:r w:rsidR="00E03CEC">
        <w:rPr>
          <w:rFonts w:ascii="Arial" w:eastAsia="Arial" w:hAnsi="Arial" w:cs="Arial"/>
          <w:b/>
          <w:color w:val="000000" w:themeColor="text1"/>
          <w:sz w:val="20"/>
          <w:szCs w:val="20"/>
          <w:lang w:val="fr-FR"/>
        </w:rPr>
        <w:t>résultats</w:t>
      </w:r>
      <w:r w:rsidR="00AF6D0E" w:rsidRPr="00F845B5">
        <w:rPr>
          <w:rFonts w:ascii="Arial" w:eastAsia="Arial" w:hAnsi="Arial" w:cs="Arial"/>
          <w:b/>
          <w:color w:val="000000" w:themeColor="text1"/>
          <w:sz w:val="20"/>
          <w:szCs w:val="20"/>
          <w:lang w:val="fr-FR"/>
        </w:rPr>
        <w:t xml:space="preserve"> sont convaincants </w:t>
      </w:r>
      <w:r w:rsidR="00365DF0">
        <w:rPr>
          <w:rFonts w:ascii="Arial" w:eastAsia="Arial" w:hAnsi="Arial" w:cs="Arial"/>
          <w:b/>
          <w:color w:val="000000" w:themeColor="text1"/>
          <w:sz w:val="20"/>
          <w:szCs w:val="20"/>
          <w:lang w:val="fr-FR"/>
        </w:rPr>
        <w:t>mais</w:t>
      </w:r>
      <w:r w:rsidR="00AF6D0E" w:rsidRPr="00F845B5">
        <w:rPr>
          <w:rFonts w:ascii="Arial" w:eastAsia="Arial" w:hAnsi="Arial" w:cs="Arial"/>
          <w:b/>
          <w:color w:val="000000" w:themeColor="text1"/>
          <w:sz w:val="20"/>
          <w:szCs w:val="20"/>
          <w:lang w:val="fr-FR"/>
        </w:rPr>
        <w:t xml:space="preserve"> doivent être confirmés</w:t>
      </w:r>
      <w:r w:rsidR="00E03CEC">
        <w:rPr>
          <w:rFonts w:ascii="Arial" w:eastAsia="Arial" w:hAnsi="Arial" w:cs="Arial"/>
          <w:b/>
          <w:color w:val="000000" w:themeColor="text1"/>
          <w:sz w:val="20"/>
          <w:szCs w:val="20"/>
          <w:lang w:val="fr-FR"/>
        </w:rPr>
        <w:t xml:space="preserve"> par un ECR concluant</w:t>
      </w:r>
      <w:r w:rsidR="00AF6D0E" w:rsidRPr="00F845B5">
        <w:rPr>
          <w:rFonts w:ascii="Arial" w:eastAsia="Arial" w:hAnsi="Arial" w:cs="Arial"/>
          <w:b/>
          <w:color w:val="000000" w:themeColor="text1"/>
          <w:sz w:val="20"/>
          <w:szCs w:val="20"/>
          <w:lang w:val="fr-FR"/>
        </w:rPr>
        <w:t xml:space="preserve"> afin d'atteindre le niveau de "preuve solide"</w:t>
      </w:r>
      <w:r w:rsidR="00DA6031">
        <w:rPr>
          <w:rFonts w:ascii="Arial" w:eastAsia="Arial" w:hAnsi="Arial" w:cs="Arial"/>
          <w:b/>
          <w:color w:val="000000" w:themeColor="text1"/>
          <w:sz w:val="20"/>
          <w:szCs w:val="20"/>
          <w:lang w:val="fr-FR"/>
        </w:rPr>
        <w:t>)</w:t>
      </w:r>
      <w:r w:rsidR="00AF6D0E" w:rsidRPr="00F845B5">
        <w:rPr>
          <w:rFonts w:ascii="Arial" w:eastAsia="Arial" w:hAnsi="Arial" w:cs="Arial"/>
          <w:b/>
          <w:color w:val="000000" w:themeColor="text1"/>
          <w:sz w:val="20"/>
          <w:szCs w:val="20"/>
          <w:lang w:val="fr-FR"/>
        </w:rPr>
        <w:t xml:space="preserve"> : </w:t>
      </w:r>
    </w:p>
    <w:p w14:paraId="0E879D34" w14:textId="648E3CFD" w:rsidR="00485FAB" w:rsidRPr="00F845B5" w:rsidRDefault="00485FAB" w:rsidP="00AD2FCF">
      <w:pPr>
        <w:pBdr>
          <w:top w:val="nil"/>
          <w:left w:val="nil"/>
          <w:bottom w:val="nil"/>
          <w:right w:val="nil"/>
          <w:between w:val="nil"/>
        </w:pBdr>
        <w:tabs>
          <w:tab w:val="left" w:pos="284"/>
        </w:tabs>
        <w:spacing w:after="0" w:line="360" w:lineRule="auto"/>
        <w:ind w:left="720"/>
        <w:jc w:val="both"/>
        <w:rPr>
          <w:rFonts w:ascii="Arial" w:eastAsia="Arial" w:hAnsi="Arial" w:cs="Arial"/>
          <w:b/>
          <w:color w:val="000000" w:themeColor="text1"/>
          <w:sz w:val="20"/>
          <w:szCs w:val="20"/>
          <w:lang w:val="fr-FR"/>
        </w:rPr>
      </w:pPr>
    </w:p>
    <w:p w14:paraId="00000070" w14:textId="45401DAE" w:rsidR="003A1E46" w:rsidRPr="00F845B5" w:rsidRDefault="00AF6D0E">
      <w:pPr>
        <w:pStyle w:val="Titre3"/>
        <w:spacing w:line="360" w:lineRule="auto"/>
        <w:jc w:val="both"/>
        <w:rPr>
          <w:rFonts w:ascii="Arial" w:eastAsia="Arial" w:hAnsi="Arial" w:cs="Arial"/>
          <w:b w:val="0"/>
          <w:color w:val="000000" w:themeColor="text1"/>
          <w:sz w:val="20"/>
          <w:szCs w:val="20"/>
          <w:lang w:val="fr-FR"/>
        </w:rPr>
      </w:pPr>
      <w:r w:rsidRPr="00F845B5">
        <w:rPr>
          <w:rFonts w:ascii="Arial" w:eastAsia="Arial" w:hAnsi="Arial" w:cs="Arial"/>
          <w:b w:val="0"/>
          <w:color w:val="000000" w:themeColor="text1"/>
          <w:sz w:val="20"/>
          <w:szCs w:val="20"/>
          <w:lang w:val="fr-FR"/>
        </w:rPr>
        <w:t xml:space="preserve">Seulement 1 ECR concluant </w:t>
      </w:r>
      <w:r w:rsidR="00365DF0">
        <w:rPr>
          <w:rFonts w:ascii="Arial" w:eastAsia="Arial" w:hAnsi="Arial" w:cs="Arial"/>
          <w:b w:val="0"/>
          <w:color w:val="000000" w:themeColor="text1"/>
          <w:sz w:val="20"/>
          <w:szCs w:val="20"/>
          <w:lang w:val="fr-FR"/>
        </w:rPr>
        <w:t>sur</w:t>
      </w:r>
      <w:r w:rsidRPr="00F845B5">
        <w:rPr>
          <w:rFonts w:ascii="Arial" w:eastAsia="Arial" w:hAnsi="Arial" w:cs="Arial"/>
          <w:b w:val="0"/>
          <w:color w:val="000000" w:themeColor="text1"/>
          <w:sz w:val="20"/>
          <w:szCs w:val="20"/>
          <w:lang w:val="fr-FR"/>
        </w:rPr>
        <w:t xml:space="preserve"> le </w:t>
      </w:r>
      <w:r w:rsidR="00365DF0">
        <w:rPr>
          <w:rFonts w:ascii="Arial" w:eastAsia="Arial" w:hAnsi="Arial" w:cs="Arial"/>
          <w:b w:val="0"/>
          <w:color w:val="000000" w:themeColor="text1"/>
          <w:sz w:val="20"/>
          <w:szCs w:val="20"/>
          <w:lang w:val="fr-FR"/>
        </w:rPr>
        <w:t>critère</w:t>
      </w:r>
      <w:r w:rsidRPr="00F845B5">
        <w:rPr>
          <w:rFonts w:ascii="Arial" w:eastAsia="Arial" w:hAnsi="Arial" w:cs="Arial"/>
          <w:b w:val="0"/>
          <w:color w:val="000000" w:themeColor="text1"/>
          <w:sz w:val="20"/>
          <w:szCs w:val="20"/>
          <w:lang w:val="fr-FR"/>
        </w:rPr>
        <w:t xml:space="preserve"> </w:t>
      </w:r>
      <w:r w:rsidR="00CF4AE1">
        <w:rPr>
          <w:rFonts w:ascii="Arial" w:eastAsia="Arial" w:hAnsi="Arial" w:cs="Arial"/>
          <w:b w:val="0"/>
          <w:color w:val="000000" w:themeColor="text1"/>
          <w:sz w:val="20"/>
          <w:szCs w:val="20"/>
          <w:lang w:val="fr-FR"/>
        </w:rPr>
        <w:t>évalué</w:t>
      </w:r>
      <w:r w:rsidR="00365DF0">
        <w:rPr>
          <w:rFonts w:ascii="Arial" w:eastAsia="Arial" w:hAnsi="Arial" w:cs="Arial"/>
          <w:b w:val="0"/>
          <w:color w:val="000000" w:themeColor="text1"/>
          <w:sz w:val="20"/>
          <w:szCs w:val="20"/>
          <w:lang w:val="fr-FR"/>
        </w:rPr>
        <w:t>,</w:t>
      </w:r>
    </w:p>
    <w:p w14:paraId="00000071" w14:textId="189EF132" w:rsidR="003A1E46" w:rsidRPr="00F845B5" w:rsidRDefault="00AF6D0E">
      <w:pPr>
        <w:pStyle w:val="Titre3"/>
        <w:spacing w:line="360" w:lineRule="auto"/>
        <w:jc w:val="both"/>
        <w:rPr>
          <w:rFonts w:ascii="Arial" w:eastAsia="Arial" w:hAnsi="Arial" w:cs="Arial"/>
          <w:b w:val="0"/>
          <w:color w:val="000000" w:themeColor="text1"/>
          <w:sz w:val="20"/>
          <w:szCs w:val="20"/>
          <w:lang w:val="fr-FR"/>
        </w:rPr>
      </w:pPr>
      <w:r w:rsidRPr="00F845B5">
        <w:rPr>
          <w:rFonts w:ascii="Arial" w:eastAsia="Arial" w:hAnsi="Arial" w:cs="Arial"/>
          <w:b w:val="0"/>
          <w:color w:val="000000" w:themeColor="text1"/>
          <w:sz w:val="20"/>
          <w:szCs w:val="20"/>
          <w:lang w:val="fr-FR"/>
        </w:rPr>
        <w:t xml:space="preserve">ET </w:t>
      </w:r>
      <w:r w:rsidR="00365DF0">
        <w:rPr>
          <w:rFonts w:ascii="Arial" w:eastAsia="Arial" w:hAnsi="Arial" w:cs="Arial"/>
          <w:b w:val="0"/>
          <w:color w:val="000000" w:themeColor="text1"/>
          <w:sz w:val="20"/>
          <w:szCs w:val="20"/>
          <w:lang w:val="fr-FR"/>
        </w:rPr>
        <w:t>p</w:t>
      </w:r>
      <w:r w:rsidRPr="00F845B5">
        <w:rPr>
          <w:rFonts w:ascii="Arial" w:eastAsia="Arial" w:hAnsi="Arial" w:cs="Arial"/>
          <w:b w:val="0"/>
          <w:color w:val="000000" w:themeColor="text1"/>
          <w:sz w:val="20"/>
          <w:szCs w:val="20"/>
          <w:lang w:val="fr-FR"/>
        </w:rPr>
        <w:t>as de biais de publication suspecté ou réel</w:t>
      </w:r>
      <w:r w:rsidR="00365DF0">
        <w:rPr>
          <w:rFonts w:ascii="Arial" w:eastAsia="Arial" w:hAnsi="Arial" w:cs="Arial"/>
          <w:b w:val="0"/>
          <w:color w:val="000000" w:themeColor="text1"/>
          <w:sz w:val="20"/>
          <w:szCs w:val="20"/>
          <w:lang w:val="fr-FR"/>
        </w:rPr>
        <w:t>,</w:t>
      </w:r>
    </w:p>
    <w:p w14:paraId="00000072" w14:textId="479E4AFC" w:rsidR="003A1E46" w:rsidRPr="006B69DE" w:rsidRDefault="00AF6D0E">
      <w:pPr>
        <w:pStyle w:val="Titre3"/>
        <w:spacing w:line="360" w:lineRule="auto"/>
        <w:jc w:val="both"/>
        <w:rPr>
          <w:rFonts w:ascii="Arial" w:eastAsia="Arial" w:hAnsi="Arial" w:cs="Arial"/>
          <w:b w:val="0"/>
          <w:sz w:val="20"/>
          <w:szCs w:val="20"/>
          <w:lang w:val="fr-FR"/>
        </w:rPr>
      </w:pPr>
      <w:r w:rsidRPr="00F845B5">
        <w:rPr>
          <w:rFonts w:ascii="Arial" w:eastAsia="Arial" w:hAnsi="Arial" w:cs="Arial"/>
          <w:b w:val="0"/>
          <w:color w:val="000000" w:themeColor="text1"/>
          <w:sz w:val="20"/>
          <w:szCs w:val="20"/>
          <w:lang w:val="fr-FR"/>
        </w:rPr>
        <w:t xml:space="preserve">ET méta-analyse positive </w:t>
      </w:r>
      <w:r w:rsidR="00365DF0">
        <w:rPr>
          <w:rFonts w:ascii="Arial" w:eastAsia="Arial" w:hAnsi="Arial" w:cs="Arial"/>
          <w:b w:val="0"/>
          <w:color w:val="000000" w:themeColor="text1"/>
          <w:sz w:val="20"/>
          <w:szCs w:val="20"/>
          <w:lang w:val="fr-FR"/>
        </w:rPr>
        <w:t>sur</w:t>
      </w:r>
      <w:r w:rsidR="00365DF0" w:rsidRPr="00F845B5">
        <w:rPr>
          <w:rFonts w:ascii="Arial" w:eastAsia="Arial" w:hAnsi="Arial" w:cs="Arial"/>
          <w:b w:val="0"/>
          <w:color w:val="000000" w:themeColor="text1"/>
          <w:sz w:val="20"/>
          <w:szCs w:val="20"/>
          <w:lang w:val="fr-FR"/>
        </w:rPr>
        <w:t xml:space="preserve"> le </w:t>
      </w:r>
      <w:r w:rsidR="00365DF0">
        <w:rPr>
          <w:rFonts w:ascii="Arial" w:eastAsia="Arial" w:hAnsi="Arial" w:cs="Arial"/>
          <w:b w:val="0"/>
          <w:color w:val="000000" w:themeColor="text1"/>
          <w:sz w:val="20"/>
          <w:szCs w:val="20"/>
          <w:lang w:val="fr-FR"/>
        </w:rPr>
        <w:t>critère</w:t>
      </w:r>
      <w:r w:rsidR="00365DF0" w:rsidRPr="00F845B5">
        <w:rPr>
          <w:rFonts w:ascii="Arial" w:eastAsia="Arial" w:hAnsi="Arial" w:cs="Arial"/>
          <w:b w:val="0"/>
          <w:color w:val="000000" w:themeColor="text1"/>
          <w:sz w:val="20"/>
          <w:szCs w:val="20"/>
          <w:lang w:val="fr-FR"/>
        </w:rPr>
        <w:t xml:space="preserve"> </w:t>
      </w:r>
      <w:r w:rsidR="00365DF0">
        <w:rPr>
          <w:rFonts w:ascii="Arial" w:eastAsia="Arial" w:hAnsi="Arial" w:cs="Arial"/>
          <w:b w:val="0"/>
          <w:color w:val="000000" w:themeColor="text1"/>
          <w:sz w:val="20"/>
          <w:szCs w:val="20"/>
          <w:lang w:val="fr-FR"/>
        </w:rPr>
        <w:t>évalué</w:t>
      </w:r>
      <w:r w:rsidR="00365DF0" w:rsidRPr="00F845B5" w:rsidDel="00365DF0">
        <w:rPr>
          <w:rFonts w:ascii="Arial" w:eastAsia="Arial" w:hAnsi="Arial" w:cs="Arial"/>
          <w:b w:val="0"/>
          <w:color w:val="000000" w:themeColor="text1"/>
          <w:sz w:val="20"/>
          <w:szCs w:val="20"/>
          <w:lang w:val="fr-FR"/>
        </w:rPr>
        <w:t xml:space="preserve"> </w:t>
      </w:r>
      <w:r w:rsidRPr="00F845B5">
        <w:rPr>
          <w:rFonts w:ascii="Arial" w:eastAsia="Arial" w:hAnsi="Arial" w:cs="Arial"/>
          <w:b w:val="0"/>
          <w:color w:val="000000" w:themeColor="text1"/>
          <w:sz w:val="20"/>
          <w:szCs w:val="20"/>
          <w:lang w:val="fr-FR"/>
        </w:rPr>
        <w:t xml:space="preserve">avec une hétérogénéité </w:t>
      </w:r>
      <w:sdt>
        <w:sdtPr>
          <w:rPr>
            <w:color w:val="000000" w:themeColor="text1"/>
          </w:rPr>
          <w:tag w:val="goog_rdk_312"/>
          <w:id w:val="856461858"/>
        </w:sdtPr>
        <w:sdtEndPr/>
        <w:sdtContent/>
      </w:sdt>
      <w:r w:rsidR="00143C9B">
        <w:rPr>
          <w:rFonts w:ascii="Arial" w:eastAsia="Arial" w:hAnsi="Arial" w:cs="Arial"/>
          <w:b w:val="0"/>
          <w:color w:val="000000" w:themeColor="text1"/>
          <w:sz w:val="20"/>
          <w:szCs w:val="20"/>
          <w:lang w:val="fr-FR"/>
        </w:rPr>
        <w:t>négligeable</w:t>
      </w:r>
      <w:r w:rsidR="00143C9B" w:rsidRPr="00F845B5">
        <w:rPr>
          <w:rFonts w:ascii="Arial" w:eastAsia="Arial" w:hAnsi="Arial" w:cs="Arial"/>
          <w:b w:val="0"/>
          <w:color w:val="000000" w:themeColor="text1"/>
          <w:sz w:val="20"/>
          <w:szCs w:val="20"/>
          <w:lang w:val="fr-FR"/>
        </w:rPr>
        <w:t xml:space="preserve"> </w:t>
      </w:r>
      <w:r w:rsidRPr="00F845B5">
        <w:rPr>
          <w:rFonts w:ascii="Arial" w:eastAsia="Arial" w:hAnsi="Arial" w:cs="Arial"/>
          <w:b w:val="0"/>
          <w:color w:val="000000" w:themeColor="text1"/>
          <w:sz w:val="20"/>
          <w:szCs w:val="20"/>
          <w:lang w:val="fr-FR"/>
        </w:rPr>
        <w:t>(si la méta</w:t>
      </w:r>
      <w:r w:rsidRPr="006B69DE">
        <w:rPr>
          <w:rFonts w:ascii="Arial" w:eastAsia="Arial" w:hAnsi="Arial" w:cs="Arial"/>
          <w:b w:val="0"/>
          <w:sz w:val="20"/>
          <w:szCs w:val="20"/>
          <w:lang w:val="fr-FR"/>
        </w:rPr>
        <w:t>-analyse est possible)</w:t>
      </w:r>
      <w:r w:rsidR="00365DF0">
        <w:rPr>
          <w:rFonts w:ascii="Arial" w:eastAsia="Arial" w:hAnsi="Arial" w:cs="Arial"/>
          <w:b w:val="0"/>
          <w:sz w:val="20"/>
          <w:szCs w:val="20"/>
          <w:lang w:val="fr-FR"/>
        </w:rPr>
        <w:t>.</w:t>
      </w:r>
    </w:p>
    <w:p w14:paraId="00000073" w14:textId="77777777" w:rsidR="003A1E46" w:rsidRPr="006B69DE" w:rsidRDefault="003A1E46">
      <w:pPr>
        <w:spacing w:line="360" w:lineRule="auto"/>
        <w:jc w:val="both"/>
        <w:rPr>
          <w:rFonts w:ascii="Arial" w:eastAsia="Arial" w:hAnsi="Arial" w:cs="Arial"/>
          <w:sz w:val="20"/>
          <w:szCs w:val="20"/>
          <w:lang w:val="fr-FR"/>
        </w:rPr>
      </w:pPr>
    </w:p>
    <w:p w14:paraId="02D0F386" w14:textId="1EAF896E" w:rsidR="00263B6D" w:rsidRPr="00263B6D" w:rsidRDefault="00DA6031" w:rsidP="00263B6D">
      <w:pPr>
        <w:pStyle w:val="Titre3"/>
        <w:numPr>
          <w:ilvl w:val="0"/>
          <w:numId w:val="8"/>
        </w:numPr>
        <w:spacing w:line="360" w:lineRule="auto"/>
        <w:jc w:val="both"/>
        <w:rPr>
          <w:rFonts w:ascii="Arial" w:eastAsia="Arial" w:hAnsi="Arial" w:cs="Arial"/>
          <w:b w:val="0"/>
          <w:sz w:val="20"/>
          <w:szCs w:val="20"/>
          <w:lang w:val="fr-FR"/>
        </w:rPr>
      </w:pPr>
      <w:r w:rsidRPr="00485FAB">
        <w:rPr>
          <w:rFonts w:ascii="Arial" w:eastAsia="Arial" w:hAnsi="Arial" w:cs="Arial"/>
          <w:sz w:val="20"/>
          <w:szCs w:val="20"/>
          <w:lang w:val="fr-FR"/>
        </w:rPr>
        <w:t>Signal</w:t>
      </w:r>
      <w:r w:rsidR="00E03CEC" w:rsidRPr="00485FAB">
        <w:rPr>
          <w:rFonts w:ascii="Arial" w:eastAsia="Arial" w:hAnsi="Arial" w:cs="Arial"/>
          <w:sz w:val="20"/>
          <w:szCs w:val="20"/>
          <w:lang w:val="fr-FR"/>
        </w:rPr>
        <w:t xml:space="preserve"> </w:t>
      </w:r>
      <w:r w:rsidR="0043211B" w:rsidRPr="004E6F0B">
        <w:rPr>
          <w:rFonts w:ascii="Arial" w:eastAsia="Arial" w:hAnsi="Arial" w:cs="Arial"/>
          <w:bCs/>
          <w:sz w:val="20"/>
          <w:szCs w:val="20"/>
          <w:lang w:val="fr-FR"/>
        </w:rPr>
        <w:t>à confirmer</w:t>
      </w:r>
      <w:r w:rsidRPr="00485FAB">
        <w:rPr>
          <w:rFonts w:ascii="Arial" w:eastAsia="Arial" w:hAnsi="Arial" w:cs="Arial"/>
          <w:sz w:val="20"/>
          <w:szCs w:val="20"/>
          <w:lang w:val="fr-FR"/>
        </w:rPr>
        <w:t xml:space="preserve"> (</w:t>
      </w:r>
      <w:r w:rsidR="0043211B">
        <w:rPr>
          <w:rFonts w:ascii="Arial" w:eastAsia="Arial" w:hAnsi="Arial" w:cs="Arial"/>
          <w:b w:val="0"/>
          <w:sz w:val="20"/>
          <w:szCs w:val="20"/>
          <w:lang w:val="fr-FR"/>
        </w:rPr>
        <w:t>l</w:t>
      </w:r>
      <w:r w:rsidR="00AF6D0E" w:rsidRPr="00485FAB">
        <w:rPr>
          <w:rFonts w:ascii="Arial" w:eastAsia="Arial" w:hAnsi="Arial" w:cs="Arial"/>
          <w:b w:val="0"/>
          <w:sz w:val="20"/>
          <w:szCs w:val="20"/>
          <w:lang w:val="fr-FR"/>
        </w:rPr>
        <w:t xml:space="preserve">es résultats sont prometteurs et doivent être confirmés par un ECR </w:t>
      </w:r>
      <w:r w:rsidR="00E03CEC" w:rsidRPr="00485FAB">
        <w:rPr>
          <w:rFonts w:ascii="Arial" w:eastAsia="Arial" w:hAnsi="Arial" w:cs="Arial"/>
          <w:b w:val="0"/>
          <w:sz w:val="20"/>
          <w:szCs w:val="20"/>
          <w:lang w:val="fr-FR"/>
        </w:rPr>
        <w:t>« concluant » c’est-à-dire sans risque global de biais</w:t>
      </w:r>
      <w:r w:rsidR="00AF6D0E" w:rsidRPr="00485FAB">
        <w:rPr>
          <w:rFonts w:ascii="Arial" w:eastAsia="Arial" w:hAnsi="Arial" w:cs="Arial"/>
          <w:b w:val="0"/>
          <w:sz w:val="20"/>
          <w:szCs w:val="20"/>
          <w:lang w:val="fr-FR"/>
        </w:rPr>
        <w:t xml:space="preserve"> portant sur le même </w:t>
      </w:r>
      <w:r w:rsidR="00095120" w:rsidRPr="00485FAB">
        <w:rPr>
          <w:rFonts w:ascii="Arial" w:eastAsia="Arial" w:hAnsi="Arial" w:cs="Arial"/>
          <w:b w:val="0"/>
          <w:sz w:val="20"/>
          <w:szCs w:val="20"/>
          <w:lang w:val="fr-FR"/>
        </w:rPr>
        <w:t>critère de jugement</w:t>
      </w:r>
      <w:r w:rsidR="00263B6D">
        <w:rPr>
          <w:rFonts w:ascii="Arial" w:eastAsia="Arial" w:hAnsi="Arial" w:cs="Arial"/>
          <w:b w:val="0"/>
          <w:sz w:val="20"/>
          <w:szCs w:val="20"/>
          <w:lang w:val="fr-FR"/>
        </w:rPr>
        <w:t>)</w:t>
      </w:r>
      <w:r w:rsidR="00AF6D0E" w:rsidRPr="00485FAB">
        <w:rPr>
          <w:rFonts w:ascii="Arial" w:eastAsia="Arial" w:hAnsi="Arial" w:cs="Arial"/>
          <w:b w:val="0"/>
          <w:sz w:val="20"/>
          <w:szCs w:val="20"/>
          <w:lang w:val="fr-FR"/>
        </w:rPr>
        <w:t xml:space="preserve">. </w:t>
      </w:r>
    </w:p>
    <w:p w14:paraId="00000076" w14:textId="4F37F94E" w:rsidR="003A1E46" w:rsidRPr="006B69DE" w:rsidRDefault="00AF6D0E">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Aucun ECR concluant pour le </w:t>
      </w:r>
      <w:r w:rsidR="003335E3">
        <w:rPr>
          <w:rFonts w:ascii="Arial" w:eastAsia="Arial" w:hAnsi="Arial" w:cs="Arial"/>
          <w:color w:val="000000"/>
          <w:sz w:val="20"/>
          <w:szCs w:val="20"/>
          <w:lang w:val="fr-FR"/>
        </w:rPr>
        <w:t>critère</w:t>
      </w:r>
      <w:r w:rsidR="003335E3" w:rsidRPr="006B69DE">
        <w:rPr>
          <w:rFonts w:ascii="Arial" w:eastAsia="Arial" w:hAnsi="Arial" w:cs="Arial"/>
          <w:color w:val="000000"/>
          <w:sz w:val="20"/>
          <w:szCs w:val="20"/>
          <w:lang w:val="fr-FR"/>
        </w:rPr>
        <w:t xml:space="preserve"> </w:t>
      </w:r>
      <w:r w:rsidR="00CF4AE1">
        <w:rPr>
          <w:rFonts w:ascii="Arial" w:eastAsia="Arial" w:hAnsi="Arial" w:cs="Arial"/>
          <w:color w:val="000000"/>
          <w:sz w:val="20"/>
          <w:szCs w:val="20"/>
          <w:lang w:val="fr-FR"/>
        </w:rPr>
        <w:t>évalué</w:t>
      </w:r>
      <w:r w:rsidR="00E90C6E">
        <w:rPr>
          <w:rFonts w:ascii="Arial" w:eastAsia="Arial" w:hAnsi="Arial" w:cs="Arial"/>
          <w:color w:val="000000"/>
          <w:sz w:val="20"/>
          <w:szCs w:val="20"/>
          <w:lang w:val="fr-FR"/>
        </w:rPr>
        <w:t>,</w:t>
      </w:r>
    </w:p>
    <w:p w14:paraId="00000077" w14:textId="45329D1F" w:rsidR="003A1E46" w:rsidRPr="006B69DE" w:rsidRDefault="00AF6D0E">
      <w:pPr>
        <w:pBdr>
          <w:top w:val="nil"/>
          <w:left w:val="nil"/>
          <w:bottom w:val="nil"/>
          <w:right w:val="nil"/>
          <w:between w:val="nil"/>
        </w:pBdr>
        <w:spacing w:after="0" w:line="360" w:lineRule="auto"/>
        <w:ind w:left="720"/>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ET méta-analyse positive pour le </w:t>
      </w:r>
      <w:r w:rsidR="00E90C6E">
        <w:rPr>
          <w:rFonts w:ascii="Arial" w:eastAsia="Arial" w:hAnsi="Arial" w:cs="Arial"/>
          <w:color w:val="000000"/>
          <w:sz w:val="20"/>
          <w:szCs w:val="20"/>
          <w:lang w:val="fr-FR"/>
        </w:rPr>
        <w:t>critère</w:t>
      </w:r>
      <w:r w:rsidR="00E90C6E" w:rsidRPr="006B69DE">
        <w:rPr>
          <w:rFonts w:ascii="Arial" w:eastAsia="Arial" w:hAnsi="Arial" w:cs="Arial"/>
          <w:color w:val="000000"/>
          <w:sz w:val="20"/>
          <w:szCs w:val="20"/>
          <w:lang w:val="fr-FR"/>
        </w:rPr>
        <w:t xml:space="preserve"> </w:t>
      </w:r>
      <w:r w:rsidR="00CF4AE1">
        <w:rPr>
          <w:rFonts w:ascii="Arial" w:eastAsia="Arial" w:hAnsi="Arial" w:cs="Arial"/>
          <w:color w:val="000000"/>
          <w:sz w:val="20"/>
          <w:szCs w:val="20"/>
          <w:lang w:val="fr-FR"/>
        </w:rPr>
        <w:t>évalué</w:t>
      </w:r>
      <w:r w:rsidR="00CF4AE1" w:rsidRPr="006B69DE">
        <w:rPr>
          <w:rFonts w:ascii="Arial" w:eastAsia="Arial" w:hAnsi="Arial" w:cs="Arial"/>
          <w:color w:val="000000"/>
          <w:sz w:val="20"/>
          <w:szCs w:val="20"/>
          <w:lang w:val="fr-FR"/>
        </w:rPr>
        <w:t xml:space="preserve"> </w:t>
      </w:r>
      <w:r w:rsidRPr="006B69DE">
        <w:rPr>
          <w:rFonts w:ascii="Arial" w:eastAsia="Arial" w:hAnsi="Arial" w:cs="Arial"/>
          <w:color w:val="000000"/>
          <w:sz w:val="20"/>
          <w:szCs w:val="20"/>
          <w:lang w:val="fr-FR"/>
        </w:rPr>
        <w:t>avec une hétérogénéité</w:t>
      </w:r>
      <w:r w:rsidR="001649E4">
        <w:rPr>
          <w:rFonts w:ascii="Arial" w:eastAsia="Arial" w:hAnsi="Arial" w:cs="Arial"/>
          <w:color w:val="000000"/>
          <w:sz w:val="20"/>
          <w:szCs w:val="20"/>
          <w:lang w:val="fr-FR"/>
        </w:rPr>
        <w:t xml:space="preserve"> </w:t>
      </w:r>
      <w:r w:rsidR="00143C9B">
        <w:rPr>
          <w:rFonts w:ascii="Arial" w:eastAsia="Arial" w:hAnsi="Arial" w:cs="Arial"/>
          <w:color w:val="000000"/>
          <w:sz w:val="20"/>
          <w:szCs w:val="20"/>
          <w:lang w:val="fr-FR"/>
        </w:rPr>
        <w:t xml:space="preserve">négligeable </w:t>
      </w:r>
      <w:r w:rsidRPr="006B69DE">
        <w:rPr>
          <w:rFonts w:ascii="Arial" w:eastAsia="Arial" w:hAnsi="Arial" w:cs="Arial"/>
          <w:color w:val="000000"/>
          <w:sz w:val="20"/>
          <w:szCs w:val="20"/>
          <w:lang w:val="fr-FR"/>
        </w:rPr>
        <w:t>(si la méta-analyse est possible)</w:t>
      </w:r>
      <w:r w:rsidR="00E90C6E">
        <w:rPr>
          <w:rFonts w:ascii="Arial" w:eastAsia="Arial" w:hAnsi="Arial" w:cs="Arial"/>
          <w:color w:val="000000"/>
          <w:sz w:val="20"/>
          <w:szCs w:val="20"/>
          <w:lang w:val="fr-FR"/>
        </w:rPr>
        <w:t>,</w:t>
      </w:r>
    </w:p>
    <w:p w14:paraId="00000078" w14:textId="5D59B139" w:rsidR="003A1E46" w:rsidRPr="006B69DE" w:rsidRDefault="00AF6D0E">
      <w:pPr>
        <w:pBdr>
          <w:top w:val="nil"/>
          <w:left w:val="nil"/>
          <w:bottom w:val="nil"/>
          <w:right w:val="nil"/>
          <w:between w:val="nil"/>
        </w:pBdr>
        <w:spacing w:after="0" w:line="360" w:lineRule="auto"/>
        <w:ind w:left="720"/>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ET </w:t>
      </w:r>
      <w:r w:rsidR="00E90C6E">
        <w:rPr>
          <w:rFonts w:ascii="Arial" w:eastAsia="Arial" w:hAnsi="Arial" w:cs="Arial"/>
          <w:color w:val="000000"/>
          <w:sz w:val="20"/>
          <w:szCs w:val="20"/>
          <w:lang w:val="fr-FR"/>
        </w:rPr>
        <w:t>p</w:t>
      </w:r>
      <w:r w:rsidRPr="006B69DE">
        <w:rPr>
          <w:rFonts w:ascii="Arial" w:eastAsia="Arial" w:hAnsi="Arial" w:cs="Arial"/>
          <w:color w:val="000000"/>
          <w:sz w:val="20"/>
          <w:szCs w:val="20"/>
          <w:lang w:val="fr-FR"/>
        </w:rPr>
        <w:t>as de biais de publication suspecté ou réel</w:t>
      </w:r>
      <w:r w:rsidR="00E90C6E">
        <w:rPr>
          <w:rFonts w:ascii="Arial" w:eastAsia="Arial" w:hAnsi="Arial" w:cs="Arial"/>
          <w:color w:val="000000"/>
          <w:sz w:val="20"/>
          <w:szCs w:val="20"/>
          <w:lang w:val="fr-FR"/>
        </w:rPr>
        <w:t>.</w:t>
      </w:r>
    </w:p>
    <w:p w14:paraId="00000079" w14:textId="54F0B298" w:rsidR="003A1E46" w:rsidRPr="006B69DE" w:rsidRDefault="00AF6D0E">
      <w:pPr>
        <w:numPr>
          <w:ilvl w:val="0"/>
          <w:numId w:val="7"/>
        </w:numPr>
        <w:pBdr>
          <w:top w:val="nil"/>
          <w:left w:val="nil"/>
          <w:bottom w:val="nil"/>
          <w:right w:val="nil"/>
          <w:between w:val="nil"/>
        </w:pBdr>
        <w:tabs>
          <w:tab w:val="left" w:pos="1985"/>
        </w:tabs>
        <w:spacing w:after="0" w:line="360" w:lineRule="auto"/>
        <w:ind w:left="714" w:hanging="357"/>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Au moins 1 ECR concluant pour le </w:t>
      </w:r>
      <w:r w:rsidR="00E90C6E">
        <w:rPr>
          <w:rFonts w:ascii="Arial" w:eastAsia="Arial" w:hAnsi="Arial" w:cs="Arial"/>
          <w:color w:val="000000"/>
          <w:sz w:val="20"/>
          <w:szCs w:val="20"/>
          <w:lang w:val="fr-FR"/>
        </w:rPr>
        <w:t>critère</w:t>
      </w:r>
      <w:r w:rsidR="00E90C6E" w:rsidRPr="006B69DE">
        <w:rPr>
          <w:rFonts w:ascii="Arial" w:eastAsia="Arial" w:hAnsi="Arial" w:cs="Arial"/>
          <w:color w:val="000000"/>
          <w:sz w:val="20"/>
          <w:szCs w:val="20"/>
          <w:lang w:val="fr-FR"/>
        </w:rPr>
        <w:t xml:space="preserve"> </w:t>
      </w:r>
      <w:r w:rsidR="00CF4AE1">
        <w:rPr>
          <w:rFonts w:ascii="Arial" w:eastAsia="Arial" w:hAnsi="Arial" w:cs="Arial"/>
          <w:color w:val="000000"/>
          <w:sz w:val="20"/>
          <w:szCs w:val="20"/>
          <w:lang w:val="fr-FR"/>
        </w:rPr>
        <w:t>évalué</w:t>
      </w:r>
      <w:r w:rsidR="00CF4AE1" w:rsidRPr="006B69DE">
        <w:rPr>
          <w:rFonts w:ascii="Arial" w:eastAsia="Arial" w:hAnsi="Arial" w:cs="Arial"/>
          <w:color w:val="000000"/>
          <w:sz w:val="20"/>
          <w:szCs w:val="20"/>
          <w:lang w:val="fr-FR"/>
        </w:rPr>
        <w:t xml:space="preserve"> </w:t>
      </w:r>
      <w:r w:rsidRPr="006B69DE">
        <w:rPr>
          <w:rFonts w:ascii="Arial" w:eastAsia="Arial" w:hAnsi="Arial" w:cs="Arial"/>
          <w:color w:val="000000"/>
          <w:sz w:val="20"/>
          <w:szCs w:val="20"/>
          <w:lang w:val="fr-FR"/>
        </w:rPr>
        <w:t>ET un</w:t>
      </w:r>
      <w:r w:rsidR="00F845B5">
        <w:rPr>
          <w:rFonts w:ascii="Arial" w:eastAsia="Arial" w:hAnsi="Arial" w:cs="Arial"/>
          <w:color w:val="000000"/>
          <w:sz w:val="20"/>
          <w:szCs w:val="20"/>
          <w:lang w:val="fr-FR"/>
        </w:rPr>
        <w:t>e</w:t>
      </w:r>
      <w:r w:rsidRPr="006B69DE">
        <w:rPr>
          <w:rFonts w:ascii="Arial" w:eastAsia="Arial" w:hAnsi="Arial" w:cs="Arial"/>
          <w:color w:val="000000"/>
          <w:sz w:val="20"/>
          <w:szCs w:val="20"/>
          <w:lang w:val="fr-FR"/>
        </w:rPr>
        <w:t xml:space="preserve"> de ce</w:t>
      </w:r>
      <w:r w:rsidR="00F367BD">
        <w:rPr>
          <w:rFonts w:ascii="Arial" w:eastAsia="Arial" w:hAnsi="Arial" w:cs="Arial"/>
          <w:color w:val="000000"/>
          <w:sz w:val="20"/>
          <w:szCs w:val="20"/>
          <w:lang w:val="fr-FR"/>
        </w:rPr>
        <w:t xml:space="preserve">s </w:t>
      </w:r>
      <w:r w:rsidRPr="006B69DE">
        <w:rPr>
          <w:rFonts w:ascii="Arial" w:eastAsia="Arial" w:hAnsi="Arial" w:cs="Arial"/>
          <w:color w:val="000000"/>
          <w:sz w:val="20"/>
          <w:szCs w:val="20"/>
          <w:lang w:val="fr-FR"/>
        </w:rPr>
        <w:t>situation</w:t>
      </w:r>
      <w:r w:rsidR="00F367BD">
        <w:rPr>
          <w:rFonts w:ascii="Arial" w:eastAsia="Arial" w:hAnsi="Arial" w:cs="Arial"/>
          <w:color w:val="000000"/>
          <w:sz w:val="20"/>
          <w:szCs w:val="20"/>
          <w:lang w:val="fr-FR"/>
        </w:rPr>
        <w:t>s</w:t>
      </w:r>
      <w:r w:rsidRPr="006B69DE">
        <w:rPr>
          <w:rFonts w:ascii="Arial" w:eastAsia="Arial" w:hAnsi="Arial" w:cs="Arial"/>
          <w:color w:val="000000"/>
          <w:sz w:val="20"/>
          <w:szCs w:val="20"/>
          <w:lang w:val="fr-FR"/>
        </w:rPr>
        <w:t xml:space="preserve"> :</w:t>
      </w:r>
    </w:p>
    <w:p w14:paraId="0000007A" w14:textId="49124F05" w:rsidR="003A1E46" w:rsidRPr="00D460E5" w:rsidRDefault="00AF6D0E">
      <w:pPr>
        <w:numPr>
          <w:ilvl w:val="0"/>
          <w:numId w:val="6"/>
        </w:numPr>
        <w:pBdr>
          <w:top w:val="nil"/>
          <w:left w:val="nil"/>
          <w:bottom w:val="nil"/>
          <w:right w:val="nil"/>
          <w:between w:val="nil"/>
        </w:pBdr>
        <w:tabs>
          <w:tab w:val="left" w:pos="1985"/>
        </w:tabs>
        <w:spacing w:after="0" w:line="360" w:lineRule="auto"/>
        <w:ind w:left="714" w:hanging="357"/>
        <w:jc w:val="both"/>
        <w:rPr>
          <w:rFonts w:ascii="Arial" w:eastAsia="Arial" w:hAnsi="Arial" w:cs="Arial"/>
          <w:color w:val="000000"/>
          <w:sz w:val="20"/>
          <w:szCs w:val="20"/>
          <w:lang w:val="fr-FR"/>
        </w:rPr>
      </w:pPr>
      <w:r w:rsidRPr="00D460E5">
        <w:rPr>
          <w:rFonts w:ascii="Arial" w:eastAsia="Arial" w:hAnsi="Arial" w:cs="Arial"/>
          <w:color w:val="000000"/>
          <w:sz w:val="20"/>
          <w:szCs w:val="20"/>
          <w:lang w:val="fr-FR"/>
        </w:rPr>
        <w:t xml:space="preserve">Méta-analyse </w:t>
      </w:r>
      <w:r w:rsidR="00E90C6E" w:rsidRPr="00D460E5">
        <w:rPr>
          <w:rFonts w:ascii="Arial" w:eastAsia="Arial" w:hAnsi="Arial" w:cs="Arial"/>
          <w:color w:val="000000"/>
          <w:sz w:val="20"/>
          <w:szCs w:val="20"/>
          <w:lang w:val="fr-FR"/>
        </w:rPr>
        <w:t>non positive (</w:t>
      </w:r>
      <w:r w:rsidRPr="00D460E5">
        <w:rPr>
          <w:rFonts w:ascii="Arial" w:eastAsia="Arial" w:hAnsi="Arial" w:cs="Arial"/>
          <w:color w:val="000000"/>
          <w:sz w:val="20"/>
          <w:szCs w:val="20"/>
          <w:lang w:val="fr-FR"/>
        </w:rPr>
        <w:t xml:space="preserve">négative </w:t>
      </w:r>
      <w:r w:rsidR="00E90C6E" w:rsidRPr="00D460E5">
        <w:rPr>
          <w:rFonts w:ascii="Arial" w:eastAsia="Arial" w:hAnsi="Arial" w:cs="Arial"/>
          <w:color w:val="000000"/>
          <w:sz w:val="20"/>
          <w:szCs w:val="20"/>
          <w:lang w:val="fr-FR"/>
        </w:rPr>
        <w:t>ou non concluante)</w:t>
      </w:r>
      <w:r w:rsidR="006C4467">
        <w:rPr>
          <w:rFonts w:ascii="Arial" w:eastAsia="Arial" w:hAnsi="Arial" w:cs="Arial"/>
          <w:color w:val="000000"/>
          <w:sz w:val="20"/>
          <w:szCs w:val="20"/>
          <w:lang w:val="fr-FR"/>
        </w:rPr>
        <w:t>,</w:t>
      </w:r>
    </w:p>
    <w:p w14:paraId="0000007B" w14:textId="25514FFB" w:rsidR="003A1E46" w:rsidRPr="006B69DE" w:rsidRDefault="00AF6D0E">
      <w:pPr>
        <w:numPr>
          <w:ilvl w:val="0"/>
          <w:numId w:val="6"/>
        </w:numPr>
        <w:pBdr>
          <w:top w:val="nil"/>
          <w:left w:val="nil"/>
          <w:bottom w:val="nil"/>
          <w:right w:val="nil"/>
          <w:between w:val="nil"/>
        </w:pBdr>
        <w:tabs>
          <w:tab w:val="left" w:pos="1985"/>
        </w:tabs>
        <w:spacing w:after="0" w:line="360" w:lineRule="auto"/>
        <w:ind w:left="714" w:hanging="357"/>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O</w:t>
      </w:r>
      <w:sdt>
        <w:sdtPr>
          <w:tag w:val="goog_rdk_315"/>
          <w:id w:val="-143507859"/>
        </w:sdtPr>
        <w:sdtEndPr/>
        <w:sdtContent>
          <w:r w:rsidRPr="006B69DE">
            <w:rPr>
              <w:rFonts w:ascii="Arial" w:eastAsia="Arial" w:hAnsi="Arial" w:cs="Arial"/>
              <w:color w:val="000000"/>
              <w:sz w:val="20"/>
              <w:szCs w:val="20"/>
              <w:lang w:val="fr-FR"/>
            </w:rPr>
            <w:t>U</w:t>
          </w:r>
        </w:sdtContent>
      </w:sdt>
      <w:r w:rsidR="009857C9" w:rsidRPr="009857C9">
        <w:rPr>
          <w:lang w:val="fr-FR"/>
        </w:rPr>
        <w:t xml:space="preserve"> </w:t>
      </w:r>
      <w:r w:rsidRPr="006B69DE">
        <w:rPr>
          <w:rFonts w:ascii="Arial" w:eastAsia="Arial" w:hAnsi="Arial" w:cs="Arial"/>
          <w:color w:val="000000"/>
          <w:sz w:val="20"/>
          <w:szCs w:val="20"/>
          <w:lang w:val="fr-FR"/>
        </w:rPr>
        <w:t xml:space="preserve">méta-analyse </w:t>
      </w:r>
      <w:sdt>
        <w:sdtPr>
          <w:tag w:val="goog_rdk_318"/>
          <w:id w:val="-1684433930"/>
        </w:sdtPr>
        <w:sdtEndPr/>
        <w:sdtContent>
          <w:r w:rsidRPr="006B69DE">
            <w:rPr>
              <w:rFonts w:ascii="Arial" w:eastAsia="Arial" w:hAnsi="Arial" w:cs="Arial"/>
              <w:color w:val="000000"/>
              <w:sz w:val="20"/>
              <w:szCs w:val="20"/>
              <w:lang w:val="fr-FR"/>
            </w:rPr>
            <w:t xml:space="preserve">positive </w:t>
          </w:r>
        </w:sdtContent>
      </w:sdt>
      <w:r w:rsidRPr="006B69DE">
        <w:rPr>
          <w:rFonts w:ascii="Arial" w:eastAsia="Arial" w:hAnsi="Arial" w:cs="Arial"/>
          <w:color w:val="000000"/>
          <w:sz w:val="20"/>
          <w:szCs w:val="20"/>
          <w:lang w:val="fr-FR"/>
        </w:rPr>
        <w:t xml:space="preserve">mais </w:t>
      </w:r>
      <w:proofErr w:type="gramStart"/>
      <w:r w:rsidRPr="006B69DE">
        <w:rPr>
          <w:rFonts w:ascii="Arial" w:eastAsia="Arial" w:hAnsi="Arial" w:cs="Arial"/>
          <w:color w:val="000000"/>
          <w:sz w:val="20"/>
          <w:szCs w:val="20"/>
          <w:lang w:val="fr-FR"/>
        </w:rPr>
        <w:t xml:space="preserve">hétérogénéité </w:t>
      </w:r>
      <w:r w:rsidR="00143C9B" w:rsidRPr="00143C9B">
        <w:rPr>
          <w:rFonts w:ascii="Arial" w:eastAsia="Arial" w:hAnsi="Arial" w:cs="Arial"/>
          <w:color w:val="000000"/>
          <w:sz w:val="20"/>
          <w:szCs w:val="20"/>
          <w:lang w:val="fr-FR"/>
        </w:rPr>
        <w:t xml:space="preserve"> </w:t>
      </w:r>
      <w:r w:rsidR="00143C9B" w:rsidRPr="006B69DE">
        <w:rPr>
          <w:rFonts w:ascii="Arial" w:eastAsia="Arial" w:hAnsi="Arial" w:cs="Arial"/>
          <w:color w:val="000000"/>
          <w:sz w:val="20"/>
          <w:szCs w:val="20"/>
          <w:lang w:val="fr-FR"/>
        </w:rPr>
        <w:t>non</w:t>
      </w:r>
      <w:proofErr w:type="gramEnd"/>
      <w:r w:rsidR="00143C9B" w:rsidRPr="006B69DE">
        <w:rPr>
          <w:rFonts w:ascii="Arial" w:eastAsia="Arial" w:hAnsi="Arial" w:cs="Arial"/>
          <w:color w:val="000000"/>
          <w:sz w:val="20"/>
          <w:szCs w:val="20"/>
          <w:lang w:val="fr-FR"/>
        </w:rPr>
        <w:t>-négligeable</w:t>
      </w:r>
      <w:r w:rsidR="006C4467">
        <w:rPr>
          <w:rFonts w:ascii="Arial" w:eastAsia="Arial" w:hAnsi="Arial" w:cs="Arial"/>
          <w:color w:val="000000"/>
          <w:sz w:val="20"/>
          <w:szCs w:val="20"/>
          <w:lang w:val="fr-FR"/>
        </w:rPr>
        <w:t>,</w:t>
      </w:r>
    </w:p>
    <w:p w14:paraId="0000007D" w14:textId="3B7603CF" w:rsidR="003A1E46" w:rsidRPr="00263B6D" w:rsidRDefault="00AF6D0E" w:rsidP="00AD2FCF">
      <w:pPr>
        <w:numPr>
          <w:ilvl w:val="0"/>
          <w:numId w:val="6"/>
        </w:numPr>
        <w:pBdr>
          <w:top w:val="nil"/>
          <w:left w:val="nil"/>
          <w:bottom w:val="nil"/>
          <w:right w:val="nil"/>
          <w:between w:val="nil"/>
        </w:pBdr>
        <w:tabs>
          <w:tab w:val="left" w:pos="284"/>
          <w:tab w:val="left" w:pos="709"/>
          <w:tab w:val="left" w:pos="1985"/>
        </w:tabs>
        <w:spacing w:after="0" w:line="360" w:lineRule="auto"/>
        <w:ind w:left="714" w:hanging="357"/>
        <w:jc w:val="both"/>
        <w:rPr>
          <w:rFonts w:ascii="Arial" w:eastAsia="Arial" w:hAnsi="Arial" w:cs="Arial"/>
          <w:sz w:val="20"/>
          <w:szCs w:val="20"/>
          <w:lang w:val="fr-FR"/>
        </w:rPr>
      </w:pPr>
      <w:r w:rsidRPr="00095120">
        <w:rPr>
          <w:rFonts w:ascii="Arial" w:eastAsia="Arial" w:hAnsi="Arial" w:cs="Arial"/>
          <w:color w:val="000000"/>
          <w:sz w:val="20"/>
          <w:szCs w:val="20"/>
          <w:lang w:val="fr-FR"/>
        </w:rPr>
        <w:t>OU méta-analyse positive mais biais de publication suspecté ou réel</w:t>
      </w:r>
      <w:r w:rsidR="006C4467">
        <w:rPr>
          <w:rFonts w:ascii="Arial" w:eastAsia="Arial" w:hAnsi="Arial" w:cs="Arial"/>
          <w:color w:val="000000"/>
          <w:sz w:val="20"/>
          <w:szCs w:val="20"/>
          <w:lang w:val="fr-FR"/>
        </w:rPr>
        <w:t>.</w:t>
      </w:r>
    </w:p>
    <w:p w14:paraId="2012DD50" w14:textId="77777777" w:rsidR="00EC65DB" w:rsidRPr="00095120" w:rsidRDefault="00EC65DB" w:rsidP="00263B6D">
      <w:pPr>
        <w:pBdr>
          <w:top w:val="nil"/>
          <w:left w:val="nil"/>
          <w:bottom w:val="nil"/>
          <w:right w:val="nil"/>
          <w:between w:val="nil"/>
        </w:pBdr>
        <w:tabs>
          <w:tab w:val="left" w:pos="284"/>
          <w:tab w:val="left" w:pos="709"/>
          <w:tab w:val="left" w:pos="1985"/>
        </w:tabs>
        <w:spacing w:after="0" w:line="360" w:lineRule="auto"/>
        <w:ind w:left="714"/>
        <w:jc w:val="both"/>
        <w:rPr>
          <w:rFonts w:ascii="Arial" w:eastAsia="Arial" w:hAnsi="Arial" w:cs="Arial"/>
          <w:sz w:val="20"/>
          <w:szCs w:val="20"/>
          <w:lang w:val="fr-FR"/>
        </w:rPr>
      </w:pPr>
    </w:p>
    <w:p w14:paraId="0000007E" w14:textId="397CFBCF" w:rsidR="003A1E46" w:rsidRDefault="006C4467">
      <w:pPr>
        <w:pStyle w:val="Titre3"/>
        <w:numPr>
          <w:ilvl w:val="0"/>
          <w:numId w:val="8"/>
        </w:numPr>
        <w:spacing w:line="360" w:lineRule="auto"/>
        <w:jc w:val="both"/>
        <w:rPr>
          <w:rFonts w:ascii="Arial" w:eastAsia="Arial" w:hAnsi="Arial" w:cs="Arial"/>
          <w:sz w:val="20"/>
          <w:szCs w:val="20"/>
        </w:rPr>
      </w:pPr>
      <w:r>
        <w:rPr>
          <w:rFonts w:ascii="Arial" w:eastAsia="Arial" w:hAnsi="Arial" w:cs="Arial"/>
          <w:sz w:val="20"/>
          <w:szCs w:val="20"/>
        </w:rPr>
        <w:t>Absence</w:t>
      </w:r>
      <w:r w:rsidR="00AF6D0E">
        <w:rPr>
          <w:rFonts w:ascii="Arial" w:eastAsia="Arial" w:hAnsi="Arial" w:cs="Arial"/>
          <w:sz w:val="20"/>
          <w:szCs w:val="20"/>
        </w:rPr>
        <w:t xml:space="preserve"> de </w:t>
      </w:r>
      <w:proofErr w:type="spellStart"/>
      <w:r w:rsidR="00AF6D0E">
        <w:rPr>
          <w:rFonts w:ascii="Arial" w:eastAsia="Arial" w:hAnsi="Arial" w:cs="Arial"/>
          <w:sz w:val="20"/>
          <w:szCs w:val="20"/>
        </w:rPr>
        <w:t>preuve</w:t>
      </w:r>
      <w:proofErr w:type="spellEnd"/>
    </w:p>
    <w:p w14:paraId="0000007F" w14:textId="25E245FB" w:rsidR="003A1E46" w:rsidRDefault="00AF6D0E">
      <w:p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rPr>
      </w:pPr>
      <w:r w:rsidRPr="006B69DE">
        <w:rPr>
          <w:rFonts w:ascii="Arial" w:eastAsia="Arial" w:hAnsi="Arial" w:cs="Arial"/>
          <w:color w:val="000000"/>
          <w:sz w:val="20"/>
          <w:szCs w:val="20"/>
          <w:lang w:val="fr-FR"/>
        </w:rPr>
        <w:t xml:space="preserve">Si une analyse ne correspond pas à l'un des cas ci-dessus, il sera considéré qu'il n'y a pas assez de preuves pour conclure sur l'effet du médicament. </w:t>
      </w:r>
      <w:proofErr w:type="spellStart"/>
      <w:r>
        <w:rPr>
          <w:rFonts w:ascii="Arial" w:eastAsia="Arial" w:hAnsi="Arial" w:cs="Arial"/>
          <w:color w:val="000000"/>
          <w:sz w:val="20"/>
          <w:szCs w:val="20"/>
        </w:rPr>
        <w:t>Voici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quelques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où</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cette</w:t>
      </w:r>
      <w:proofErr w:type="spellEnd"/>
      <w:r>
        <w:rPr>
          <w:rFonts w:ascii="Arial" w:eastAsia="Arial" w:hAnsi="Arial" w:cs="Arial"/>
          <w:color w:val="000000"/>
          <w:sz w:val="20"/>
          <w:szCs w:val="20"/>
        </w:rPr>
        <w:t xml:space="preserve"> conclusion sera </w:t>
      </w:r>
      <w:proofErr w:type="spellStart"/>
      <w:r>
        <w:rPr>
          <w:rFonts w:ascii="Arial" w:eastAsia="Arial" w:hAnsi="Arial" w:cs="Arial"/>
          <w:color w:val="000000"/>
          <w:sz w:val="20"/>
          <w:szCs w:val="20"/>
        </w:rPr>
        <w:t>appliquée</w:t>
      </w:r>
      <w:proofErr w:type="spellEnd"/>
      <w:r w:rsidR="00195320">
        <w:rPr>
          <w:rFonts w:ascii="Arial" w:eastAsia="Arial" w:hAnsi="Arial" w:cs="Arial"/>
          <w:color w:val="000000"/>
          <w:sz w:val="20"/>
          <w:szCs w:val="20"/>
        </w:rPr>
        <w:t xml:space="preserve">: </w:t>
      </w:r>
    </w:p>
    <w:sdt>
      <w:sdtPr>
        <w:tag w:val="goog_rdk_321"/>
        <w:id w:val="-357435590"/>
      </w:sdtPr>
      <w:sdtEndPr/>
      <w:sdtContent>
        <w:p w14:paraId="00000080" w14:textId="0AD5055A" w:rsidR="003A1E46" w:rsidRPr="00C912CA" w:rsidRDefault="00AF6D0E" w:rsidP="00C912CA">
          <w:pPr>
            <w:numPr>
              <w:ilvl w:val="1"/>
              <w:numId w:val="5"/>
            </w:numPr>
            <w:pBdr>
              <w:top w:val="nil"/>
              <w:left w:val="nil"/>
              <w:bottom w:val="nil"/>
              <w:right w:val="nil"/>
              <w:between w:val="nil"/>
            </w:pBdr>
            <w:tabs>
              <w:tab w:val="left" w:pos="284"/>
            </w:tabs>
            <w:spacing w:after="0" w:line="360" w:lineRule="auto"/>
            <w:jc w:val="both"/>
            <w:rPr>
              <w:lang w:val="fr-FR"/>
            </w:rPr>
          </w:pPr>
          <w:r w:rsidRPr="006B69DE">
            <w:rPr>
              <w:rFonts w:ascii="Arial" w:eastAsia="Arial" w:hAnsi="Arial" w:cs="Arial"/>
              <w:color w:val="000000"/>
              <w:sz w:val="20"/>
              <w:szCs w:val="20"/>
              <w:lang w:val="fr-FR"/>
            </w:rPr>
            <w:t xml:space="preserve">Aucun ECR n'a été inclus après la recherche </w:t>
          </w:r>
          <w:r w:rsidR="006C4467">
            <w:rPr>
              <w:rFonts w:ascii="Arial" w:eastAsia="Arial" w:hAnsi="Arial" w:cs="Arial"/>
              <w:color w:val="000000"/>
              <w:sz w:val="20"/>
              <w:szCs w:val="20"/>
              <w:lang w:val="fr-FR"/>
            </w:rPr>
            <w:t>bibliographique</w:t>
          </w:r>
          <w:r w:rsidRPr="006B69DE">
            <w:rPr>
              <w:rFonts w:ascii="Arial" w:eastAsia="Arial" w:hAnsi="Arial" w:cs="Arial"/>
              <w:color w:val="000000"/>
              <w:sz w:val="20"/>
              <w:szCs w:val="20"/>
              <w:lang w:val="fr-FR"/>
            </w:rPr>
            <w:t>.</w:t>
          </w:r>
        </w:p>
      </w:sdtContent>
    </w:sdt>
    <w:sdt>
      <w:sdtPr>
        <w:tag w:val="goog_rdk_322"/>
        <w:id w:val="-413464178"/>
      </w:sdtPr>
      <w:sdtEndPr/>
      <w:sdtContent>
        <w:p w14:paraId="00000081" w14:textId="2E58813F" w:rsidR="003A1E46" w:rsidRPr="00C912CA" w:rsidRDefault="00AF6D0E" w:rsidP="00C912CA">
          <w:pPr>
            <w:numPr>
              <w:ilvl w:val="1"/>
              <w:numId w:val="5"/>
            </w:numPr>
            <w:pBdr>
              <w:top w:val="nil"/>
              <w:left w:val="nil"/>
              <w:bottom w:val="nil"/>
              <w:right w:val="nil"/>
              <w:between w:val="nil"/>
            </w:pBdr>
            <w:tabs>
              <w:tab w:val="left" w:pos="284"/>
            </w:tabs>
            <w:spacing w:after="0" w:line="360" w:lineRule="auto"/>
            <w:jc w:val="both"/>
            <w:rPr>
              <w:lang w:val="fr-FR"/>
            </w:rPr>
          </w:pPr>
          <w:r w:rsidRPr="006B69DE">
            <w:rPr>
              <w:rFonts w:ascii="Arial" w:eastAsia="Arial" w:hAnsi="Arial" w:cs="Arial"/>
              <w:color w:val="000000"/>
              <w:sz w:val="20"/>
              <w:szCs w:val="20"/>
              <w:lang w:val="fr-FR"/>
            </w:rPr>
            <w:t xml:space="preserve">Aucun ECR concluant et l'un des éléments suivants : </w:t>
          </w:r>
        </w:p>
      </w:sdtContent>
    </w:sdt>
    <w:p w14:paraId="00000082" w14:textId="0387D6D9" w:rsidR="003A1E46" w:rsidRPr="006B69DE" w:rsidRDefault="00AF6D0E">
      <w:pPr>
        <w:numPr>
          <w:ilvl w:val="0"/>
          <w:numId w:val="6"/>
        </w:numPr>
        <w:pBdr>
          <w:top w:val="nil"/>
          <w:left w:val="nil"/>
          <w:bottom w:val="nil"/>
          <w:right w:val="nil"/>
          <w:between w:val="nil"/>
        </w:pBdr>
        <w:tabs>
          <w:tab w:val="left" w:pos="1985"/>
        </w:tabs>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Méta-analyse n</w:t>
      </w:r>
      <w:r w:rsidR="006C4467">
        <w:rPr>
          <w:rFonts w:ascii="Arial" w:eastAsia="Arial" w:hAnsi="Arial" w:cs="Arial"/>
          <w:color w:val="000000"/>
          <w:sz w:val="20"/>
          <w:szCs w:val="20"/>
          <w:lang w:val="fr-FR"/>
        </w:rPr>
        <w:t>on positive si elle est possible</w:t>
      </w:r>
      <w:r w:rsidRPr="006B69DE">
        <w:rPr>
          <w:rFonts w:ascii="Arial" w:eastAsia="Arial" w:hAnsi="Arial" w:cs="Arial"/>
          <w:color w:val="000000"/>
          <w:sz w:val="20"/>
          <w:szCs w:val="20"/>
          <w:lang w:val="fr-FR"/>
        </w:rPr>
        <w:t xml:space="preserve"> (</w:t>
      </w:r>
      <w:r w:rsidR="006C4467">
        <w:rPr>
          <w:rFonts w:ascii="Arial" w:eastAsia="Arial" w:hAnsi="Arial" w:cs="Arial"/>
          <w:color w:val="000000"/>
          <w:sz w:val="20"/>
          <w:szCs w:val="20"/>
          <w:lang w:val="fr-FR"/>
        </w:rPr>
        <w:t>négative ou non concluante</w:t>
      </w:r>
      <w:r w:rsidRPr="006B69DE">
        <w:rPr>
          <w:rFonts w:ascii="Arial" w:eastAsia="Arial" w:hAnsi="Arial" w:cs="Arial"/>
          <w:color w:val="000000"/>
          <w:sz w:val="20"/>
          <w:szCs w:val="20"/>
          <w:lang w:val="fr-FR"/>
        </w:rPr>
        <w:t>)</w:t>
      </w:r>
      <w:r w:rsidR="006C4467">
        <w:rPr>
          <w:rFonts w:ascii="Arial" w:eastAsia="Arial" w:hAnsi="Arial" w:cs="Arial"/>
          <w:color w:val="000000"/>
          <w:sz w:val="20"/>
          <w:szCs w:val="20"/>
          <w:lang w:val="fr-FR"/>
        </w:rPr>
        <w:t>,</w:t>
      </w:r>
    </w:p>
    <w:p w14:paraId="391A2C40" w14:textId="6BA00DAB" w:rsidR="0043211B" w:rsidRDefault="00AF6D0E" w:rsidP="0043211B">
      <w:pPr>
        <w:numPr>
          <w:ilvl w:val="0"/>
          <w:numId w:val="6"/>
        </w:numPr>
        <w:pBdr>
          <w:top w:val="nil"/>
          <w:left w:val="nil"/>
          <w:bottom w:val="nil"/>
          <w:right w:val="nil"/>
          <w:between w:val="nil"/>
        </w:pBdr>
        <w:tabs>
          <w:tab w:val="left" w:pos="1985"/>
        </w:tabs>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OU méta-analyse positive mais </w:t>
      </w:r>
      <w:proofErr w:type="gramStart"/>
      <w:r w:rsidRPr="006B69DE">
        <w:rPr>
          <w:rFonts w:ascii="Arial" w:eastAsia="Arial" w:hAnsi="Arial" w:cs="Arial"/>
          <w:color w:val="000000"/>
          <w:sz w:val="20"/>
          <w:szCs w:val="20"/>
          <w:lang w:val="fr-FR"/>
        </w:rPr>
        <w:t xml:space="preserve">hétérogénéité </w:t>
      </w:r>
      <w:r w:rsidR="00143C9B" w:rsidRPr="00143C9B">
        <w:rPr>
          <w:rFonts w:ascii="Arial" w:eastAsia="Arial" w:hAnsi="Arial" w:cs="Arial"/>
          <w:color w:val="000000"/>
          <w:sz w:val="20"/>
          <w:szCs w:val="20"/>
          <w:lang w:val="fr-FR"/>
        </w:rPr>
        <w:t xml:space="preserve"> </w:t>
      </w:r>
      <w:r w:rsidR="00143C9B" w:rsidRPr="006B69DE">
        <w:rPr>
          <w:rFonts w:ascii="Arial" w:eastAsia="Arial" w:hAnsi="Arial" w:cs="Arial"/>
          <w:color w:val="000000"/>
          <w:sz w:val="20"/>
          <w:szCs w:val="20"/>
          <w:lang w:val="fr-FR"/>
        </w:rPr>
        <w:t>non</w:t>
      </w:r>
      <w:proofErr w:type="gramEnd"/>
      <w:r w:rsidR="00143C9B" w:rsidRPr="006B69DE">
        <w:rPr>
          <w:rFonts w:ascii="Arial" w:eastAsia="Arial" w:hAnsi="Arial" w:cs="Arial"/>
          <w:color w:val="000000"/>
          <w:sz w:val="20"/>
          <w:szCs w:val="20"/>
          <w:lang w:val="fr-FR"/>
        </w:rPr>
        <w:t>-négligeable</w:t>
      </w:r>
      <w:r w:rsidR="00143C9B">
        <w:rPr>
          <w:rStyle w:val="Marquedecommentaire"/>
          <w:szCs w:val="20"/>
          <w:lang w:val="fr-FR"/>
        </w:rPr>
        <w:t>,</w:t>
      </w:r>
    </w:p>
    <w:p w14:paraId="2F4BC880" w14:textId="77F78630" w:rsidR="0043211B" w:rsidRDefault="00AF6D0E" w:rsidP="0043211B">
      <w:pPr>
        <w:numPr>
          <w:ilvl w:val="0"/>
          <w:numId w:val="6"/>
        </w:numPr>
        <w:pBdr>
          <w:top w:val="nil"/>
          <w:left w:val="nil"/>
          <w:bottom w:val="nil"/>
          <w:right w:val="nil"/>
          <w:between w:val="nil"/>
        </w:pBdr>
        <w:tabs>
          <w:tab w:val="left" w:pos="1985"/>
        </w:tabs>
        <w:spacing w:after="0" w:line="360" w:lineRule="auto"/>
        <w:jc w:val="both"/>
        <w:rPr>
          <w:rFonts w:ascii="Arial" w:eastAsia="Arial" w:hAnsi="Arial" w:cs="Arial"/>
          <w:color w:val="000000"/>
          <w:sz w:val="20"/>
          <w:szCs w:val="20"/>
          <w:lang w:val="fr-FR"/>
        </w:rPr>
      </w:pPr>
      <w:r w:rsidRPr="0043211B">
        <w:rPr>
          <w:rFonts w:ascii="Arial" w:eastAsia="Arial" w:hAnsi="Arial" w:cs="Arial"/>
          <w:color w:val="000000"/>
          <w:sz w:val="20"/>
          <w:szCs w:val="20"/>
          <w:lang w:val="fr-FR"/>
        </w:rPr>
        <w:t>OU méta-analyse positive mais biais de publication suspecté ou réel</w:t>
      </w:r>
      <w:r w:rsidR="006C4467">
        <w:rPr>
          <w:rFonts w:ascii="Arial" w:eastAsia="Arial" w:hAnsi="Arial" w:cs="Arial"/>
          <w:color w:val="000000"/>
          <w:sz w:val="20"/>
          <w:szCs w:val="20"/>
          <w:lang w:val="fr-FR"/>
        </w:rPr>
        <w:t>.</w:t>
      </w:r>
    </w:p>
    <w:p w14:paraId="00000085" w14:textId="76394504" w:rsidR="003A1E46" w:rsidRPr="0043211B" w:rsidRDefault="0043211B" w:rsidP="0043211B">
      <w:pPr>
        <w:pBdr>
          <w:top w:val="nil"/>
          <w:left w:val="nil"/>
          <w:bottom w:val="nil"/>
          <w:right w:val="nil"/>
          <w:between w:val="nil"/>
        </w:pBdr>
        <w:tabs>
          <w:tab w:val="left" w:pos="1985"/>
        </w:tabs>
        <w:spacing w:after="0" w:line="360" w:lineRule="auto"/>
        <w:ind w:left="360"/>
        <w:jc w:val="both"/>
        <w:rPr>
          <w:rFonts w:ascii="Arial" w:eastAsia="Arial" w:hAnsi="Arial" w:cs="Arial"/>
          <w:color w:val="000000"/>
          <w:sz w:val="20"/>
          <w:szCs w:val="20"/>
          <w:lang w:val="fr-FR"/>
        </w:rPr>
      </w:pPr>
      <w:r>
        <w:rPr>
          <w:rFonts w:ascii="Arial" w:eastAsia="Arial" w:hAnsi="Arial" w:cs="Arial"/>
          <w:color w:val="000000"/>
          <w:sz w:val="20"/>
          <w:szCs w:val="20"/>
          <w:lang w:val="fr-FR"/>
        </w:rPr>
        <w:t xml:space="preserve">c)   </w:t>
      </w:r>
      <w:r w:rsidR="00AF6D0E" w:rsidRPr="0043211B">
        <w:rPr>
          <w:rFonts w:ascii="Arial" w:eastAsia="Arial" w:hAnsi="Arial" w:cs="Arial"/>
          <w:color w:val="000000"/>
          <w:sz w:val="20"/>
          <w:szCs w:val="20"/>
          <w:lang w:val="fr-FR"/>
        </w:rPr>
        <w:t xml:space="preserve">Au moins 1 ECR concluant pour le </w:t>
      </w:r>
      <w:r w:rsidR="00AF60A7">
        <w:rPr>
          <w:rFonts w:ascii="Arial" w:eastAsia="Arial" w:hAnsi="Arial" w:cs="Arial"/>
          <w:color w:val="000000"/>
          <w:sz w:val="20"/>
          <w:szCs w:val="20"/>
          <w:lang w:val="fr-FR"/>
        </w:rPr>
        <w:t>critère</w:t>
      </w:r>
      <w:r w:rsidR="00AF60A7" w:rsidRPr="0043211B">
        <w:rPr>
          <w:rFonts w:ascii="Arial" w:eastAsia="Arial" w:hAnsi="Arial" w:cs="Arial"/>
          <w:color w:val="000000"/>
          <w:sz w:val="20"/>
          <w:szCs w:val="20"/>
          <w:lang w:val="fr-FR"/>
        </w:rPr>
        <w:t xml:space="preserve"> </w:t>
      </w:r>
      <w:r w:rsidR="00C52625">
        <w:rPr>
          <w:rFonts w:ascii="Arial" w:eastAsia="Arial" w:hAnsi="Arial" w:cs="Arial"/>
          <w:color w:val="000000"/>
          <w:sz w:val="20"/>
          <w:szCs w:val="20"/>
          <w:lang w:val="fr-FR"/>
        </w:rPr>
        <w:t>évalué</w:t>
      </w:r>
      <w:r w:rsidR="00C52625" w:rsidRPr="0043211B">
        <w:rPr>
          <w:rFonts w:ascii="Arial" w:eastAsia="Arial" w:hAnsi="Arial" w:cs="Arial"/>
          <w:color w:val="000000"/>
          <w:sz w:val="20"/>
          <w:szCs w:val="20"/>
          <w:lang w:val="fr-FR"/>
        </w:rPr>
        <w:t xml:space="preserve"> </w:t>
      </w:r>
      <w:r w:rsidR="00AF6D0E" w:rsidRPr="0043211B">
        <w:rPr>
          <w:rFonts w:ascii="Arial" w:eastAsia="Arial" w:hAnsi="Arial" w:cs="Arial"/>
          <w:color w:val="000000"/>
          <w:sz w:val="20"/>
          <w:szCs w:val="20"/>
          <w:lang w:val="fr-FR"/>
        </w:rPr>
        <w:t>ET un</w:t>
      </w:r>
      <w:r w:rsidR="0083591D" w:rsidRPr="0043211B">
        <w:rPr>
          <w:rFonts w:ascii="Arial" w:eastAsia="Arial" w:hAnsi="Arial" w:cs="Arial"/>
          <w:color w:val="000000"/>
          <w:sz w:val="20"/>
          <w:szCs w:val="20"/>
          <w:lang w:val="fr-FR"/>
        </w:rPr>
        <w:t>e</w:t>
      </w:r>
      <w:r w:rsidR="00AF6D0E" w:rsidRPr="0043211B">
        <w:rPr>
          <w:rFonts w:ascii="Arial" w:eastAsia="Arial" w:hAnsi="Arial" w:cs="Arial"/>
          <w:color w:val="000000"/>
          <w:sz w:val="20"/>
          <w:szCs w:val="20"/>
          <w:lang w:val="fr-FR"/>
        </w:rPr>
        <w:t xml:space="preserve"> de ce</w:t>
      </w:r>
      <w:r w:rsidR="0083591D" w:rsidRPr="0043211B">
        <w:rPr>
          <w:rFonts w:ascii="Arial" w:eastAsia="Arial" w:hAnsi="Arial" w:cs="Arial"/>
          <w:color w:val="000000"/>
          <w:sz w:val="20"/>
          <w:szCs w:val="20"/>
          <w:lang w:val="fr-FR"/>
        </w:rPr>
        <w:t>s</w:t>
      </w:r>
      <w:r w:rsidR="00AF6D0E" w:rsidRPr="0043211B">
        <w:rPr>
          <w:rFonts w:ascii="Arial" w:eastAsia="Arial" w:hAnsi="Arial" w:cs="Arial"/>
          <w:color w:val="000000"/>
          <w:sz w:val="20"/>
          <w:szCs w:val="20"/>
          <w:lang w:val="fr-FR"/>
        </w:rPr>
        <w:t xml:space="preserve"> situation</w:t>
      </w:r>
      <w:r w:rsidR="0083591D" w:rsidRPr="0043211B">
        <w:rPr>
          <w:rFonts w:ascii="Arial" w:eastAsia="Arial" w:hAnsi="Arial" w:cs="Arial"/>
          <w:color w:val="000000"/>
          <w:sz w:val="20"/>
          <w:szCs w:val="20"/>
          <w:lang w:val="fr-FR"/>
        </w:rPr>
        <w:t>s</w:t>
      </w:r>
      <w:r w:rsidR="00AF6D0E" w:rsidRPr="0043211B">
        <w:rPr>
          <w:rFonts w:ascii="Arial" w:eastAsia="Arial" w:hAnsi="Arial" w:cs="Arial"/>
          <w:color w:val="000000"/>
          <w:sz w:val="20"/>
          <w:szCs w:val="20"/>
          <w:lang w:val="fr-FR"/>
        </w:rPr>
        <w:t xml:space="preserve"> :</w:t>
      </w:r>
    </w:p>
    <w:p w14:paraId="319E2199" w14:textId="0E1999E0" w:rsidR="00712202" w:rsidRPr="00712202" w:rsidRDefault="00AF6D0E" w:rsidP="00D460E5">
      <w:pPr>
        <w:numPr>
          <w:ilvl w:val="0"/>
          <w:numId w:val="6"/>
        </w:numPr>
        <w:pBdr>
          <w:top w:val="nil"/>
          <w:left w:val="nil"/>
          <w:bottom w:val="nil"/>
          <w:right w:val="nil"/>
          <w:between w:val="nil"/>
        </w:pBdr>
        <w:tabs>
          <w:tab w:val="left" w:pos="1985"/>
        </w:tabs>
        <w:spacing w:after="0" w:line="360" w:lineRule="auto"/>
        <w:ind w:left="714" w:hanging="357"/>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Méta-analyse </w:t>
      </w:r>
      <w:r w:rsidR="00712202">
        <w:rPr>
          <w:rFonts w:ascii="Arial" w:eastAsia="Arial" w:hAnsi="Arial" w:cs="Arial"/>
          <w:color w:val="000000"/>
          <w:sz w:val="20"/>
          <w:szCs w:val="20"/>
          <w:lang w:val="fr-FR"/>
        </w:rPr>
        <w:t xml:space="preserve">non positive </w:t>
      </w:r>
      <w:r w:rsidR="00712202" w:rsidRPr="002B0723">
        <w:rPr>
          <w:rFonts w:ascii="Arial" w:eastAsia="Arial" w:hAnsi="Arial" w:cs="Arial"/>
          <w:color w:val="000000"/>
          <w:sz w:val="20"/>
          <w:szCs w:val="20"/>
          <w:lang w:val="fr-FR"/>
        </w:rPr>
        <w:t>(négative ou non concluante)</w:t>
      </w:r>
      <w:r w:rsidR="00712202">
        <w:rPr>
          <w:rFonts w:ascii="Arial" w:eastAsia="Arial" w:hAnsi="Arial" w:cs="Arial"/>
          <w:color w:val="000000"/>
          <w:sz w:val="20"/>
          <w:szCs w:val="20"/>
          <w:lang w:val="fr-FR"/>
        </w:rPr>
        <w:t>,</w:t>
      </w:r>
      <w:r w:rsidR="00712202" w:rsidRPr="00712202">
        <w:rPr>
          <w:rFonts w:ascii="Arial" w:eastAsia="Arial" w:hAnsi="Arial" w:cs="Arial"/>
          <w:color w:val="000000"/>
          <w:sz w:val="20"/>
          <w:szCs w:val="20"/>
          <w:lang w:val="fr-FR"/>
        </w:rPr>
        <w:t xml:space="preserve"> </w:t>
      </w:r>
      <w:r w:rsidRPr="00712202">
        <w:rPr>
          <w:rFonts w:ascii="Arial" w:eastAsia="Arial" w:hAnsi="Arial" w:cs="Arial"/>
          <w:color w:val="000000"/>
          <w:sz w:val="20"/>
          <w:szCs w:val="20"/>
          <w:lang w:val="fr-FR"/>
        </w:rPr>
        <w:t>ET biais de publication suspecté ou réel</w:t>
      </w:r>
      <w:r w:rsidR="00AF60A7" w:rsidRPr="00712202">
        <w:rPr>
          <w:rFonts w:ascii="Arial" w:eastAsia="Arial" w:hAnsi="Arial" w:cs="Arial"/>
          <w:color w:val="000000"/>
          <w:sz w:val="20"/>
          <w:szCs w:val="20"/>
          <w:lang w:val="fr-FR"/>
        </w:rPr>
        <w:t>,</w:t>
      </w:r>
      <w:r w:rsidR="0000782A" w:rsidRPr="00712202">
        <w:rPr>
          <w:rFonts w:ascii="Arial" w:eastAsia="Arial" w:hAnsi="Arial" w:cs="Arial"/>
          <w:color w:val="000000"/>
          <w:sz w:val="20"/>
          <w:szCs w:val="20"/>
          <w:lang w:val="fr-FR"/>
        </w:rPr>
        <w:t xml:space="preserve"> </w:t>
      </w:r>
    </w:p>
    <w:p w14:paraId="00000086" w14:textId="0730DDC0" w:rsidR="003A1E46" w:rsidRPr="00712202" w:rsidRDefault="00712202" w:rsidP="00D460E5">
      <w:pPr>
        <w:numPr>
          <w:ilvl w:val="0"/>
          <w:numId w:val="6"/>
        </w:numPr>
        <w:pBdr>
          <w:top w:val="nil"/>
          <w:left w:val="nil"/>
          <w:bottom w:val="nil"/>
          <w:right w:val="nil"/>
          <w:between w:val="nil"/>
        </w:pBdr>
        <w:tabs>
          <w:tab w:val="left" w:pos="1985"/>
        </w:tabs>
        <w:spacing w:after="0" w:line="360" w:lineRule="auto"/>
        <w:ind w:left="714" w:hanging="357"/>
        <w:jc w:val="both"/>
        <w:rPr>
          <w:rFonts w:ascii="Arial" w:eastAsia="Arial" w:hAnsi="Arial" w:cs="Arial"/>
          <w:color w:val="000000"/>
          <w:sz w:val="20"/>
          <w:szCs w:val="20"/>
          <w:lang w:val="fr-FR"/>
        </w:rPr>
      </w:pPr>
      <w:r>
        <w:rPr>
          <w:rFonts w:ascii="Arial" w:eastAsia="Arial" w:hAnsi="Arial" w:cs="Arial"/>
          <w:color w:val="000000"/>
          <w:sz w:val="20"/>
          <w:szCs w:val="20"/>
          <w:lang w:val="fr-FR"/>
        </w:rPr>
        <w:t xml:space="preserve">Méta-analyse non positive </w:t>
      </w:r>
      <w:r w:rsidRPr="002B0723">
        <w:rPr>
          <w:rFonts w:ascii="Arial" w:eastAsia="Arial" w:hAnsi="Arial" w:cs="Arial"/>
          <w:color w:val="000000"/>
          <w:sz w:val="20"/>
          <w:szCs w:val="20"/>
          <w:lang w:val="fr-FR"/>
        </w:rPr>
        <w:t>(négative ou non concluante)</w:t>
      </w:r>
      <w:r w:rsidRPr="00712202">
        <w:rPr>
          <w:rFonts w:ascii="Arial" w:eastAsia="Arial" w:hAnsi="Arial" w:cs="Arial"/>
          <w:color w:val="000000"/>
          <w:sz w:val="20"/>
          <w:szCs w:val="20"/>
          <w:lang w:val="fr-FR"/>
        </w:rPr>
        <w:t xml:space="preserve"> ET</w:t>
      </w:r>
      <w:r w:rsidR="0000782A" w:rsidRPr="00712202">
        <w:rPr>
          <w:rFonts w:ascii="Arial" w:eastAsia="Arial" w:hAnsi="Arial" w:cs="Arial"/>
          <w:color w:val="000000"/>
          <w:sz w:val="20"/>
          <w:szCs w:val="20"/>
          <w:lang w:val="fr-FR"/>
        </w:rPr>
        <w:t xml:space="preserve"> hétérogénéité </w:t>
      </w:r>
      <w:r w:rsidR="00143C9B" w:rsidRPr="006B69DE">
        <w:rPr>
          <w:rFonts w:ascii="Arial" w:eastAsia="Arial" w:hAnsi="Arial" w:cs="Arial"/>
          <w:color w:val="000000"/>
          <w:sz w:val="20"/>
          <w:szCs w:val="20"/>
          <w:lang w:val="fr-FR"/>
        </w:rPr>
        <w:t>non-négligeable</w:t>
      </w:r>
      <w:r w:rsidR="0000782A" w:rsidRPr="00712202">
        <w:rPr>
          <w:rFonts w:ascii="Arial" w:eastAsia="Arial" w:hAnsi="Arial" w:cs="Arial"/>
          <w:color w:val="000000"/>
          <w:sz w:val="20"/>
          <w:szCs w:val="20"/>
          <w:lang w:val="fr-FR"/>
        </w:rPr>
        <w:t>,</w:t>
      </w:r>
    </w:p>
    <w:p w14:paraId="00000087" w14:textId="2EACD2A8" w:rsidR="003A1E46" w:rsidRPr="006B69DE" w:rsidRDefault="00AF6D0E">
      <w:pPr>
        <w:numPr>
          <w:ilvl w:val="0"/>
          <w:numId w:val="6"/>
        </w:numPr>
        <w:pBdr>
          <w:top w:val="nil"/>
          <w:left w:val="nil"/>
          <w:bottom w:val="nil"/>
          <w:right w:val="nil"/>
          <w:between w:val="nil"/>
        </w:pBdr>
        <w:tabs>
          <w:tab w:val="left" w:pos="1985"/>
        </w:tabs>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Méta-analyse positive mais hétérogénéité </w:t>
      </w:r>
      <w:sdt>
        <w:sdtPr>
          <w:tag w:val="goog_rdk_323"/>
          <w:id w:val="-384412464"/>
        </w:sdtPr>
        <w:sdtEndPr/>
        <w:sdtContent>
          <w:r w:rsidR="00143C9B" w:rsidRPr="00143C9B">
            <w:rPr>
              <w:rFonts w:ascii="Arial" w:eastAsia="Arial" w:hAnsi="Arial" w:cs="Arial"/>
              <w:color w:val="000000"/>
              <w:sz w:val="20"/>
              <w:szCs w:val="20"/>
              <w:lang w:val="fr-FR"/>
            </w:rPr>
            <w:t xml:space="preserve"> </w:t>
          </w:r>
          <w:r w:rsidR="00143C9B" w:rsidRPr="006B69DE">
            <w:rPr>
              <w:rFonts w:ascii="Arial" w:eastAsia="Arial" w:hAnsi="Arial" w:cs="Arial"/>
              <w:color w:val="000000"/>
              <w:sz w:val="20"/>
              <w:szCs w:val="20"/>
              <w:lang w:val="fr-FR"/>
            </w:rPr>
            <w:t>non-négligeable</w:t>
          </w:r>
        </w:sdtContent>
      </w:sdt>
      <w:r w:rsidRPr="006B69DE">
        <w:rPr>
          <w:rFonts w:ascii="Arial" w:eastAsia="Arial" w:hAnsi="Arial" w:cs="Arial"/>
          <w:color w:val="000000"/>
          <w:sz w:val="20"/>
          <w:szCs w:val="20"/>
          <w:lang w:val="fr-FR"/>
        </w:rPr>
        <w:t xml:space="preserve"> ET biais de publication suspecté ou réel</w:t>
      </w:r>
      <w:r w:rsidR="00AF60A7">
        <w:rPr>
          <w:rFonts w:ascii="Arial" w:eastAsia="Arial" w:hAnsi="Arial" w:cs="Arial"/>
          <w:color w:val="000000"/>
          <w:sz w:val="20"/>
          <w:szCs w:val="20"/>
          <w:lang w:val="fr-FR"/>
        </w:rPr>
        <w:t>.</w:t>
      </w:r>
    </w:p>
    <w:p w14:paraId="00000088" w14:textId="77777777" w:rsidR="003A1E46" w:rsidRPr="006B69DE" w:rsidRDefault="00AF6D0E">
      <w:pPr>
        <w:pStyle w:val="Titre1"/>
        <w:spacing w:before="280" w:after="280" w:line="360" w:lineRule="auto"/>
        <w:jc w:val="both"/>
        <w:rPr>
          <w:rFonts w:ascii="Arial" w:eastAsia="Arial" w:hAnsi="Arial" w:cs="Arial"/>
          <w:sz w:val="20"/>
          <w:szCs w:val="20"/>
          <w:lang w:val="fr-FR"/>
        </w:rPr>
      </w:pPr>
      <w:r w:rsidRPr="006B69DE">
        <w:rPr>
          <w:rFonts w:ascii="Arial" w:eastAsia="Arial" w:hAnsi="Arial" w:cs="Arial"/>
          <w:sz w:val="20"/>
          <w:szCs w:val="20"/>
          <w:lang w:val="fr-FR"/>
        </w:rPr>
        <w:t xml:space="preserve">Discussion </w:t>
      </w:r>
    </w:p>
    <w:p w14:paraId="00000089" w14:textId="3579BAB6" w:rsidR="003A1E46" w:rsidRPr="006B69DE" w:rsidRDefault="00AF6D0E">
      <w:pPr>
        <w:tabs>
          <w:tab w:val="left" w:pos="284"/>
        </w:tabs>
        <w:spacing w:after="0" w:line="360" w:lineRule="auto"/>
        <w:jc w:val="both"/>
        <w:rPr>
          <w:rFonts w:ascii="Arial" w:eastAsia="Arial" w:hAnsi="Arial" w:cs="Arial"/>
          <w:color w:val="000000"/>
          <w:sz w:val="20"/>
          <w:szCs w:val="20"/>
          <w:lang w:val="fr-FR"/>
        </w:rPr>
      </w:pPr>
      <w:r w:rsidRPr="00D656D5">
        <w:rPr>
          <w:rFonts w:ascii="Arial" w:eastAsia="Arial" w:hAnsi="Arial" w:cs="Arial"/>
          <w:sz w:val="20"/>
          <w:szCs w:val="20"/>
          <w:lang w:val="fr-FR"/>
        </w:rPr>
        <w:t>Par l'application d'un processus prédéterminé</w:t>
      </w:r>
      <w:r w:rsidR="00095120" w:rsidRPr="00D656D5">
        <w:rPr>
          <w:rFonts w:ascii="Arial" w:eastAsia="Arial" w:hAnsi="Arial" w:cs="Arial"/>
          <w:sz w:val="20"/>
          <w:szCs w:val="20"/>
          <w:lang w:val="fr-FR"/>
        </w:rPr>
        <w:t xml:space="preserve"> et transparent</w:t>
      </w:r>
      <w:r w:rsidRPr="00D656D5">
        <w:rPr>
          <w:rFonts w:ascii="Arial" w:eastAsia="Arial" w:hAnsi="Arial" w:cs="Arial"/>
          <w:sz w:val="20"/>
          <w:szCs w:val="20"/>
          <w:lang w:val="fr-FR"/>
        </w:rPr>
        <w:t xml:space="preserve">, REB vise à fournir l'interprétation la plus </w:t>
      </w:r>
      <w:r w:rsidR="00E561AF" w:rsidRPr="00D656D5">
        <w:rPr>
          <w:rFonts w:ascii="Arial" w:eastAsia="Arial" w:hAnsi="Arial" w:cs="Arial"/>
          <w:sz w:val="20"/>
          <w:szCs w:val="20"/>
          <w:lang w:val="fr-FR"/>
        </w:rPr>
        <w:t>fiable</w:t>
      </w:r>
      <w:r w:rsidR="00D656D5" w:rsidRPr="00D656D5">
        <w:rPr>
          <w:rFonts w:ascii="Arial" w:eastAsia="Arial" w:hAnsi="Arial" w:cs="Arial"/>
          <w:sz w:val="20"/>
          <w:szCs w:val="20"/>
          <w:lang w:val="fr-FR"/>
        </w:rPr>
        <w:t xml:space="preserve"> </w:t>
      </w:r>
      <w:r w:rsidR="00F42E01">
        <w:rPr>
          <w:rFonts w:ascii="Arial" w:eastAsia="Arial" w:hAnsi="Arial" w:cs="Arial"/>
          <w:sz w:val="20"/>
          <w:szCs w:val="20"/>
          <w:lang w:val="fr-FR"/>
        </w:rPr>
        <w:t>et objective sur</w:t>
      </w:r>
      <w:r w:rsidR="00F42E01" w:rsidRPr="00D656D5">
        <w:rPr>
          <w:rFonts w:ascii="Arial" w:eastAsia="Arial" w:hAnsi="Arial" w:cs="Arial"/>
          <w:sz w:val="20"/>
          <w:szCs w:val="20"/>
          <w:lang w:val="fr-FR"/>
        </w:rPr>
        <w:t xml:space="preserve"> </w:t>
      </w:r>
      <w:r w:rsidRPr="00D656D5">
        <w:rPr>
          <w:rFonts w:ascii="Arial" w:eastAsia="Arial" w:hAnsi="Arial" w:cs="Arial"/>
          <w:sz w:val="20"/>
          <w:szCs w:val="20"/>
          <w:lang w:val="fr-FR"/>
        </w:rPr>
        <w:t>l'efficacité</w:t>
      </w:r>
      <w:r w:rsidRPr="006B69DE">
        <w:rPr>
          <w:rFonts w:ascii="Arial" w:eastAsia="Arial" w:hAnsi="Arial" w:cs="Arial"/>
          <w:sz w:val="20"/>
          <w:szCs w:val="20"/>
          <w:lang w:val="fr-FR"/>
        </w:rPr>
        <w:t xml:space="preserve"> d</w:t>
      </w:r>
      <w:r w:rsidR="00F42E01">
        <w:rPr>
          <w:rFonts w:ascii="Arial" w:eastAsia="Arial" w:hAnsi="Arial" w:cs="Arial"/>
          <w:sz w:val="20"/>
          <w:szCs w:val="20"/>
          <w:lang w:val="fr-FR"/>
        </w:rPr>
        <w:t xml:space="preserve">’un </w:t>
      </w:r>
      <w:r w:rsidRPr="006B69DE">
        <w:rPr>
          <w:rFonts w:ascii="Arial" w:eastAsia="Arial" w:hAnsi="Arial" w:cs="Arial"/>
          <w:sz w:val="20"/>
          <w:szCs w:val="20"/>
          <w:lang w:val="fr-FR"/>
        </w:rPr>
        <w:t xml:space="preserve">médicament. Le plus haut niveau de preuve, la preuve solide, </w:t>
      </w:r>
      <w:r w:rsidR="00F42E01">
        <w:rPr>
          <w:rFonts w:ascii="Arial" w:eastAsia="Arial" w:hAnsi="Arial" w:cs="Arial"/>
          <w:sz w:val="20"/>
          <w:szCs w:val="20"/>
          <w:lang w:val="fr-FR"/>
        </w:rPr>
        <w:t>certifi</w:t>
      </w:r>
      <w:r w:rsidRPr="006B69DE">
        <w:rPr>
          <w:rFonts w:ascii="Arial" w:eastAsia="Arial" w:hAnsi="Arial" w:cs="Arial"/>
          <w:sz w:val="20"/>
          <w:szCs w:val="20"/>
          <w:lang w:val="fr-FR"/>
        </w:rPr>
        <w:t xml:space="preserve">era un effet causal </w:t>
      </w:r>
      <w:r w:rsidR="00DA6031">
        <w:rPr>
          <w:rFonts w:ascii="Arial" w:eastAsia="Arial" w:hAnsi="Arial" w:cs="Arial"/>
          <w:sz w:val="20"/>
          <w:szCs w:val="20"/>
          <w:lang w:val="fr-FR"/>
        </w:rPr>
        <w:t xml:space="preserve">moyen </w:t>
      </w:r>
      <w:r w:rsidRPr="006B69DE">
        <w:rPr>
          <w:rFonts w:ascii="Arial" w:eastAsia="Arial" w:hAnsi="Arial" w:cs="Arial"/>
          <w:sz w:val="20"/>
          <w:szCs w:val="20"/>
          <w:lang w:val="fr-FR"/>
        </w:rPr>
        <w:t>spécifique</w:t>
      </w:r>
      <w:r w:rsidR="00263B6D">
        <w:rPr>
          <w:rFonts w:ascii="Arial" w:eastAsia="Arial" w:hAnsi="Arial" w:cs="Arial"/>
          <w:sz w:val="20"/>
          <w:szCs w:val="20"/>
          <w:lang w:val="fr-FR"/>
        </w:rPr>
        <w:t xml:space="preserve"> </w:t>
      </w:r>
      <w:r w:rsidRPr="006B69DE">
        <w:rPr>
          <w:rFonts w:ascii="Arial" w:eastAsia="Arial" w:hAnsi="Arial" w:cs="Arial"/>
          <w:sz w:val="20"/>
          <w:szCs w:val="20"/>
          <w:lang w:val="fr-FR"/>
        </w:rPr>
        <w:t xml:space="preserve">du </w:t>
      </w:r>
      <w:r w:rsidRPr="006B69DE">
        <w:rPr>
          <w:rFonts w:ascii="Arial" w:eastAsia="Arial" w:hAnsi="Arial" w:cs="Arial"/>
          <w:sz w:val="20"/>
          <w:szCs w:val="20"/>
          <w:lang w:val="fr-FR"/>
        </w:rPr>
        <w:lastRenderedPageBreak/>
        <w:t>médicament, avec une très faible probabilité de réfutation</w:t>
      </w:r>
      <w:sdt>
        <w:sdtPr>
          <w:tag w:val="goog_rdk_325"/>
          <w:id w:val="-336455803"/>
        </w:sdtPr>
        <w:sdtEndPr/>
        <w:sdtContent>
          <w:r w:rsidR="00FB7DA5">
            <w:rPr>
              <w:rFonts w:ascii="Arial" w:eastAsia="Arial" w:hAnsi="Arial" w:cs="Arial"/>
              <w:sz w:val="20"/>
              <w:szCs w:val="20"/>
              <w:vertAlign w:val="superscript"/>
              <w:lang w:val="fr-FR"/>
            </w:rPr>
            <w:t>45</w:t>
          </w:r>
        </w:sdtContent>
      </w:sdt>
      <w:r w:rsidRPr="006B69DE">
        <w:rPr>
          <w:rFonts w:ascii="Arial" w:eastAsia="Arial" w:hAnsi="Arial" w:cs="Arial"/>
          <w:sz w:val="20"/>
          <w:szCs w:val="20"/>
          <w:lang w:val="fr-FR"/>
        </w:rPr>
        <w:t xml:space="preserve">. Ce processus est adapté pour </w:t>
      </w:r>
      <w:r w:rsidR="00E561AF">
        <w:rPr>
          <w:rFonts w:ascii="Arial" w:eastAsia="Arial" w:hAnsi="Arial" w:cs="Arial"/>
          <w:sz w:val="20"/>
          <w:szCs w:val="20"/>
          <w:lang w:val="fr-FR"/>
        </w:rPr>
        <w:t>évaluer</w:t>
      </w:r>
      <w:r w:rsidRPr="006B69DE">
        <w:rPr>
          <w:rFonts w:ascii="Arial" w:eastAsia="Arial" w:hAnsi="Arial" w:cs="Arial"/>
          <w:sz w:val="20"/>
          <w:szCs w:val="20"/>
          <w:lang w:val="fr-FR"/>
        </w:rPr>
        <w:t xml:space="preserve"> l'efficacité des médicaments, et non la toxicité pour laquelle d'autres types d'études sont </w:t>
      </w:r>
      <w:r w:rsidR="00E561AF">
        <w:rPr>
          <w:rFonts w:ascii="Arial" w:eastAsia="Arial" w:hAnsi="Arial" w:cs="Arial"/>
          <w:sz w:val="20"/>
          <w:szCs w:val="20"/>
          <w:lang w:val="fr-FR"/>
        </w:rPr>
        <w:t>nécessaire</w:t>
      </w:r>
      <w:r w:rsidR="00E561AF" w:rsidRPr="006B69DE">
        <w:rPr>
          <w:rFonts w:ascii="Arial" w:eastAsia="Arial" w:hAnsi="Arial" w:cs="Arial"/>
          <w:sz w:val="20"/>
          <w:szCs w:val="20"/>
          <w:lang w:val="fr-FR"/>
        </w:rPr>
        <w:t xml:space="preserve">s </w:t>
      </w:r>
      <w:r w:rsidRPr="006B69DE">
        <w:rPr>
          <w:rFonts w:ascii="Arial" w:eastAsia="Arial" w:hAnsi="Arial" w:cs="Arial"/>
          <w:sz w:val="20"/>
          <w:szCs w:val="20"/>
          <w:lang w:val="fr-FR"/>
        </w:rPr>
        <w:t>(études observatio</w:t>
      </w:r>
      <w:sdt>
        <w:sdtPr>
          <w:tag w:val="goog_rdk_326"/>
          <w:id w:val="-1711721532"/>
        </w:sdtPr>
        <w:sdtEndPr/>
        <w:sdtContent>
          <w:r w:rsidRPr="00C912CA">
            <w:rPr>
              <w:rFonts w:ascii="Arial" w:eastAsia="Arial" w:hAnsi="Arial" w:cs="Arial"/>
              <w:color w:val="000000"/>
              <w:sz w:val="20"/>
              <w:szCs w:val="20"/>
              <w:lang w:val="fr-FR"/>
            </w:rPr>
            <w:t>nnelles</w:t>
          </w:r>
        </w:sdtContent>
      </w:sdt>
      <w:sdt>
        <w:sdtPr>
          <w:tag w:val="goog_rdk_327"/>
          <w:id w:val="1002863092"/>
        </w:sdtPr>
        <w:sdtEndPr/>
        <w:sdtContent>
          <w:r w:rsidR="0048590F">
            <w:rPr>
              <w:rFonts w:ascii="Arial" w:eastAsia="Arial" w:hAnsi="Arial" w:cs="Arial"/>
              <w:color w:val="000000"/>
              <w:sz w:val="20"/>
              <w:szCs w:val="20"/>
              <w:vertAlign w:val="superscript"/>
              <w:lang w:val="fr-FR"/>
            </w:rPr>
            <w:t>46</w:t>
          </w:r>
        </w:sdtContent>
      </w:sdt>
      <w:r w:rsidRPr="006B69DE">
        <w:rPr>
          <w:rFonts w:ascii="Arial" w:eastAsia="Arial" w:hAnsi="Arial" w:cs="Arial"/>
          <w:color w:val="000000"/>
          <w:sz w:val="20"/>
          <w:szCs w:val="20"/>
          <w:lang w:val="fr-FR"/>
        </w:rPr>
        <w:t>).</w:t>
      </w:r>
      <w:r w:rsidR="007361E3">
        <w:rPr>
          <w:rFonts w:ascii="Arial" w:eastAsia="Arial" w:hAnsi="Arial" w:cs="Arial"/>
          <w:color w:val="000000"/>
          <w:sz w:val="20"/>
          <w:szCs w:val="20"/>
          <w:lang w:val="fr-FR"/>
        </w:rPr>
        <w:t xml:space="preserve"> L</w:t>
      </w:r>
      <w:r w:rsidR="007361E3" w:rsidRPr="007361E3">
        <w:rPr>
          <w:rFonts w:ascii="Arial" w:eastAsia="Arial" w:hAnsi="Arial" w:cs="Arial"/>
          <w:color w:val="000000"/>
          <w:sz w:val="20"/>
          <w:szCs w:val="20"/>
          <w:lang w:val="fr-FR"/>
        </w:rPr>
        <w:t xml:space="preserve">a décision </w:t>
      </w:r>
      <w:r w:rsidR="007361E3">
        <w:rPr>
          <w:rFonts w:ascii="Arial" w:eastAsia="Arial" w:hAnsi="Arial" w:cs="Arial"/>
          <w:color w:val="000000"/>
          <w:sz w:val="20"/>
          <w:szCs w:val="20"/>
          <w:lang w:val="fr-FR"/>
        </w:rPr>
        <w:t xml:space="preserve">vis-à-vis d’un médicament </w:t>
      </w:r>
      <w:r w:rsidR="007361E3" w:rsidRPr="007361E3">
        <w:rPr>
          <w:rFonts w:ascii="Arial" w:eastAsia="Arial" w:hAnsi="Arial" w:cs="Arial"/>
          <w:color w:val="000000"/>
          <w:sz w:val="20"/>
          <w:szCs w:val="20"/>
          <w:lang w:val="fr-FR"/>
        </w:rPr>
        <w:t xml:space="preserve">dépend aussi des risques </w:t>
      </w:r>
      <w:r w:rsidR="00C128A7">
        <w:rPr>
          <w:rFonts w:ascii="Arial" w:eastAsia="Arial" w:hAnsi="Arial" w:cs="Arial"/>
          <w:color w:val="000000"/>
          <w:sz w:val="20"/>
          <w:szCs w:val="20"/>
          <w:lang w:val="fr-FR"/>
        </w:rPr>
        <w:t>de ceux-ci.</w:t>
      </w:r>
      <w:r w:rsidR="007361E3" w:rsidRPr="007361E3">
        <w:rPr>
          <w:rFonts w:ascii="Arial" w:eastAsia="Arial" w:hAnsi="Arial" w:cs="Arial"/>
          <w:color w:val="000000"/>
          <w:sz w:val="20"/>
          <w:szCs w:val="20"/>
          <w:lang w:val="fr-FR"/>
        </w:rPr>
        <w:t xml:space="preserve"> </w:t>
      </w:r>
      <w:r w:rsidR="007361E3">
        <w:rPr>
          <w:rFonts w:ascii="Arial" w:eastAsia="Arial" w:hAnsi="Arial" w:cs="Arial"/>
          <w:color w:val="000000"/>
          <w:sz w:val="20"/>
          <w:szCs w:val="20"/>
          <w:lang w:val="fr-FR"/>
        </w:rPr>
        <w:t>La partie REB-risques est en cours de construction et fera l’objet d’un autre article.</w:t>
      </w:r>
      <w:r w:rsidRPr="006B69DE">
        <w:rPr>
          <w:rFonts w:ascii="Arial" w:eastAsia="Arial" w:hAnsi="Arial" w:cs="Arial"/>
          <w:color w:val="000000"/>
          <w:sz w:val="20"/>
          <w:szCs w:val="20"/>
          <w:lang w:val="fr-FR"/>
        </w:rPr>
        <w:t xml:space="preserve"> </w:t>
      </w:r>
      <w:sdt>
        <w:sdtPr>
          <w:tag w:val="goog_rdk_328"/>
          <w:id w:val="-1062097401"/>
        </w:sdtPr>
        <w:sdtEndPr/>
        <w:sdtContent>
          <w:sdt>
            <w:sdtPr>
              <w:tag w:val="goog_rdk_329"/>
              <w:id w:val="-330293343"/>
            </w:sdtPr>
            <w:sdtEndPr/>
            <w:sdtContent>
              <w:r w:rsidRPr="00AD2FCF">
                <w:rPr>
                  <w:rFonts w:ascii="Arial" w:eastAsia="Arial" w:hAnsi="Arial" w:cs="Arial"/>
                  <w:color w:val="000000"/>
                  <w:sz w:val="20"/>
                  <w:szCs w:val="20"/>
                  <w:lang w:val="fr-FR"/>
                </w:rPr>
                <w:t>L</w:t>
              </w:r>
            </w:sdtContent>
          </w:sdt>
        </w:sdtContent>
      </w:sdt>
      <w:sdt>
        <w:sdtPr>
          <w:tag w:val="goog_rdk_332"/>
          <w:id w:val="3954009"/>
        </w:sdtPr>
        <w:sdtEndPr/>
        <w:sdtContent>
          <w:r w:rsidRPr="00C912CA">
            <w:rPr>
              <w:rFonts w:ascii="Arial" w:eastAsia="Arial" w:hAnsi="Arial" w:cs="Arial"/>
              <w:color w:val="000000"/>
              <w:sz w:val="20"/>
              <w:szCs w:val="20"/>
              <w:lang w:val="fr-FR"/>
            </w:rPr>
            <w:t xml:space="preserve">e raisonnement est différent lorsqu'il s'agit de discuter de l'évaluation des risques, car les "signaux" doivent être examinés </w:t>
          </w:r>
          <w:r w:rsidR="00F42E01">
            <w:rPr>
              <w:rFonts w:ascii="Arial" w:eastAsia="Arial" w:hAnsi="Arial" w:cs="Arial"/>
              <w:color w:val="000000"/>
              <w:sz w:val="20"/>
              <w:szCs w:val="20"/>
              <w:lang w:val="fr-FR"/>
            </w:rPr>
            <w:t>conjointement à</w:t>
          </w:r>
          <w:r w:rsidRPr="00C912CA">
            <w:rPr>
              <w:rFonts w:ascii="Arial" w:eastAsia="Arial" w:hAnsi="Arial" w:cs="Arial"/>
              <w:color w:val="000000"/>
              <w:sz w:val="20"/>
              <w:szCs w:val="20"/>
              <w:lang w:val="fr-FR"/>
            </w:rPr>
            <w:t xml:space="preserve"> leur cohérence globale.</w:t>
          </w:r>
        </w:sdtContent>
      </w:sdt>
      <w:r w:rsidRPr="006B69DE">
        <w:rPr>
          <w:rFonts w:ascii="Arial" w:eastAsia="Arial" w:hAnsi="Arial" w:cs="Arial"/>
          <w:color w:val="000000"/>
          <w:sz w:val="20"/>
          <w:szCs w:val="20"/>
          <w:lang w:val="fr-FR"/>
        </w:rPr>
        <w:t xml:space="preserve"> De la même manière, la méthode REB n'est probablement pas adaptée aux traitements pour lesquels le double </w:t>
      </w:r>
      <w:r w:rsidR="00E561AF">
        <w:rPr>
          <w:rFonts w:ascii="Arial" w:eastAsia="Arial" w:hAnsi="Arial" w:cs="Arial"/>
          <w:color w:val="000000"/>
          <w:sz w:val="20"/>
          <w:szCs w:val="20"/>
          <w:lang w:val="fr-FR"/>
        </w:rPr>
        <w:t>insu</w:t>
      </w:r>
      <w:r w:rsidR="00E561AF" w:rsidRPr="006B69DE">
        <w:rPr>
          <w:rFonts w:ascii="Arial" w:eastAsia="Arial" w:hAnsi="Arial" w:cs="Arial"/>
          <w:color w:val="000000"/>
          <w:sz w:val="20"/>
          <w:szCs w:val="20"/>
          <w:lang w:val="fr-FR"/>
        </w:rPr>
        <w:t xml:space="preserve"> </w:t>
      </w:r>
      <w:r w:rsidRPr="006B69DE">
        <w:rPr>
          <w:rFonts w:ascii="Arial" w:eastAsia="Arial" w:hAnsi="Arial" w:cs="Arial"/>
          <w:color w:val="000000"/>
          <w:sz w:val="20"/>
          <w:szCs w:val="20"/>
          <w:lang w:val="fr-FR"/>
        </w:rPr>
        <w:t xml:space="preserve">est impossible (ou très </w:t>
      </w:r>
      <w:sdt>
        <w:sdtPr>
          <w:tag w:val="goog_rdk_333"/>
          <w:id w:val="-1994330545"/>
        </w:sdtPr>
        <w:sdtEndPr/>
        <w:sdtContent>
          <w:r w:rsidRPr="006B69DE">
            <w:rPr>
              <w:rFonts w:ascii="Arial" w:eastAsia="Arial" w:hAnsi="Arial" w:cs="Arial"/>
              <w:color w:val="000000"/>
              <w:sz w:val="20"/>
              <w:szCs w:val="20"/>
              <w:lang w:val="fr-FR"/>
            </w:rPr>
            <w:t>difficile</w:t>
          </w:r>
        </w:sdtContent>
      </w:sdt>
      <w:r w:rsidRPr="006B69DE">
        <w:rPr>
          <w:rFonts w:ascii="Arial" w:eastAsia="Arial" w:hAnsi="Arial" w:cs="Arial"/>
          <w:color w:val="000000"/>
          <w:sz w:val="20"/>
          <w:szCs w:val="20"/>
          <w:lang w:val="fr-FR"/>
        </w:rPr>
        <w:t xml:space="preserve">) ou pour les traitements qui ne peuvent pas être </w:t>
      </w:r>
      <w:r w:rsidR="00C52625">
        <w:rPr>
          <w:rFonts w:ascii="Arial" w:eastAsia="Arial" w:hAnsi="Arial" w:cs="Arial"/>
          <w:color w:val="000000"/>
          <w:sz w:val="20"/>
          <w:szCs w:val="20"/>
          <w:lang w:val="fr-FR"/>
        </w:rPr>
        <w:t xml:space="preserve">évalués par </w:t>
      </w:r>
      <w:r w:rsidRPr="006B69DE">
        <w:rPr>
          <w:rFonts w:ascii="Arial" w:eastAsia="Arial" w:hAnsi="Arial" w:cs="Arial"/>
          <w:color w:val="000000"/>
          <w:sz w:val="20"/>
          <w:szCs w:val="20"/>
          <w:lang w:val="fr-FR"/>
        </w:rPr>
        <w:t xml:space="preserve">un ECR. Pour ces derniers, d'autres critères doivent être </w:t>
      </w:r>
      <w:r w:rsidR="009D1EC1">
        <w:rPr>
          <w:rFonts w:ascii="Arial" w:eastAsia="Arial" w:hAnsi="Arial" w:cs="Arial"/>
          <w:color w:val="000000"/>
          <w:sz w:val="20"/>
          <w:szCs w:val="20"/>
          <w:lang w:val="fr-FR"/>
        </w:rPr>
        <w:t>envisagés</w:t>
      </w:r>
      <w:r w:rsidRPr="006B69DE">
        <w:rPr>
          <w:rFonts w:ascii="Arial" w:eastAsia="Arial" w:hAnsi="Arial" w:cs="Arial"/>
          <w:color w:val="000000"/>
          <w:sz w:val="20"/>
          <w:szCs w:val="20"/>
          <w:lang w:val="fr-FR"/>
        </w:rPr>
        <w:t xml:space="preserve"> pour déterminer ce qui </w:t>
      </w:r>
      <w:r w:rsidR="00F42E01">
        <w:rPr>
          <w:rFonts w:ascii="Arial" w:eastAsia="Arial" w:hAnsi="Arial" w:cs="Arial"/>
          <w:color w:val="000000"/>
          <w:sz w:val="20"/>
          <w:szCs w:val="20"/>
          <w:lang w:val="fr-FR"/>
        </w:rPr>
        <w:t xml:space="preserve">apporte des résultats </w:t>
      </w:r>
      <w:r w:rsidRPr="006B69DE">
        <w:rPr>
          <w:rFonts w:ascii="Arial" w:eastAsia="Arial" w:hAnsi="Arial" w:cs="Arial"/>
          <w:color w:val="000000"/>
          <w:sz w:val="20"/>
          <w:szCs w:val="20"/>
          <w:lang w:val="fr-FR"/>
        </w:rPr>
        <w:t>convaincants.</w:t>
      </w:r>
      <w:r w:rsidR="00F549AF">
        <w:rPr>
          <w:rFonts w:ascii="Arial" w:eastAsia="Arial" w:hAnsi="Arial" w:cs="Arial"/>
          <w:color w:val="000000"/>
          <w:sz w:val="20"/>
          <w:szCs w:val="20"/>
          <w:lang w:val="fr-FR"/>
        </w:rPr>
        <w:t xml:space="preserve"> </w:t>
      </w:r>
      <w:r w:rsidR="00F549AF" w:rsidRPr="00F549AF">
        <w:rPr>
          <w:rFonts w:ascii="Arial" w:eastAsia="Arial" w:hAnsi="Arial" w:cs="Arial"/>
          <w:color w:val="000000"/>
          <w:sz w:val="20"/>
          <w:szCs w:val="20"/>
          <w:lang w:val="fr-FR"/>
        </w:rPr>
        <w:t>Par exemple</w:t>
      </w:r>
      <w:r w:rsidR="00F549AF">
        <w:rPr>
          <w:rFonts w:ascii="Arial" w:eastAsia="Arial" w:hAnsi="Arial" w:cs="Arial"/>
          <w:color w:val="000000"/>
          <w:sz w:val="20"/>
          <w:szCs w:val="20"/>
          <w:lang w:val="fr-FR"/>
        </w:rPr>
        <w:t>,</w:t>
      </w:r>
      <w:r w:rsidR="00F549AF" w:rsidRPr="00F549AF">
        <w:rPr>
          <w:rFonts w:ascii="Arial" w:eastAsia="Arial" w:hAnsi="Arial" w:cs="Arial"/>
          <w:color w:val="000000"/>
          <w:sz w:val="20"/>
          <w:szCs w:val="20"/>
          <w:lang w:val="fr-FR"/>
        </w:rPr>
        <w:t xml:space="preserve"> pour les essais où le placebo n’est pas possible (pas de double-insu possible pour les médecins et les patients), l’insu des évaluateurs (ceux qui mesurent le critère de jugement) est l’un de ces critères.</w:t>
      </w:r>
    </w:p>
    <w:p w14:paraId="0000008A" w14:textId="77777777" w:rsidR="003A1E46" w:rsidRPr="006B69DE" w:rsidRDefault="003A1E46">
      <w:pPr>
        <w:tabs>
          <w:tab w:val="left" w:pos="284"/>
        </w:tabs>
        <w:spacing w:after="0" w:line="360" w:lineRule="auto"/>
        <w:jc w:val="both"/>
        <w:rPr>
          <w:rFonts w:ascii="Arial" w:eastAsia="Arial" w:hAnsi="Arial" w:cs="Arial"/>
          <w:sz w:val="20"/>
          <w:szCs w:val="20"/>
          <w:lang w:val="fr-FR"/>
        </w:rPr>
      </w:pPr>
    </w:p>
    <w:p w14:paraId="0000008B" w14:textId="4C22AEA3" w:rsidR="003A1E46" w:rsidRPr="006B69DE" w:rsidRDefault="00AF6D0E">
      <w:pPr>
        <w:pStyle w:val="Titre2"/>
        <w:spacing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 xml:space="preserve">POURQUOI </w:t>
      </w:r>
      <w:sdt>
        <w:sdtPr>
          <w:tag w:val="goog_rdk_336"/>
          <w:id w:val="-458946915"/>
        </w:sdtPr>
        <w:sdtEndPr/>
        <w:sdtContent>
          <w:r w:rsidR="005C4CCC" w:rsidRPr="006B69DE">
            <w:rPr>
              <w:rFonts w:ascii="Arial" w:eastAsia="Arial" w:hAnsi="Arial" w:cs="Arial"/>
              <w:color w:val="000000"/>
              <w:sz w:val="20"/>
              <w:szCs w:val="20"/>
              <w:lang w:val="fr-FR"/>
            </w:rPr>
            <w:t xml:space="preserve">La méthode </w:t>
          </w:r>
        </w:sdtContent>
      </w:sdt>
      <w:r w:rsidR="005C4CCC" w:rsidRPr="006B69DE">
        <w:rPr>
          <w:rFonts w:ascii="Arial" w:eastAsia="Arial" w:hAnsi="Arial" w:cs="Arial"/>
          <w:color w:val="000000"/>
          <w:sz w:val="20"/>
          <w:szCs w:val="20"/>
          <w:lang w:val="fr-FR"/>
        </w:rPr>
        <w:t xml:space="preserve">REB </w:t>
      </w:r>
      <w:r w:rsidRPr="006B69DE">
        <w:rPr>
          <w:rFonts w:ascii="Arial" w:eastAsia="Arial" w:hAnsi="Arial" w:cs="Arial"/>
          <w:color w:val="000000"/>
          <w:sz w:val="20"/>
          <w:szCs w:val="20"/>
          <w:lang w:val="fr-FR"/>
        </w:rPr>
        <w:t>EST-</w:t>
      </w:r>
      <w:sdt>
        <w:sdtPr>
          <w:tag w:val="goog_rdk_337"/>
          <w:id w:val="-881332322"/>
        </w:sdtPr>
        <w:sdtEndPr/>
        <w:sdtContent>
          <w:r w:rsidRPr="006B69DE">
            <w:rPr>
              <w:rFonts w:ascii="Arial" w:eastAsia="Arial" w:hAnsi="Arial" w:cs="Arial"/>
              <w:color w:val="000000"/>
              <w:sz w:val="20"/>
              <w:szCs w:val="20"/>
              <w:lang w:val="fr-FR"/>
            </w:rPr>
            <w:t>elle</w:t>
          </w:r>
        </w:sdtContent>
      </w:sdt>
      <w:r w:rsidRPr="006B69DE">
        <w:rPr>
          <w:rFonts w:ascii="Arial" w:eastAsia="Arial" w:hAnsi="Arial" w:cs="Arial"/>
          <w:color w:val="000000"/>
          <w:sz w:val="20"/>
          <w:szCs w:val="20"/>
          <w:lang w:val="fr-FR"/>
        </w:rPr>
        <w:t xml:space="preserve"> IMPORTANT</w:t>
      </w:r>
      <w:sdt>
        <w:sdtPr>
          <w:tag w:val="goog_rdk_339"/>
          <w:id w:val="-454945677"/>
        </w:sdtPr>
        <w:sdtEndPr/>
        <w:sdtContent>
          <w:r w:rsidRPr="006B69DE">
            <w:rPr>
              <w:rFonts w:ascii="Arial" w:eastAsia="Arial" w:hAnsi="Arial" w:cs="Arial"/>
              <w:color w:val="000000"/>
              <w:sz w:val="20"/>
              <w:szCs w:val="20"/>
              <w:lang w:val="fr-FR"/>
            </w:rPr>
            <w:t>e</w:t>
          </w:r>
        </w:sdtContent>
      </w:sdt>
      <w:r w:rsidRPr="006B69DE">
        <w:rPr>
          <w:rFonts w:ascii="Arial" w:eastAsia="Arial" w:hAnsi="Arial" w:cs="Arial"/>
          <w:color w:val="000000"/>
          <w:sz w:val="20"/>
          <w:szCs w:val="20"/>
          <w:lang w:val="fr-FR"/>
        </w:rPr>
        <w:t xml:space="preserve"> et quelle est sa position par rapport aux autres méthodes ?</w:t>
      </w:r>
    </w:p>
    <w:sdt>
      <w:sdtPr>
        <w:tag w:val="goog_rdk_368"/>
        <w:id w:val="-108743281"/>
      </w:sdtPr>
      <w:sdtEndPr/>
      <w:sdtContent>
        <w:p w14:paraId="0000008D" w14:textId="7C568727" w:rsidR="003A1E46" w:rsidRPr="006B69DE" w:rsidRDefault="005E06C7">
          <w:pPr>
            <w:tabs>
              <w:tab w:val="left" w:pos="284"/>
            </w:tabs>
            <w:spacing w:after="0" w:line="360" w:lineRule="auto"/>
            <w:jc w:val="both"/>
            <w:rPr>
              <w:rFonts w:ascii="Arial" w:eastAsia="Arial" w:hAnsi="Arial" w:cs="Arial"/>
              <w:color w:val="000000"/>
              <w:sz w:val="20"/>
              <w:szCs w:val="20"/>
              <w:lang w:val="fr-FR"/>
            </w:rPr>
          </w:pPr>
          <w:r>
            <w:rPr>
              <w:rFonts w:ascii="Arial" w:eastAsia="Arial" w:hAnsi="Arial" w:cs="Arial"/>
              <w:color w:val="000000"/>
              <w:sz w:val="20"/>
              <w:szCs w:val="20"/>
              <w:lang w:val="fr-FR"/>
            </w:rPr>
            <w:t>Co</w:t>
          </w:r>
          <w:r w:rsidR="00AF6D0E" w:rsidRPr="006B69DE">
            <w:rPr>
              <w:rFonts w:ascii="Arial" w:eastAsia="Arial" w:hAnsi="Arial" w:cs="Arial"/>
              <w:color w:val="000000"/>
              <w:sz w:val="20"/>
              <w:szCs w:val="20"/>
              <w:lang w:val="fr-FR"/>
            </w:rPr>
            <w:t>ntrairement à d'autres méthodes</w:t>
          </w:r>
          <w:sdt>
            <w:sdtPr>
              <w:tag w:val="goog_rdk_343"/>
              <w:id w:val="541339346"/>
            </w:sdtPr>
            <w:sdtEndPr/>
            <w:sdtContent>
              <w:r w:rsidR="0048590F">
                <w:rPr>
                  <w:rFonts w:ascii="Arial" w:eastAsia="Arial" w:hAnsi="Arial" w:cs="Arial"/>
                  <w:color w:val="000000"/>
                  <w:sz w:val="20"/>
                  <w:szCs w:val="20"/>
                  <w:vertAlign w:val="superscript"/>
                  <w:lang w:val="fr-FR"/>
                </w:rPr>
                <w:t>47-49</w:t>
              </w:r>
            </w:sdtContent>
          </w:sdt>
          <w:r w:rsidR="00AF6D0E" w:rsidRPr="006B69DE">
            <w:rPr>
              <w:rFonts w:ascii="Arial" w:eastAsia="Arial" w:hAnsi="Arial" w:cs="Arial"/>
              <w:color w:val="000000"/>
              <w:sz w:val="20"/>
              <w:szCs w:val="20"/>
              <w:lang w:val="fr-FR"/>
            </w:rPr>
            <w:t>, à</w:t>
          </w:r>
          <w:r w:rsidR="009D1EC1">
            <w:rPr>
              <w:rFonts w:ascii="Arial" w:eastAsia="Arial" w:hAnsi="Arial" w:cs="Arial"/>
              <w:color w:val="000000"/>
              <w:sz w:val="20"/>
              <w:szCs w:val="20"/>
              <w:lang w:val="fr-FR"/>
            </w:rPr>
            <w:t xml:space="preserve"> </w:t>
          </w:r>
          <w:r w:rsidR="00AF6D0E" w:rsidRPr="006B69DE">
            <w:rPr>
              <w:rFonts w:ascii="Arial" w:eastAsia="Arial" w:hAnsi="Arial" w:cs="Arial"/>
              <w:color w:val="000000"/>
              <w:sz w:val="20"/>
              <w:szCs w:val="20"/>
              <w:lang w:val="fr-FR"/>
            </w:rPr>
            <w:t>GRADE</w:t>
          </w:r>
          <w:sdt>
            <w:sdtPr>
              <w:tag w:val="goog_rdk_344"/>
              <w:id w:val="-2049897011"/>
            </w:sdtPr>
            <w:sdtEndPr/>
            <w:sdtContent>
              <w:r w:rsidR="00F92512" w:rsidRPr="00197D73">
                <w:rPr>
                  <w:vertAlign w:val="superscript"/>
                  <w:lang w:val="fr-FR"/>
                </w:rPr>
                <w:t>49,50</w:t>
              </w:r>
            </w:sdtContent>
          </w:sdt>
          <w:r w:rsidR="00AF6D0E" w:rsidRPr="006B69DE">
            <w:rPr>
              <w:rFonts w:ascii="Arial" w:eastAsia="Arial" w:hAnsi="Arial" w:cs="Arial"/>
              <w:color w:val="000000"/>
              <w:sz w:val="20"/>
              <w:szCs w:val="20"/>
              <w:vertAlign w:val="superscript"/>
              <w:lang w:val="fr-FR"/>
            </w:rPr>
            <w:t xml:space="preserve"> </w:t>
          </w:r>
          <w:r w:rsidR="00AF6D0E" w:rsidRPr="006B69DE">
            <w:rPr>
              <w:rFonts w:ascii="Arial" w:eastAsia="Arial" w:hAnsi="Arial" w:cs="Arial"/>
              <w:color w:val="000000"/>
              <w:sz w:val="20"/>
              <w:szCs w:val="20"/>
              <w:lang w:val="fr-FR"/>
            </w:rPr>
            <w:t>ou au processus d</w:t>
          </w:r>
          <w:r w:rsidR="00263B6D">
            <w:rPr>
              <w:rFonts w:ascii="Arial" w:eastAsia="Arial" w:hAnsi="Arial" w:cs="Arial"/>
              <w:color w:val="000000"/>
              <w:sz w:val="20"/>
              <w:szCs w:val="20"/>
              <w:lang w:val="fr-FR"/>
            </w:rPr>
            <w:t>’analyse séquentielle</w:t>
          </w:r>
          <w:sdt>
            <w:sdtPr>
              <w:tag w:val="goog_rdk_345"/>
              <w:id w:val="-1155681451"/>
            </w:sdtPr>
            <w:sdtEndPr/>
            <w:sdtContent>
              <w:r w:rsidR="00F92512" w:rsidRPr="00197D73">
                <w:rPr>
                  <w:vertAlign w:val="superscript"/>
                  <w:lang w:val="fr-FR"/>
                </w:rPr>
                <w:t>49,51</w:t>
              </w:r>
            </w:sdtContent>
          </w:sdt>
          <w:r w:rsidR="00AF6D0E" w:rsidRPr="006B69DE">
            <w:rPr>
              <w:rFonts w:ascii="Arial" w:eastAsia="Arial" w:hAnsi="Arial" w:cs="Arial"/>
              <w:color w:val="000000"/>
              <w:sz w:val="20"/>
              <w:szCs w:val="20"/>
              <w:lang w:val="fr-FR"/>
            </w:rPr>
            <w:t xml:space="preserve">, REB </w:t>
          </w:r>
          <w:r w:rsidR="009D1EC1">
            <w:rPr>
              <w:rFonts w:ascii="Arial" w:eastAsia="Arial" w:hAnsi="Arial" w:cs="Arial"/>
              <w:color w:val="000000"/>
              <w:sz w:val="20"/>
              <w:szCs w:val="20"/>
              <w:lang w:val="fr-FR"/>
            </w:rPr>
            <w:t>souligne</w:t>
          </w:r>
          <w:r w:rsidR="00AF6D0E" w:rsidRPr="006B69DE">
            <w:rPr>
              <w:rFonts w:ascii="Arial" w:eastAsia="Arial" w:hAnsi="Arial" w:cs="Arial"/>
              <w:color w:val="000000"/>
              <w:sz w:val="20"/>
              <w:szCs w:val="20"/>
              <w:lang w:val="fr-FR"/>
            </w:rPr>
            <w:t xml:space="preserve"> le rôle fondamental des </w:t>
          </w:r>
          <w:r w:rsidR="00485FAB">
            <w:rPr>
              <w:rFonts w:ascii="Arial" w:eastAsia="Arial" w:hAnsi="Arial" w:cs="Arial"/>
              <w:color w:val="000000"/>
              <w:sz w:val="20"/>
              <w:szCs w:val="20"/>
              <w:lang w:val="fr-FR"/>
            </w:rPr>
            <w:t xml:space="preserve">résultats issus des </w:t>
          </w:r>
          <w:r w:rsidR="00AF6D0E" w:rsidRPr="006B69DE">
            <w:rPr>
              <w:rFonts w:ascii="Arial" w:eastAsia="Arial" w:hAnsi="Arial" w:cs="Arial"/>
              <w:color w:val="000000"/>
              <w:sz w:val="20"/>
              <w:szCs w:val="20"/>
              <w:lang w:val="fr-FR"/>
            </w:rPr>
            <w:t>ECR de confirmation pour décider s</w:t>
          </w:r>
          <w:r w:rsidR="006C19E3">
            <w:rPr>
              <w:rFonts w:ascii="Arial" w:eastAsia="Arial" w:hAnsi="Arial" w:cs="Arial"/>
              <w:color w:val="000000"/>
              <w:sz w:val="20"/>
              <w:szCs w:val="20"/>
              <w:lang w:val="fr-FR"/>
            </w:rPr>
            <w:t>’ils</w:t>
          </w:r>
          <w:r w:rsidR="00AF6D0E" w:rsidRPr="006B69DE">
            <w:rPr>
              <w:rFonts w:ascii="Arial" w:eastAsia="Arial" w:hAnsi="Arial" w:cs="Arial"/>
              <w:color w:val="000000"/>
              <w:sz w:val="20"/>
              <w:szCs w:val="20"/>
              <w:lang w:val="fr-FR"/>
            </w:rPr>
            <w:t xml:space="preserve"> sont convaincants</w:t>
          </w:r>
          <w:r w:rsidR="009D1EC1">
            <w:rPr>
              <w:rFonts w:ascii="Arial" w:eastAsia="Arial" w:hAnsi="Arial" w:cs="Arial"/>
              <w:color w:val="000000"/>
              <w:sz w:val="20"/>
              <w:szCs w:val="20"/>
              <w:lang w:val="fr-FR"/>
            </w:rPr>
            <w:t>/probants</w:t>
          </w:r>
          <w:r w:rsidR="00AF6D0E" w:rsidRPr="006B69DE">
            <w:rPr>
              <w:rFonts w:ascii="Arial" w:eastAsia="Arial" w:hAnsi="Arial" w:cs="Arial"/>
              <w:color w:val="000000"/>
              <w:sz w:val="20"/>
              <w:szCs w:val="20"/>
              <w:lang w:val="fr-FR"/>
            </w:rPr>
            <w:t xml:space="preserve"> ou non (voir encadré 3</w:t>
          </w:r>
          <w:sdt>
            <w:sdtPr>
              <w:tag w:val="goog_rdk_346"/>
              <w:id w:val="466175880"/>
            </w:sdtPr>
            <w:sdtEndPr/>
            <w:sdtContent>
              <w:r w:rsidR="00AF6D0E" w:rsidRPr="006B69DE">
                <w:rPr>
                  <w:rFonts w:ascii="Arial" w:eastAsia="Arial" w:hAnsi="Arial" w:cs="Arial"/>
                  <w:color w:val="000000"/>
                  <w:sz w:val="20"/>
                  <w:szCs w:val="20"/>
                  <w:lang w:val="fr-FR"/>
                </w:rPr>
                <w:t xml:space="preserve"> de l’annexe en ligne</w:t>
              </w:r>
            </w:sdtContent>
          </w:sdt>
          <w:r w:rsidR="00AF6D0E" w:rsidRPr="006B69DE">
            <w:rPr>
              <w:rFonts w:ascii="Arial" w:eastAsia="Arial" w:hAnsi="Arial" w:cs="Arial"/>
              <w:color w:val="000000"/>
              <w:sz w:val="20"/>
              <w:szCs w:val="20"/>
              <w:lang w:val="fr-FR"/>
            </w:rPr>
            <w:t xml:space="preserve">). </w:t>
          </w:r>
          <w:sdt>
            <w:sdtPr>
              <w:tag w:val="goog_rdk_348"/>
              <w:id w:val="-1105879226"/>
            </w:sdtPr>
            <w:sdtEndPr/>
            <w:sdtContent>
              <w:r w:rsidR="00AF6D0E" w:rsidRPr="006B69DE">
                <w:rPr>
                  <w:rFonts w:ascii="Arial" w:eastAsia="Arial" w:hAnsi="Arial" w:cs="Arial"/>
                  <w:color w:val="000000"/>
                  <w:sz w:val="20"/>
                  <w:szCs w:val="20"/>
                  <w:lang w:val="fr-FR"/>
                </w:rPr>
                <w:t>Les ECR de confirmation sont les plus appropriés</w:t>
              </w:r>
            </w:sdtContent>
          </w:sdt>
          <w:r w:rsidR="00AF6D0E" w:rsidRPr="006B69DE">
            <w:rPr>
              <w:rFonts w:ascii="Arial" w:eastAsia="Arial" w:hAnsi="Arial" w:cs="Arial"/>
              <w:color w:val="000000"/>
              <w:sz w:val="20"/>
              <w:szCs w:val="20"/>
              <w:lang w:val="fr-FR"/>
            </w:rPr>
            <w:t xml:space="preserve"> pour</w:t>
          </w:r>
          <w:r w:rsidR="009D1EC1">
            <w:rPr>
              <w:rFonts w:ascii="Arial" w:eastAsia="Arial" w:hAnsi="Arial" w:cs="Arial"/>
              <w:color w:val="000000"/>
              <w:sz w:val="20"/>
              <w:szCs w:val="20"/>
              <w:lang w:val="fr-FR"/>
            </w:rPr>
            <w:t xml:space="preserve"> évaluer</w:t>
          </w:r>
          <w:r w:rsidR="00AF6D0E" w:rsidRPr="006B69DE">
            <w:rPr>
              <w:rFonts w:ascii="Arial" w:eastAsia="Arial" w:hAnsi="Arial" w:cs="Arial"/>
              <w:color w:val="000000"/>
              <w:sz w:val="20"/>
              <w:szCs w:val="20"/>
              <w:lang w:val="fr-FR"/>
            </w:rPr>
            <w:t xml:space="preserve"> l'efficacité et </w:t>
          </w:r>
          <w:sdt>
            <w:sdtPr>
              <w:tag w:val="goog_rdk_349"/>
              <w:id w:val="-1721440237"/>
            </w:sdtPr>
            <w:sdtEndPr/>
            <w:sdtContent>
              <w:r w:rsidR="009D1EC1">
                <w:rPr>
                  <w:rFonts w:ascii="Arial" w:eastAsia="Arial" w:hAnsi="Arial" w:cs="Arial"/>
                  <w:color w:val="000000"/>
                  <w:sz w:val="20"/>
                  <w:szCs w:val="20"/>
                  <w:lang w:val="fr-FR"/>
                </w:rPr>
                <w:t>guider</w:t>
              </w:r>
            </w:sdtContent>
          </w:sdt>
          <w:r w:rsidR="00AF6D0E" w:rsidRPr="006B69DE">
            <w:rPr>
              <w:rFonts w:ascii="Arial" w:eastAsia="Arial" w:hAnsi="Arial" w:cs="Arial"/>
              <w:color w:val="000000"/>
              <w:sz w:val="20"/>
              <w:szCs w:val="20"/>
              <w:lang w:val="fr-FR"/>
            </w:rPr>
            <w:t xml:space="preserve"> la décision. </w:t>
          </w:r>
          <w:sdt>
            <w:sdtPr>
              <w:tag w:val="goog_rdk_351"/>
              <w:id w:val="1953513801"/>
            </w:sdtPr>
            <w:sdtEndPr/>
            <w:sdtContent>
              <w:r w:rsidR="00AF6D0E" w:rsidRPr="00C912CA">
                <w:rPr>
                  <w:rFonts w:ascii="Arial" w:eastAsia="Arial" w:hAnsi="Arial" w:cs="Arial"/>
                  <w:color w:val="000000"/>
                  <w:sz w:val="20"/>
                  <w:szCs w:val="20"/>
                  <w:lang w:val="fr-FR"/>
                </w:rPr>
                <w:t xml:space="preserve">C'est pourquoi ces </w:t>
              </w:r>
              <w:r w:rsidR="00281E09">
                <w:rPr>
                  <w:rFonts w:ascii="Arial" w:eastAsia="Arial" w:hAnsi="Arial" w:cs="Arial"/>
                  <w:color w:val="000000"/>
                  <w:sz w:val="20"/>
                  <w:szCs w:val="20"/>
                  <w:lang w:val="fr-FR"/>
                </w:rPr>
                <w:t>essais</w:t>
              </w:r>
              <w:r w:rsidR="00AF6D0E" w:rsidRPr="00C912CA">
                <w:rPr>
                  <w:rFonts w:ascii="Arial" w:eastAsia="Arial" w:hAnsi="Arial" w:cs="Arial"/>
                  <w:color w:val="000000"/>
                  <w:sz w:val="20"/>
                  <w:szCs w:val="20"/>
                  <w:lang w:val="fr-FR"/>
                </w:rPr>
                <w:t xml:space="preserve"> sont à la base des décisions de la plupart des organismes de réglementation lorsqu'une dichotomie est nécessaire (prescrire ou ne pas prescrire, approuver ou ne pas approuver). </w:t>
              </w:r>
            </w:sdtContent>
          </w:sdt>
          <w:sdt>
            <w:sdtPr>
              <w:tag w:val="goog_rdk_354"/>
              <w:id w:val="1260635499"/>
            </w:sdtPr>
            <w:sdtEndPr/>
            <w:sdtContent>
              <w:r w:rsidR="00AF6D0E" w:rsidRPr="00C912CA">
                <w:rPr>
                  <w:rFonts w:ascii="Arial" w:eastAsia="Arial" w:hAnsi="Arial" w:cs="Arial"/>
                  <w:color w:val="000000"/>
                  <w:sz w:val="20"/>
                  <w:szCs w:val="20"/>
                  <w:lang w:val="fr-FR"/>
                </w:rPr>
                <w:t xml:space="preserve">REB est un moyen standardisé de présenter des résultats solides aux </w:t>
              </w:r>
            </w:sdtContent>
          </w:sdt>
          <w:sdt>
            <w:sdtPr>
              <w:tag w:val="goog_rdk_355"/>
              <w:id w:val="-727149077"/>
            </w:sdtPr>
            <w:sdtEndPr/>
            <w:sdtContent>
              <w:sdt>
                <w:sdtPr>
                  <w:tag w:val="goog_rdk_356"/>
                  <w:id w:val="-209349794"/>
                </w:sdtPr>
                <w:sdtEndPr/>
                <w:sdtContent>
                  <w:r w:rsidR="00AF6D0E" w:rsidRPr="00AD2FCF">
                    <w:rPr>
                      <w:rFonts w:ascii="Arial" w:eastAsia="Arial" w:hAnsi="Arial" w:cs="Arial"/>
                      <w:color w:val="000000"/>
                      <w:sz w:val="20"/>
                      <w:szCs w:val="20"/>
                      <w:lang w:val="fr-FR"/>
                    </w:rPr>
                    <w:t>médecins</w:t>
                  </w:r>
                </w:sdtContent>
              </w:sdt>
            </w:sdtContent>
          </w:sdt>
          <w:sdt>
            <w:sdtPr>
              <w:tag w:val="goog_rdk_359"/>
              <w:id w:val="1936556228"/>
            </w:sdtPr>
            <w:sdtEndPr/>
            <w:sdtContent>
              <w:r w:rsidR="00AF6D0E" w:rsidRPr="00C912CA">
                <w:rPr>
                  <w:rFonts w:ascii="Arial" w:eastAsia="Arial" w:hAnsi="Arial" w:cs="Arial"/>
                  <w:color w:val="000000"/>
                  <w:sz w:val="20"/>
                  <w:szCs w:val="20"/>
                  <w:lang w:val="fr-FR"/>
                </w:rPr>
                <w:t xml:space="preserve"> et aux patients.</w:t>
              </w:r>
            </w:sdtContent>
          </w:sdt>
          <w:r w:rsidR="00AF6D0E" w:rsidRPr="006B69DE">
            <w:rPr>
              <w:rFonts w:ascii="Arial" w:eastAsia="Arial" w:hAnsi="Arial" w:cs="Arial"/>
              <w:color w:val="000000"/>
              <w:sz w:val="20"/>
              <w:szCs w:val="20"/>
              <w:lang w:val="fr-FR"/>
            </w:rPr>
            <w:t xml:space="preserve"> Les résultats </w:t>
          </w:r>
          <w:r w:rsidR="00485FAB">
            <w:rPr>
              <w:rFonts w:ascii="Arial" w:eastAsia="Arial" w:hAnsi="Arial" w:cs="Arial"/>
              <w:color w:val="000000"/>
              <w:sz w:val="20"/>
              <w:szCs w:val="20"/>
              <w:lang w:val="fr-FR"/>
            </w:rPr>
            <w:t>« exploratoires » des ECR ou méta-analyse d’ECR</w:t>
          </w:r>
          <w:r w:rsidR="00263B6D">
            <w:rPr>
              <w:rFonts w:ascii="Arial" w:eastAsia="Arial" w:hAnsi="Arial" w:cs="Arial"/>
              <w:color w:val="000000"/>
              <w:sz w:val="20"/>
              <w:szCs w:val="20"/>
              <w:lang w:val="fr-FR"/>
            </w:rPr>
            <w:t xml:space="preserve"> </w:t>
          </w:r>
          <w:r w:rsidR="00AF6D0E" w:rsidRPr="006B69DE">
            <w:rPr>
              <w:rFonts w:ascii="Arial" w:eastAsia="Arial" w:hAnsi="Arial" w:cs="Arial"/>
              <w:color w:val="000000"/>
              <w:sz w:val="20"/>
              <w:szCs w:val="20"/>
              <w:lang w:val="fr-FR"/>
            </w:rPr>
            <w:t>ne sont pas considérés comme suffisa</w:t>
          </w:r>
          <w:r w:rsidR="009D1EC1">
            <w:rPr>
              <w:rFonts w:ascii="Arial" w:eastAsia="Arial" w:hAnsi="Arial" w:cs="Arial"/>
              <w:color w:val="000000"/>
              <w:sz w:val="20"/>
              <w:szCs w:val="20"/>
              <w:lang w:val="fr-FR"/>
            </w:rPr>
            <w:t>mment probants</w:t>
          </w:r>
          <w:r w:rsidR="00D656D5">
            <w:rPr>
              <w:rFonts w:ascii="Arial" w:eastAsia="Arial" w:hAnsi="Arial" w:cs="Arial"/>
              <w:color w:val="000000"/>
              <w:sz w:val="20"/>
              <w:szCs w:val="20"/>
              <w:lang w:val="fr-FR"/>
            </w:rPr>
            <w:t xml:space="preserve"> </w:t>
          </w:r>
          <w:r w:rsidR="00AF6D0E" w:rsidRPr="006B69DE">
            <w:rPr>
              <w:rFonts w:ascii="Arial" w:eastAsia="Arial" w:hAnsi="Arial" w:cs="Arial"/>
              <w:color w:val="000000"/>
              <w:sz w:val="20"/>
              <w:szCs w:val="20"/>
              <w:lang w:val="fr-FR"/>
            </w:rPr>
            <w:t xml:space="preserve">pour </w:t>
          </w:r>
          <w:r w:rsidR="00281E09">
            <w:rPr>
              <w:rFonts w:ascii="Arial" w:eastAsia="Arial" w:hAnsi="Arial" w:cs="Arial"/>
              <w:color w:val="000000"/>
              <w:sz w:val="20"/>
              <w:szCs w:val="20"/>
              <w:lang w:val="fr-FR"/>
            </w:rPr>
            <w:t>soutenir</w:t>
          </w:r>
          <w:r w:rsidR="00281E09" w:rsidRPr="006B69DE">
            <w:rPr>
              <w:rFonts w:ascii="Arial" w:eastAsia="Arial" w:hAnsi="Arial" w:cs="Arial"/>
              <w:color w:val="000000"/>
              <w:sz w:val="20"/>
              <w:szCs w:val="20"/>
              <w:lang w:val="fr-FR"/>
            </w:rPr>
            <w:t xml:space="preserve"> </w:t>
          </w:r>
          <w:r w:rsidR="00AF6D0E" w:rsidRPr="006B69DE">
            <w:rPr>
              <w:rFonts w:ascii="Arial" w:eastAsia="Arial" w:hAnsi="Arial" w:cs="Arial"/>
              <w:color w:val="000000"/>
              <w:sz w:val="20"/>
              <w:szCs w:val="20"/>
              <w:lang w:val="fr-FR"/>
            </w:rPr>
            <w:t>la prescription de médicaments, en cela REB se distingue de l'approche méta-analytique classique</w:t>
          </w:r>
          <w:r w:rsidR="00281E09">
            <w:rPr>
              <w:rFonts w:ascii="Arial" w:eastAsia="Arial" w:hAnsi="Arial" w:cs="Arial"/>
              <w:color w:val="000000"/>
              <w:sz w:val="20"/>
              <w:szCs w:val="20"/>
              <w:lang w:val="fr-FR"/>
            </w:rPr>
            <w:t>, s</w:t>
          </w:r>
          <w:r w:rsidR="00281E09" w:rsidRPr="00281E09">
            <w:rPr>
              <w:rFonts w:ascii="Arial" w:eastAsia="Arial" w:hAnsi="Arial" w:cs="Arial"/>
              <w:color w:val="000000"/>
              <w:sz w:val="20"/>
              <w:szCs w:val="20"/>
              <w:lang w:val="fr-FR"/>
            </w:rPr>
            <w:t>urtout quand elles sont sur une classe pharmacologique et non pas sur le même principe actif.</w:t>
          </w:r>
          <w:r w:rsidR="00AF6D0E" w:rsidRPr="006B69DE">
            <w:rPr>
              <w:rFonts w:ascii="Arial" w:eastAsia="Arial" w:hAnsi="Arial" w:cs="Arial"/>
              <w:color w:val="000000"/>
              <w:sz w:val="20"/>
              <w:szCs w:val="20"/>
              <w:lang w:val="fr-FR"/>
            </w:rPr>
            <w:t xml:space="preserve"> Les </w:t>
          </w:r>
          <w:r w:rsidR="00281E09">
            <w:rPr>
              <w:rFonts w:ascii="Arial" w:eastAsia="Arial" w:hAnsi="Arial" w:cs="Arial"/>
              <w:color w:val="000000"/>
              <w:sz w:val="20"/>
              <w:szCs w:val="20"/>
              <w:lang w:val="fr-FR"/>
            </w:rPr>
            <w:t>résultats</w:t>
          </w:r>
          <w:r w:rsidR="00AF6D0E" w:rsidRPr="006B69DE">
            <w:rPr>
              <w:rFonts w:ascii="Arial" w:eastAsia="Arial" w:hAnsi="Arial" w:cs="Arial"/>
              <w:color w:val="000000"/>
              <w:sz w:val="20"/>
              <w:szCs w:val="20"/>
              <w:lang w:val="fr-FR"/>
            </w:rPr>
            <w:t xml:space="preserve"> </w:t>
          </w:r>
          <w:r w:rsidR="009D1EC1">
            <w:rPr>
              <w:rFonts w:ascii="Arial" w:eastAsia="Arial" w:hAnsi="Arial" w:cs="Arial"/>
              <w:color w:val="000000"/>
              <w:sz w:val="20"/>
              <w:szCs w:val="20"/>
              <w:lang w:val="fr-FR"/>
            </w:rPr>
            <w:t>probants</w:t>
          </w:r>
          <w:r w:rsidR="00AF6D0E" w:rsidRPr="006B69DE">
            <w:rPr>
              <w:rFonts w:ascii="Arial" w:eastAsia="Arial" w:hAnsi="Arial" w:cs="Arial"/>
              <w:color w:val="000000"/>
              <w:sz w:val="20"/>
              <w:szCs w:val="20"/>
              <w:lang w:val="fr-FR"/>
            </w:rPr>
            <w:t xml:space="preserve"> doivent provenir d'une méta-analyse positive avec une faible hétérogénéité et sans biais de publication et avec au moins un ECR de confirmation concluant pour un résultat, avec un faible risque de biais et </w:t>
          </w:r>
          <w:r w:rsidR="00D23B5C">
            <w:rPr>
              <w:rFonts w:ascii="Arial" w:eastAsia="Arial" w:hAnsi="Arial" w:cs="Arial"/>
              <w:color w:val="000000"/>
              <w:sz w:val="20"/>
              <w:szCs w:val="20"/>
              <w:lang w:val="fr-FR"/>
            </w:rPr>
            <w:t>concordant</w:t>
          </w:r>
          <w:r w:rsidR="00AF6D0E" w:rsidRPr="006B69DE">
            <w:rPr>
              <w:rFonts w:ascii="Arial" w:eastAsia="Arial" w:hAnsi="Arial" w:cs="Arial"/>
              <w:color w:val="000000"/>
              <w:sz w:val="20"/>
              <w:szCs w:val="20"/>
              <w:lang w:val="fr-FR"/>
            </w:rPr>
            <w:t xml:space="preserve"> avec les autres ECR. </w:t>
          </w:r>
          <w:sdt>
            <w:sdtPr>
              <w:tag w:val="goog_rdk_360"/>
              <w:id w:val="1767883290"/>
            </w:sdtPr>
            <w:sdtEndPr/>
            <w:sdtContent>
              <w:sdt>
                <w:sdtPr>
                  <w:tag w:val="goog_rdk_361"/>
                  <w:id w:val="923542922"/>
                </w:sdtPr>
                <w:sdtEndPr/>
                <w:sdtContent>
                  <w:r w:rsidR="00AF6D0E" w:rsidRPr="00AD2FCF">
                    <w:rPr>
                      <w:rFonts w:ascii="Arial" w:eastAsia="Arial" w:hAnsi="Arial" w:cs="Arial"/>
                      <w:color w:val="000000"/>
                      <w:sz w:val="20"/>
                      <w:szCs w:val="20"/>
                      <w:lang w:val="fr-FR"/>
                    </w:rPr>
                    <w:t>L</w:t>
                  </w:r>
                </w:sdtContent>
              </w:sdt>
            </w:sdtContent>
          </w:sdt>
          <w:sdt>
            <w:sdtPr>
              <w:tag w:val="goog_rdk_364"/>
              <w:id w:val="-260838753"/>
            </w:sdtPr>
            <w:sdtEndPr/>
            <w:sdtContent>
              <w:r w:rsidR="00AF6D0E" w:rsidRPr="00C912CA">
                <w:rPr>
                  <w:rFonts w:ascii="Arial" w:eastAsia="Arial" w:hAnsi="Arial" w:cs="Arial"/>
                  <w:color w:val="000000"/>
                  <w:sz w:val="20"/>
                  <w:szCs w:val="20"/>
                  <w:lang w:val="fr-FR"/>
                </w:rPr>
                <w:t>es preuves solides doivent provenir de deux ECR de confirmation (voir encadré 4</w:t>
              </w:r>
            </w:sdtContent>
          </w:sdt>
          <w:sdt>
            <w:sdtPr>
              <w:tag w:val="goog_rdk_365"/>
              <w:id w:val="1261096820"/>
            </w:sdtPr>
            <w:sdtEndPr/>
            <w:sdtContent>
              <w:r w:rsidR="00AF6D0E" w:rsidRPr="006B69DE">
                <w:rPr>
                  <w:rFonts w:ascii="Arial" w:eastAsia="Arial" w:hAnsi="Arial" w:cs="Arial"/>
                  <w:color w:val="000000"/>
                  <w:sz w:val="20"/>
                  <w:szCs w:val="20"/>
                  <w:lang w:val="fr-FR"/>
                </w:rPr>
                <w:t xml:space="preserve"> de l’annexe en ligne</w:t>
              </w:r>
            </w:sdtContent>
          </w:sdt>
          <w:sdt>
            <w:sdtPr>
              <w:tag w:val="goog_rdk_366"/>
              <w:id w:val="-53007849"/>
            </w:sdtPr>
            <w:sdtEndPr/>
            <w:sdtContent>
              <w:r w:rsidR="00AF6D0E" w:rsidRPr="00C912CA">
                <w:rPr>
                  <w:rFonts w:ascii="Arial" w:eastAsia="Arial" w:hAnsi="Arial" w:cs="Arial"/>
                  <w:color w:val="000000"/>
                  <w:sz w:val="20"/>
                  <w:szCs w:val="20"/>
                  <w:lang w:val="fr-FR"/>
                </w:rPr>
                <w:t xml:space="preserve">) ainsi que des critères susmentionnés en accord avec le principe scientifique de reproductibilité. </w:t>
              </w:r>
            </w:sdtContent>
          </w:sdt>
          <w:sdt>
            <w:sdtPr>
              <w:tag w:val="goog_rdk_367"/>
              <w:id w:val="191346546"/>
              <w:showingPlcHdr/>
            </w:sdtPr>
            <w:sdtEndPr/>
            <w:sdtContent>
              <w:r w:rsidR="0085764A" w:rsidRPr="00D460E5">
                <w:rPr>
                  <w:lang w:val="fr-FR"/>
                </w:rPr>
                <w:t xml:space="preserve">     </w:t>
              </w:r>
            </w:sdtContent>
          </w:sdt>
        </w:p>
      </w:sdtContent>
    </w:sdt>
    <w:p w14:paraId="0000008E" w14:textId="5FA62829" w:rsidR="003A1E46" w:rsidRPr="006B69DE" w:rsidRDefault="00AF6D0E">
      <w:pPr>
        <w:tabs>
          <w:tab w:val="left" w:pos="284"/>
        </w:tabs>
        <w:spacing w:after="0" w:line="360" w:lineRule="auto"/>
        <w:jc w:val="both"/>
        <w:rPr>
          <w:rFonts w:ascii="Arial" w:eastAsia="Arial" w:hAnsi="Arial" w:cs="Arial"/>
          <w:color w:val="999999"/>
          <w:sz w:val="20"/>
          <w:szCs w:val="20"/>
          <w:lang w:val="fr-FR"/>
        </w:rPr>
      </w:pPr>
      <w:r w:rsidRPr="006B69DE">
        <w:rPr>
          <w:rFonts w:ascii="Arial" w:eastAsia="Arial" w:hAnsi="Arial" w:cs="Arial"/>
          <w:color w:val="000000"/>
          <w:sz w:val="20"/>
          <w:szCs w:val="20"/>
          <w:lang w:val="fr-FR"/>
        </w:rPr>
        <w:t>R</w:t>
      </w:r>
      <w:r w:rsidRPr="006B69DE">
        <w:rPr>
          <w:rFonts w:ascii="Arial" w:eastAsia="Arial" w:hAnsi="Arial" w:cs="Arial"/>
          <w:sz w:val="20"/>
          <w:szCs w:val="20"/>
          <w:lang w:val="fr-FR"/>
        </w:rPr>
        <w:t xml:space="preserve">EB </w:t>
      </w:r>
      <w:r w:rsidRPr="006B69DE">
        <w:rPr>
          <w:rFonts w:ascii="Arial" w:eastAsia="Arial" w:hAnsi="Arial" w:cs="Arial"/>
          <w:color w:val="000000"/>
          <w:sz w:val="20"/>
          <w:szCs w:val="20"/>
          <w:lang w:val="fr-FR"/>
        </w:rPr>
        <w:t xml:space="preserve">se concentre sur les ECR de haute qualité (faible risque global de biais). Ceci est essentiel pour réduire le risque de faux positifs et donc </w:t>
      </w:r>
      <w:r w:rsidR="00271D17">
        <w:rPr>
          <w:rFonts w:ascii="Arial" w:eastAsia="Arial" w:hAnsi="Arial" w:cs="Arial"/>
          <w:color w:val="000000"/>
          <w:sz w:val="20"/>
          <w:szCs w:val="20"/>
          <w:lang w:val="fr-FR"/>
        </w:rPr>
        <w:t xml:space="preserve">de traiter </w:t>
      </w:r>
      <w:r w:rsidRPr="006B69DE">
        <w:rPr>
          <w:rFonts w:ascii="Arial" w:eastAsia="Arial" w:hAnsi="Arial" w:cs="Arial"/>
          <w:color w:val="000000"/>
          <w:sz w:val="20"/>
          <w:szCs w:val="20"/>
          <w:lang w:val="fr-FR"/>
        </w:rPr>
        <w:t>des patients avec des médicaments inutiles, coûteux ou nuisibles. Le processus souligne l'importance de l'évaluation du risque de biais, bien que l'évaluation de la qualité des preuves soit en partie subjective</w:t>
      </w:r>
      <w:sdt>
        <w:sdtPr>
          <w:tag w:val="goog_rdk_370"/>
          <w:id w:val="530613447"/>
        </w:sdtPr>
        <w:sdtEndPr/>
        <w:sdtContent>
          <w:r w:rsidR="00F92512">
            <w:rPr>
              <w:rFonts w:ascii="Arial" w:eastAsia="Arial" w:hAnsi="Arial" w:cs="Arial"/>
              <w:color w:val="000000"/>
              <w:sz w:val="20"/>
              <w:szCs w:val="20"/>
              <w:vertAlign w:val="superscript"/>
              <w:lang w:val="fr-FR"/>
            </w:rPr>
            <w:t>52</w:t>
          </w:r>
        </w:sdtContent>
      </w:sdt>
      <w:r w:rsidRPr="006B69DE">
        <w:rPr>
          <w:rFonts w:ascii="Arial" w:eastAsia="Arial" w:hAnsi="Arial" w:cs="Arial"/>
          <w:sz w:val="20"/>
          <w:szCs w:val="20"/>
          <w:lang w:val="fr-FR"/>
        </w:rPr>
        <w:t>. Cependant, le ROB2 décrit les critères d'évaluation de manière explicite et transparente afin d'harmoniser les évaluations et de minimiser l'arbitraire des jugements</w:t>
      </w:r>
      <w:sdt>
        <w:sdtPr>
          <w:tag w:val="goog_rdk_371"/>
          <w:id w:val="789093047"/>
        </w:sdtPr>
        <w:sdtEndPr/>
        <w:sdtContent>
          <w:r w:rsidR="00F92512">
            <w:rPr>
              <w:rFonts w:ascii="Arial" w:eastAsia="Arial" w:hAnsi="Arial" w:cs="Arial"/>
              <w:sz w:val="20"/>
              <w:szCs w:val="20"/>
              <w:vertAlign w:val="superscript"/>
              <w:lang w:val="fr-FR"/>
            </w:rPr>
            <w:t>42</w:t>
          </w:r>
        </w:sdtContent>
      </w:sdt>
      <w:r w:rsidRPr="006B69DE">
        <w:rPr>
          <w:rFonts w:ascii="Arial" w:eastAsia="Arial" w:hAnsi="Arial" w:cs="Arial"/>
          <w:color w:val="000000"/>
          <w:sz w:val="20"/>
          <w:szCs w:val="20"/>
          <w:lang w:val="fr-FR"/>
        </w:rPr>
        <w:t xml:space="preserve">. </w:t>
      </w:r>
      <w:sdt>
        <w:sdtPr>
          <w:tag w:val="goog_rdk_373"/>
          <w:id w:val="640006935"/>
        </w:sdtPr>
        <w:sdtEndPr/>
        <w:sdtContent>
          <w:r w:rsidRPr="006B69DE">
            <w:rPr>
              <w:rFonts w:ascii="Arial" w:eastAsia="Arial" w:hAnsi="Arial" w:cs="Arial"/>
              <w:color w:val="000000"/>
              <w:sz w:val="20"/>
              <w:szCs w:val="20"/>
              <w:lang w:val="fr-FR"/>
            </w:rPr>
            <w:t>Bien</w:t>
          </w:r>
        </w:sdtContent>
      </w:sdt>
      <w:r w:rsidRPr="006B69DE">
        <w:rPr>
          <w:rFonts w:ascii="Arial" w:eastAsia="Arial" w:hAnsi="Arial" w:cs="Arial"/>
          <w:color w:val="000000"/>
          <w:sz w:val="20"/>
          <w:szCs w:val="20"/>
          <w:lang w:val="fr-FR"/>
        </w:rPr>
        <w:t xml:space="preserve"> que l'importance de </w:t>
      </w:r>
      <w:r w:rsidR="00271D17">
        <w:rPr>
          <w:rFonts w:ascii="Arial" w:eastAsia="Arial" w:hAnsi="Arial" w:cs="Arial"/>
          <w:color w:val="000000"/>
          <w:sz w:val="20"/>
          <w:szCs w:val="20"/>
          <w:lang w:val="fr-FR"/>
        </w:rPr>
        <w:t>tenir</w:t>
      </w:r>
      <w:r w:rsidRPr="006B69DE">
        <w:rPr>
          <w:rFonts w:ascii="Arial" w:eastAsia="Arial" w:hAnsi="Arial" w:cs="Arial"/>
          <w:color w:val="000000"/>
          <w:sz w:val="20"/>
          <w:szCs w:val="20"/>
          <w:lang w:val="fr-FR"/>
        </w:rPr>
        <w:t xml:space="preserve"> compte </w:t>
      </w:r>
      <w:r w:rsidR="00271D17">
        <w:rPr>
          <w:rFonts w:ascii="Arial" w:eastAsia="Arial" w:hAnsi="Arial" w:cs="Arial"/>
          <w:color w:val="000000"/>
          <w:sz w:val="20"/>
          <w:szCs w:val="20"/>
          <w:lang w:val="fr-FR"/>
        </w:rPr>
        <w:t xml:space="preserve">de </w:t>
      </w:r>
      <w:r w:rsidRPr="006B69DE">
        <w:rPr>
          <w:rFonts w:ascii="Arial" w:eastAsia="Arial" w:hAnsi="Arial" w:cs="Arial"/>
          <w:color w:val="000000"/>
          <w:sz w:val="20"/>
          <w:szCs w:val="20"/>
          <w:lang w:val="fr-FR"/>
        </w:rPr>
        <w:t xml:space="preserve">l'évaluation du risque de biais soit bien établie, en pratique Hopewell et al. </w:t>
      </w:r>
      <w:proofErr w:type="gramStart"/>
      <w:r w:rsidRPr="006B69DE">
        <w:rPr>
          <w:rFonts w:ascii="Arial" w:eastAsia="Arial" w:hAnsi="Arial" w:cs="Arial"/>
          <w:color w:val="000000"/>
          <w:sz w:val="20"/>
          <w:szCs w:val="20"/>
          <w:lang w:val="fr-FR"/>
        </w:rPr>
        <w:t>ont</w:t>
      </w:r>
      <w:proofErr w:type="gramEnd"/>
      <w:r w:rsidRPr="006B69DE">
        <w:rPr>
          <w:rFonts w:ascii="Arial" w:eastAsia="Arial" w:hAnsi="Arial" w:cs="Arial"/>
          <w:color w:val="000000"/>
          <w:sz w:val="20"/>
          <w:szCs w:val="20"/>
          <w:lang w:val="fr-FR"/>
        </w:rPr>
        <w:t xml:space="preserve"> trouvé que les analyses de sensibilité en fonction du risque de biais ne sont </w:t>
      </w:r>
      <w:r w:rsidR="00271D17">
        <w:rPr>
          <w:rFonts w:ascii="Arial" w:eastAsia="Arial" w:hAnsi="Arial" w:cs="Arial"/>
          <w:color w:val="000000"/>
          <w:sz w:val="20"/>
          <w:szCs w:val="20"/>
          <w:lang w:val="fr-FR"/>
        </w:rPr>
        <w:t>effectuées</w:t>
      </w:r>
      <w:r w:rsidRPr="006B69DE">
        <w:rPr>
          <w:rFonts w:ascii="Arial" w:eastAsia="Arial" w:hAnsi="Arial" w:cs="Arial"/>
          <w:color w:val="000000"/>
          <w:sz w:val="20"/>
          <w:szCs w:val="20"/>
          <w:lang w:val="fr-FR"/>
        </w:rPr>
        <w:t xml:space="preserve"> que dans environ 7% des revues systématiques d'ECR</w:t>
      </w:r>
      <w:sdt>
        <w:sdtPr>
          <w:tag w:val="goog_rdk_374"/>
          <w:id w:val="-667254195"/>
        </w:sdtPr>
        <w:sdtEndPr/>
        <w:sdtContent>
          <w:r w:rsidR="00F92512">
            <w:rPr>
              <w:rFonts w:ascii="Arial" w:eastAsia="Arial" w:hAnsi="Arial" w:cs="Arial"/>
              <w:color w:val="000000"/>
              <w:sz w:val="20"/>
              <w:szCs w:val="20"/>
              <w:vertAlign w:val="superscript"/>
              <w:lang w:val="fr-FR"/>
            </w:rPr>
            <w:t>53</w:t>
          </w:r>
        </w:sdtContent>
      </w:sdt>
      <w:r w:rsidR="004E3C45">
        <w:rPr>
          <w:rFonts w:ascii="Arial" w:eastAsia="Arial" w:hAnsi="Arial" w:cs="Arial"/>
          <w:color w:val="000000"/>
          <w:sz w:val="20"/>
          <w:szCs w:val="20"/>
          <w:lang w:val="fr-FR"/>
        </w:rPr>
        <w:t>. A</w:t>
      </w:r>
      <w:sdt>
        <w:sdtPr>
          <w:tag w:val="goog_rdk_376"/>
          <w:id w:val="-801296852"/>
        </w:sdtPr>
        <w:sdtEndPr/>
        <w:sdtContent>
          <w:r w:rsidR="004E3C45">
            <w:rPr>
              <w:rFonts w:ascii="Arial" w:eastAsia="Arial" w:hAnsi="Arial" w:cs="Arial"/>
              <w:color w:val="000000"/>
              <w:sz w:val="20"/>
              <w:szCs w:val="20"/>
              <w:lang w:val="fr-FR"/>
            </w:rPr>
            <w:t>i</w:t>
          </w:r>
          <w:r w:rsidRPr="006B69DE">
            <w:rPr>
              <w:rFonts w:ascii="Arial" w:eastAsia="Arial" w:hAnsi="Arial" w:cs="Arial"/>
              <w:color w:val="000000"/>
              <w:sz w:val="20"/>
              <w:szCs w:val="20"/>
              <w:lang w:val="fr-FR"/>
            </w:rPr>
            <w:t>nsi</w:t>
          </w:r>
        </w:sdtContent>
      </w:sdt>
      <w:r w:rsidRPr="006B69DE">
        <w:rPr>
          <w:rFonts w:ascii="Arial" w:eastAsia="Arial" w:hAnsi="Arial" w:cs="Arial"/>
          <w:color w:val="000000"/>
          <w:sz w:val="20"/>
          <w:szCs w:val="20"/>
          <w:lang w:val="fr-FR"/>
        </w:rPr>
        <w:t xml:space="preserve"> le risque de biais des </w:t>
      </w:r>
      <w:r w:rsidR="00271D17">
        <w:rPr>
          <w:rFonts w:ascii="Arial" w:eastAsia="Arial" w:hAnsi="Arial" w:cs="Arial"/>
          <w:color w:val="000000"/>
          <w:sz w:val="20"/>
          <w:szCs w:val="20"/>
          <w:lang w:val="fr-FR"/>
        </w:rPr>
        <w:t>essais</w:t>
      </w:r>
      <w:r w:rsidRPr="006B69DE">
        <w:rPr>
          <w:rFonts w:ascii="Arial" w:eastAsia="Arial" w:hAnsi="Arial" w:cs="Arial"/>
          <w:color w:val="000000"/>
          <w:sz w:val="20"/>
          <w:szCs w:val="20"/>
          <w:lang w:val="fr-FR"/>
        </w:rPr>
        <w:t xml:space="preserve"> n'est pas souvent </w:t>
      </w:r>
      <w:r w:rsidR="00271D17">
        <w:rPr>
          <w:rFonts w:ascii="Arial" w:eastAsia="Arial" w:hAnsi="Arial" w:cs="Arial"/>
          <w:color w:val="000000"/>
          <w:sz w:val="20"/>
          <w:szCs w:val="20"/>
          <w:lang w:val="fr-FR"/>
        </w:rPr>
        <w:t>considéré</w:t>
      </w:r>
      <w:r w:rsidRPr="006B69DE">
        <w:rPr>
          <w:rFonts w:ascii="Arial" w:eastAsia="Arial" w:hAnsi="Arial" w:cs="Arial"/>
          <w:color w:val="000000"/>
          <w:sz w:val="20"/>
          <w:szCs w:val="20"/>
          <w:lang w:val="fr-FR"/>
        </w:rPr>
        <w:t xml:space="preserve"> lors de la synthèse des résultats (</w:t>
      </w:r>
      <w:sdt>
        <w:sdtPr>
          <w:tag w:val="goog_rdk_377"/>
          <w:id w:val="-1960184333"/>
        </w:sdtPr>
        <w:sdtEndPr/>
        <w:sdtContent>
          <w:r w:rsidRPr="006B69DE">
            <w:rPr>
              <w:rFonts w:ascii="Arial" w:eastAsia="Arial" w:hAnsi="Arial" w:cs="Arial"/>
              <w:color w:val="000000"/>
              <w:sz w:val="20"/>
              <w:szCs w:val="20"/>
              <w:lang w:val="fr-FR"/>
            </w:rPr>
            <w:t>e</w:t>
          </w:r>
        </w:sdtContent>
      </w:sdt>
      <w:r w:rsidRPr="006B69DE">
        <w:rPr>
          <w:rFonts w:ascii="Arial" w:eastAsia="Arial" w:hAnsi="Arial" w:cs="Arial"/>
          <w:color w:val="000000"/>
          <w:sz w:val="20"/>
          <w:szCs w:val="20"/>
          <w:lang w:val="fr-FR"/>
        </w:rPr>
        <w:t>ncadré 1</w:t>
      </w:r>
      <w:sdt>
        <w:sdtPr>
          <w:tag w:val="goog_rdk_379"/>
          <w:id w:val="2099595632"/>
        </w:sdtPr>
        <w:sdtEndPr/>
        <w:sdtContent>
          <w:r w:rsidRPr="006B69DE">
            <w:rPr>
              <w:rFonts w:ascii="Arial" w:eastAsia="Arial" w:hAnsi="Arial" w:cs="Arial"/>
              <w:color w:val="000000"/>
              <w:sz w:val="20"/>
              <w:szCs w:val="20"/>
              <w:lang w:val="fr-FR"/>
            </w:rPr>
            <w:t xml:space="preserve"> de l’annexe en ligne</w:t>
          </w:r>
        </w:sdtContent>
      </w:sdt>
      <w:r w:rsidRPr="006B69DE">
        <w:rPr>
          <w:rFonts w:ascii="Arial" w:eastAsia="Arial" w:hAnsi="Arial" w:cs="Arial"/>
          <w:color w:val="000000"/>
          <w:sz w:val="20"/>
          <w:szCs w:val="20"/>
          <w:lang w:val="fr-FR"/>
        </w:rPr>
        <w:t>).</w:t>
      </w:r>
      <w:sdt>
        <w:sdtPr>
          <w:tag w:val="goog_rdk_380"/>
          <w:id w:val="-1774844607"/>
        </w:sdtPr>
        <w:sdtEndPr/>
        <w:sdtContent>
          <w:r w:rsidRPr="00C912CA">
            <w:rPr>
              <w:rFonts w:ascii="Arial" w:eastAsia="Arial" w:hAnsi="Arial" w:cs="Arial"/>
              <w:color w:val="000000"/>
              <w:sz w:val="20"/>
              <w:szCs w:val="20"/>
              <w:lang w:val="fr-FR"/>
            </w:rPr>
            <w:t xml:space="preserve"> </w:t>
          </w:r>
        </w:sdtContent>
      </w:sdt>
      <w:sdt>
        <w:sdtPr>
          <w:tag w:val="goog_rdk_383"/>
          <w:id w:val="1632979890"/>
        </w:sdtPr>
        <w:sdtEndPr/>
        <w:sdtContent>
          <w:r w:rsidRPr="00C912CA">
            <w:rPr>
              <w:rFonts w:ascii="Arial" w:eastAsia="Arial" w:hAnsi="Arial" w:cs="Arial"/>
              <w:color w:val="000000"/>
              <w:sz w:val="20"/>
              <w:szCs w:val="20"/>
              <w:lang w:val="fr-FR"/>
            </w:rPr>
            <w:t xml:space="preserve">REB propose d'inverser le raisonnement habituel afin d'analyser </w:t>
          </w:r>
          <w:r w:rsidR="005D5133">
            <w:rPr>
              <w:rFonts w:ascii="Arial" w:eastAsia="Arial" w:hAnsi="Arial" w:cs="Arial"/>
              <w:color w:val="000000"/>
              <w:sz w:val="20"/>
              <w:szCs w:val="20"/>
              <w:lang w:val="fr-FR"/>
            </w:rPr>
            <w:t>uniquement</w:t>
          </w:r>
          <w:r w:rsidRPr="00C912CA">
            <w:rPr>
              <w:rFonts w:ascii="Arial" w:eastAsia="Arial" w:hAnsi="Arial" w:cs="Arial"/>
              <w:color w:val="000000"/>
              <w:sz w:val="20"/>
              <w:szCs w:val="20"/>
              <w:lang w:val="fr-FR"/>
            </w:rPr>
            <w:t xml:space="preserve"> les résultats </w:t>
          </w:r>
        </w:sdtContent>
      </w:sdt>
      <w:sdt>
        <w:sdtPr>
          <w:tag w:val="goog_rdk_386"/>
          <w:id w:val="-234242988"/>
        </w:sdtPr>
        <w:sdtEndPr/>
        <w:sdtContent>
          <w:r w:rsidRPr="00C912CA">
            <w:rPr>
              <w:rFonts w:ascii="Arial" w:eastAsia="Arial" w:hAnsi="Arial" w:cs="Arial"/>
              <w:color w:val="000000"/>
              <w:sz w:val="20"/>
              <w:szCs w:val="20"/>
              <w:lang w:val="fr-FR"/>
            </w:rPr>
            <w:t>des ECR de haute qualité</w:t>
          </w:r>
          <w:r w:rsidR="00271D17">
            <w:rPr>
              <w:rFonts w:ascii="Arial" w:eastAsia="Arial" w:hAnsi="Arial" w:cs="Arial"/>
              <w:color w:val="000000"/>
              <w:sz w:val="20"/>
              <w:szCs w:val="20"/>
              <w:lang w:val="fr-FR"/>
            </w:rPr>
            <w:t>.</w:t>
          </w:r>
          <w:r w:rsidRPr="00C912CA">
            <w:rPr>
              <w:rFonts w:ascii="Arial" w:eastAsia="Arial" w:hAnsi="Arial" w:cs="Arial"/>
              <w:color w:val="000000"/>
              <w:sz w:val="20"/>
              <w:szCs w:val="20"/>
              <w:lang w:val="fr-FR"/>
            </w:rPr>
            <w:t xml:space="preserve"> Les </w:t>
          </w:r>
          <w:r w:rsidR="00271D17">
            <w:rPr>
              <w:rFonts w:ascii="Arial" w:eastAsia="Arial" w:hAnsi="Arial" w:cs="Arial"/>
              <w:color w:val="000000"/>
              <w:sz w:val="20"/>
              <w:szCs w:val="20"/>
              <w:lang w:val="fr-FR"/>
            </w:rPr>
            <w:t xml:space="preserve">résultats des </w:t>
          </w:r>
          <w:r w:rsidRPr="00C912CA">
            <w:rPr>
              <w:rFonts w:ascii="Arial" w:eastAsia="Arial" w:hAnsi="Arial" w:cs="Arial"/>
              <w:color w:val="000000"/>
              <w:sz w:val="20"/>
              <w:szCs w:val="20"/>
              <w:lang w:val="fr-FR"/>
            </w:rPr>
            <w:t xml:space="preserve">essais </w:t>
          </w:r>
          <w:r w:rsidR="00271D17">
            <w:rPr>
              <w:rFonts w:ascii="Arial" w:eastAsia="Arial" w:hAnsi="Arial" w:cs="Arial"/>
              <w:color w:val="000000"/>
              <w:sz w:val="20"/>
              <w:szCs w:val="20"/>
              <w:lang w:val="fr-FR"/>
            </w:rPr>
            <w:t>ay</w:t>
          </w:r>
          <w:r w:rsidRPr="00C912CA">
            <w:rPr>
              <w:rFonts w:ascii="Arial" w:eastAsia="Arial" w:hAnsi="Arial" w:cs="Arial"/>
              <w:color w:val="000000"/>
              <w:sz w:val="20"/>
              <w:szCs w:val="20"/>
              <w:lang w:val="fr-FR"/>
            </w:rPr>
            <w:t xml:space="preserve">ant un risque de biais </w:t>
          </w:r>
          <w:r w:rsidR="00D656D5">
            <w:rPr>
              <w:rFonts w:ascii="Arial" w:eastAsia="Arial" w:hAnsi="Arial" w:cs="Arial"/>
              <w:color w:val="000000"/>
              <w:sz w:val="20"/>
              <w:szCs w:val="20"/>
              <w:lang w:val="fr-FR"/>
            </w:rPr>
            <w:t xml:space="preserve">important </w:t>
          </w:r>
          <w:r w:rsidRPr="00C912CA">
            <w:rPr>
              <w:rFonts w:ascii="Arial" w:eastAsia="Arial" w:hAnsi="Arial" w:cs="Arial"/>
              <w:color w:val="000000"/>
              <w:sz w:val="20"/>
              <w:szCs w:val="20"/>
              <w:lang w:val="fr-FR"/>
            </w:rPr>
            <w:t xml:space="preserve">doivent être considérés comme exploratoires, et </w:t>
          </w:r>
          <w:r w:rsidR="00271D17">
            <w:rPr>
              <w:rFonts w:ascii="Arial" w:eastAsia="Arial" w:hAnsi="Arial" w:cs="Arial"/>
              <w:color w:val="000000"/>
              <w:sz w:val="20"/>
              <w:szCs w:val="20"/>
              <w:lang w:val="fr-FR"/>
            </w:rPr>
            <w:t>ils</w:t>
          </w:r>
          <w:r w:rsidRPr="00C912CA">
            <w:rPr>
              <w:rFonts w:ascii="Arial" w:eastAsia="Arial" w:hAnsi="Arial" w:cs="Arial"/>
              <w:color w:val="000000"/>
              <w:sz w:val="20"/>
              <w:szCs w:val="20"/>
              <w:lang w:val="fr-FR"/>
            </w:rPr>
            <w:t xml:space="preserve"> ne peuvent </w:t>
          </w:r>
          <w:r w:rsidR="00271D17">
            <w:rPr>
              <w:rFonts w:ascii="Arial" w:eastAsia="Arial" w:hAnsi="Arial" w:cs="Arial"/>
              <w:color w:val="000000"/>
              <w:sz w:val="20"/>
              <w:szCs w:val="20"/>
              <w:lang w:val="fr-FR"/>
            </w:rPr>
            <w:t xml:space="preserve">pas </w:t>
          </w:r>
          <w:r w:rsidR="004E3C45" w:rsidRPr="00C912CA">
            <w:rPr>
              <w:rFonts w:ascii="Arial" w:eastAsia="Arial" w:hAnsi="Arial" w:cs="Arial"/>
              <w:color w:val="000000"/>
              <w:sz w:val="20"/>
              <w:szCs w:val="20"/>
              <w:lang w:val="fr-FR"/>
            </w:rPr>
            <w:t>être</w:t>
          </w:r>
          <w:r w:rsidR="004E3C45">
            <w:rPr>
              <w:rFonts w:ascii="Arial" w:eastAsia="Arial" w:hAnsi="Arial" w:cs="Arial"/>
              <w:color w:val="000000"/>
              <w:sz w:val="20"/>
              <w:szCs w:val="20"/>
              <w:lang w:val="fr-FR"/>
            </w:rPr>
            <w:t xml:space="preserve"> considérés comme suffisamment probants</w:t>
          </w:r>
          <w:r w:rsidRPr="00C912CA">
            <w:rPr>
              <w:rFonts w:ascii="Arial" w:eastAsia="Arial" w:hAnsi="Arial" w:cs="Arial"/>
              <w:color w:val="000000"/>
              <w:sz w:val="20"/>
              <w:szCs w:val="20"/>
              <w:lang w:val="fr-FR"/>
            </w:rPr>
            <w:t xml:space="preserve">. </w:t>
          </w:r>
        </w:sdtContent>
      </w:sdt>
    </w:p>
    <w:p w14:paraId="0000008F" w14:textId="3F5CFB0B" w:rsidR="003A1E46" w:rsidRPr="006B69DE" w:rsidRDefault="00AF6D0E">
      <w:pPr>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 xml:space="preserve">Enfin, REB déterminera l'effet d'un médicament sur un PIO spécifique et dans une population spécifique. Il souligne que la preuve n'est </w:t>
      </w:r>
      <w:r w:rsidR="004E3C45">
        <w:rPr>
          <w:rFonts w:ascii="Arial" w:eastAsia="Arial" w:hAnsi="Arial" w:cs="Arial"/>
          <w:sz w:val="20"/>
          <w:szCs w:val="20"/>
          <w:lang w:val="fr-FR"/>
        </w:rPr>
        <w:t>apportée</w:t>
      </w:r>
      <w:r w:rsidR="004E3C45" w:rsidRPr="006B69DE">
        <w:rPr>
          <w:rFonts w:ascii="Arial" w:eastAsia="Arial" w:hAnsi="Arial" w:cs="Arial"/>
          <w:sz w:val="20"/>
          <w:szCs w:val="20"/>
          <w:lang w:val="fr-FR"/>
        </w:rPr>
        <w:t xml:space="preserve"> </w:t>
      </w:r>
      <w:r w:rsidRPr="006B69DE">
        <w:rPr>
          <w:rFonts w:ascii="Arial" w:eastAsia="Arial" w:hAnsi="Arial" w:cs="Arial"/>
          <w:sz w:val="20"/>
          <w:szCs w:val="20"/>
          <w:lang w:val="fr-FR"/>
        </w:rPr>
        <w:t>que dans un contexte spécifique dépendant des caractéristiques du PICO</w:t>
      </w:r>
      <w:sdt>
        <w:sdtPr>
          <w:tag w:val="goog_rdk_388"/>
          <w:id w:val="314541881"/>
        </w:sdtPr>
        <w:sdtEndPr/>
        <w:sdtContent>
          <w:r w:rsidR="00F92512">
            <w:rPr>
              <w:rFonts w:ascii="Arial" w:eastAsia="Arial" w:hAnsi="Arial" w:cs="Arial"/>
              <w:sz w:val="20"/>
              <w:szCs w:val="20"/>
              <w:vertAlign w:val="superscript"/>
              <w:lang w:val="fr-FR"/>
            </w:rPr>
            <w:t>54</w:t>
          </w:r>
        </w:sdtContent>
      </w:sdt>
      <w:r w:rsidRPr="006B69DE">
        <w:rPr>
          <w:rFonts w:ascii="Arial" w:eastAsia="Arial" w:hAnsi="Arial" w:cs="Arial"/>
          <w:sz w:val="20"/>
          <w:szCs w:val="20"/>
          <w:lang w:val="fr-FR"/>
        </w:rPr>
        <w:t xml:space="preserve"> et que l'extrapolation ne peut jamais </w:t>
      </w:r>
      <w:r w:rsidR="004E3C45">
        <w:rPr>
          <w:rFonts w:ascii="Arial" w:eastAsia="Arial" w:hAnsi="Arial" w:cs="Arial"/>
          <w:sz w:val="20"/>
          <w:szCs w:val="20"/>
          <w:lang w:val="fr-FR"/>
        </w:rPr>
        <w:t xml:space="preserve">totalement </w:t>
      </w:r>
      <w:r w:rsidRPr="006B69DE">
        <w:rPr>
          <w:rFonts w:ascii="Arial" w:eastAsia="Arial" w:hAnsi="Arial" w:cs="Arial"/>
          <w:sz w:val="20"/>
          <w:szCs w:val="20"/>
          <w:lang w:val="fr-FR"/>
        </w:rPr>
        <w:t>remplace</w:t>
      </w:r>
      <w:sdt>
        <w:sdtPr>
          <w:tag w:val="goog_rdk_389"/>
          <w:id w:val="-251598691"/>
        </w:sdtPr>
        <w:sdtEndPr/>
        <w:sdtContent>
          <w:r w:rsidRPr="00C912CA">
            <w:rPr>
              <w:rFonts w:ascii="Arial" w:eastAsia="Arial" w:hAnsi="Arial" w:cs="Arial"/>
              <w:color w:val="000000"/>
              <w:sz w:val="20"/>
              <w:szCs w:val="20"/>
              <w:lang w:val="fr-FR"/>
            </w:rPr>
            <w:t>r la preuve directe</w:t>
          </w:r>
          <w:r w:rsidR="00F92512" w:rsidRPr="00F92512">
            <w:rPr>
              <w:rFonts w:ascii="Arial" w:eastAsia="Arial" w:hAnsi="Arial" w:cs="Arial"/>
              <w:color w:val="000000"/>
              <w:sz w:val="20"/>
              <w:szCs w:val="20"/>
              <w:vertAlign w:val="superscript"/>
              <w:lang w:val="fr-FR"/>
            </w:rPr>
            <w:t>55,56</w:t>
          </w:r>
        </w:sdtContent>
      </w:sdt>
      <w:sdt>
        <w:sdtPr>
          <w:tag w:val="goog_rdk_392"/>
          <w:id w:val="1535157838"/>
        </w:sdtPr>
        <w:sdtEndPr/>
        <w:sdtContent>
          <w:r w:rsidRPr="00C912CA">
            <w:rPr>
              <w:rFonts w:ascii="Arial" w:eastAsia="Arial" w:hAnsi="Arial" w:cs="Arial"/>
              <w:color w:val="000000"/>
              <w:sz w:val="20"/>
              <w:szCs w:val="20"/>
              <w:lang w:val="fr-FR"/>
            </w:rPr>
            <w:t xml:space="preserve">. </w:t>
          </w:r>
        </w:sdtContent>
      </w:sdt>
      <w:sdt>
        <w:sdtPr>
          <w:tag w:val="goog_rdk_393"/>
          <w:id w:val="1419439874"/>
        </w:sdtPr>
        <w:sdtEndPr/>
        <w:sdtContent>
          <w:r w:rsidR="00485FAB">
            <w:rPr>
              <w:rFonts w:ascii="Arial" w:eastAsia="Arial" w:hAnsi="Arial" w:cs="Arial"/>
              <w:color w:val="000000"/>
              <w:sz w:val="20"/>
              <w:szCs w:val="20"/>
              <w:lang w:val="fr-FR"/>
            </w:rPr>
            <w:t>U</w:t>
          </w:r>
          <w:r w:rsidRPr="00C912CA">
            <w:rPr>
              <w:rFonts w:ascii="Arial" w:eastAsia="Arial" w:hAnsi="Arial" w:cs="Arial"/>
              <w:color w:val="000000"/>
              <w:sz w:val="20"/>
              <w:szCs w:val="20"/>
              <w:lang w:val="fr-FR"/>
            </w:rPr>
            <w:t xml:space="preserve">ne étude récente a montré que </w:t>
          </w:r>
        </w:sdtContent>
      </w:sdt>
      <w:sdt>
        <w:sdtPr>
          <w:tag w:val="goog_rdk_396"/>
          <w:id w:val="230740637"/>
        </w:sdtPr>
        <w:sdtEndPr/>
        <w:sdtContent>
          <w:r w:rsidRPr="00C912CA">
            <w:rPr>
              <w:rFonts w:ascii="Arial" w:eastAsia="Arial" w:hAnsi="Arial" w:cs="Arial"/>
              <w:color w:val="000000"/>
              <w:sz w:val="20"/>
              <w:szCs w:val="20"/>
              <w:lang w:val="fr-FR"/>
            </w:rPr>
            <w:t xml:space="preserve">36% des caractéristiques des sous-groupes </w:t>
          </w:r>
          <w:r w:rsidR="004E3C45">
            <w:rPr>
              <w:rFonts w:ascii="Arial" w:eastAsia="Arial" w:hAnsi="Arial" w:cs="Arial"/>
              <w:color w:val="000000"/>
              <w:sz w:val="20"/>
              <w:szCs w:val="20"/>
              <w:lang w:val="fr-FR"/>
            </w:rPr>
            <w:t xml:space="preserve">pouvaient </w:t>
          </w:r>
          <w:r w:rsidRPr="00C912CA">
            <w:rPr>
              <w:rFonts w:ascii="Arial" w:eastAsia="Arial" w:hAnsi="Arial" w:cs="Arial"/>
              <w:color w:val="000000"/>
              <w:sz w:val="20"/>
              <w:szCs w:val="20"/>
              <w:lang w:val="fr-FR"/>
            </w:rPr>
            <w:t>interagi</w:t>
          </w:r>
          <w:r w:rsidR="004E3C45">
            <w:rPr>
              <w:rFonts w:ascii="Arial" w:eastAsia="Arial" w:hAnsi="Arial" w:cs="Arial"/>
              <w:color w:val="000000"/>
              <w:sz w:val="20"/>
              <w:szCs w:val="20"/>
              <w:lang w:val="fr-FR"/>
            </w:rPr>
            <w:t>r</w:t>
          </w:r>
          <w:r w:rsidRPr="00C912CA">
            <w:rPr>
              <w:rFonts w:ascii="Arial" w:eastAsia="Arial" w:hAnsi="Arial" w:cs="Arial"/>
              <w:color w:val="000000"/>
              <w:sz w:val="20"/>
              <w:szCs w:val="20"/>
              <w:lang w:val="fr-FR"/>
            </w:rPr>
            <w:t xml:space="preserve"> avec l'effet du traitement</w:t>
          </w:r>
          <w:r w:rsidR="00F92512" w:rsidRPr="007459D0">
            <w:rPr>
              <w:rFonts w:ascii="Arial" w:eastAsia="Arial" w:hAnsi="Arial" w:cs="Arial"/>
              <w:color w:val="000000"/>
              <w:sz w:val="20"/>
              <w:szCs w:val="20"/>
              <w:vertAlign w:val="superscript"/>
              <w:lang w:val="fr-FR"/>
            </w:rPr>
            <w:t>57</w:t>
          </w:r>
          <w:r w:rsidRPr="00C912CA">
            <w:rPr>
              <w:rFonts w:ascii="Arial" w:eastAsia="Arial" w:hAnsi="Arial" w:cs="Arial"/>
              <w:color w:val="000000"/>
              <w:sz w:val="20"/>
              <w:szCs w:val="20"/>
              <w:lang w:val="fr-FR"/>
            </w:rPr>
            <w:t>.</w:t>
          </w:r>
        </w:sdtContent>
      </w:sdt>
      <w:sdt>
        <w:sdtPr>
          <w:tag w:val="goog_rdk_397"/>
          <w:id w:val="1110858073"/>
        </w:sdtPr>
        <w:sdtEndPr/>
        <w:sdtContent>
          <w:r w:rsidRPr="00C912CA">
            <w:rPr>
              <w:rFonts w:ascii="Arial" w:eastAsia="Arial" w:hAnsi="Arial" w:cs="Arial"/>
              <w:color w:val="000000"/>
              <w:sz w:val="20"/>
              <w:szCs w:val="20"/>
              <w:lang w:val="fr-FR"/>
            </w:rPr>
            <w:t xml:space="preserve"> Un médicament qui a </w:t>
          </w:r>
          <w:r w:rsidR="00663085">
            <w:rPr>
              <w:rFonts w:ascii="Arial" w:eastAsia="Arial" w:hAnsi="Arial" w:cs="Arial"/>
              <w:color w:val="000000"/>
              <w:sz w:val="20"/>
              <w:szCs w:val="20"/>
              <w:lang w:val="fr-FR"/>
            </w:rPr>
            <w:t>démontré</w:t>
          </w:r>
          <w:r w:rsidRPr="00C912CA">
            <w:rPr>
              <w:rFonts w:ascii="Arial" w:eastAsia="Arial" w:hAnsi="Arial" w:cs="Arial"/>
              <w:color w:val="000000"/>
              <w:sz w:val="20"/>
              <w:szCs w:val="20"/>
              <w:lang w:val="fr-FR"/>
            </w:rPr>
            <w:t xml:space="preserve"> son efficacité dans un contexte donné </w:t>
          </w:r>
          <w:r w:rsidR="004E3C45">
            <w:rPr>
              <w:rFonts w:ascii="Arial" w:eastAsia="Arial" w:hAnsi="Arial" w:cs="Arial"/>
              <w:color w:val="000000"/>
              <w:sz w:val="20"/>
              <w:szCs w:val="20"/>
              <w:lang w:val="fr-FR"/>
            </w:rPr>
            <w:t xml:space="preserve">peut être </w:t>
          </w:r>
          <w:r w:rsidR="00663085">
            <w:rPr>
              <w:rFonts w:ascii="Arial" w:eastAsia="Arial" w:hAnsi="Arial" w:cs="Arial"/>
              <w:color w:val="000000"/>
              <w:sz w:val="20"/>
              <w:szCs w:val="20"/>
              <w:lang w:val="fr-FR"/>
            </w:rPr>
            <w:t>in</w:t>
          </w:r>
          <w:r w:rsidR="004E3C45">
            <w:rPr>
              <w:rFonts w:ascii="Arial" w:eastAsia="Arial" w:hAnsi="Arial" w:cs="Arial"/>
              <w:color w:val="000000"/>
              <w:sz w:val="20"/>
              <w:szCs w:val="20"/>
              <w:lang w:val="fr-FR"/>
            </w:rPr>
            <w:t>efficace</w:t>
          </w:r>
          <w:r w:rsidRPr="00C912CA">
            <w:rPr>
              <w:rFonts w:ascii="Arial" w:eastAsia="Arial" w:hAnsi="Arial" w:cs="Arial"/>
              <w:color w:val="000000"/>
              <w:sz w:val="20"/>
              <w:szCs w:val="20"/>
              <w:lang w:val="fr-FR"/>
            </w:rPr>
            <w:t xml:space="preserve"> dans un autre. C'est le cas par </w:t>
          </w:r>
        </w:sdtContent>
      </w:sdt>
      <w:r w:rsidRPr="006B69DE">
        <w:rPr>
          <w:rFonts w:ascii="Arial" w:eastAsia="Arial" w:hAnsi="Arial" w:cs="Arial"/>
          <w:sz w:val="20"/>
          <w:szCs w:val="20"/>
          <w:lang w:val="fr-FR"/>
        </w:rPr>
        <w:t xml:space="preserve">exemple de la </w:t>
      </w:r>
      <w:proofErr w:type="spellStart"/>
      <w:r w:rsidRPr="006B69DE">
        <w:rPr>
          <w:rFonts w:ascii="Arial" w:eastAsia="Arial" w:hAnsi="Arial" w:cs="Arial"/>
          <w:sz w:val="20"/>
          <w:szCs w:val="20"/>
          <w:lang w:val="fr-FR"/>
        </w:rPr>
        <w:t>prégabaline</w:t>
      </w:r>
      <w:proofErr w:type="spellEnd"/>
      <w:r w:rsidRPr="006B69DE">
        <w:rPr>
          <w:rFonts w:ascii="Arial" w:eastAsia="Arial" w:hAnsi="Arial" w:cs="Arial"/>
          <w:sz w:val="20"/>
          <w:szCs w:val="20"/>
          <w:lang w:val="fr-FR"/>
        </w:rPr>
        <w:t xml:space="preserve"> qui est </w:t>
      </w:r>
      <w:r w:rsidR="00F92512">
        <w:rPr>
          <w:rFonts w:ascii="Arial" w:eastAsia="Arial" w:hAnsi="Arial" w:cs="Arial"/>
          <w:sz w:val="20"/>
          <w:szCs w:val="20"/>
          <w:lang w:val="fr-FR"/>
        </w:rPr>
        <w:t xml:space="preserve">probablement </w:t>
      </w:r>
      <w:r w:rsidRPr="006B69DE">
        <w:rPr>
          <w:rFonts w:ascii="Arial" w:eastAsia="Arial" w:hAnsi="Arial" w:cs="Arial"/>
          <w:sz w:val="20"/>
          <w:szCs w:val="20"/>
          <w:lang w:val="fr-FR"/>
        </w:rPr>
        <w:t xml:space="preserve">efficace </w:t>
      </w:r>
      <w:r w:rsidR="00663085">
        <w:rPr>
          <w:rFonts w:ascii="Arial" w:eastAsia="Arial" w:hAnsi="Arial" w:cs="Arial"/>
          <w:sz w:val="20"/>
          <w:szCs w:val="20"/>
          <w:lang w:val="fr-FR"/>
        </w:rPr>
        <w:t>s</w:t>
      </w:r>
      <w:r w:rsidRPr="006B69DE">
        <w:rPr>
          <w:rFonts w:ascii="Arial" w:eastAsia="Arial" w:hAnsi="Arial" w:cs="Arial"/>
          <w:sz w:val="20"/>
          <w:szCs w:val="20"/>
          <w:lang w:val="fr-FR"/>
        </w:rPr>
        <w:t>ur les douleurs neuropathiques</w:t>
      </w:r>
      <w:sdt>
        <w:sdtPr>
          <w:tag w:val="goog_rdk_398"/>
          <w:id w:val="-58871560"/>
        </w:sdtPr>
        <w:sdtEndPr/>
        <w:sdtContent>
          <w:r w:rsidR="007459D0">
            <w:rPr>
              <w:rFonts w:ascii="Arial" w:eastAsia="Arial" w:hAnsi="Arial" w:cs="Arial"/>
              <w:sz w:val="20"/>
              <w:szCs w:val="20"/>
              <w:vertAlign w:val="superscript"/>
              <w:lang w:val="fr-FR"/>
            </w:rPr>
            <w:t>30</w:t>
          </w:r>
        </w:sdtContent>
      </w:sdt>
      <w:r w:rsidRPr="006B69DE">
        <w:rPr>
          <w:rFonts w:ascii="Arial" w:eastAsia="Arial" w:hAnsi="Arial" w:cs="Arial"/>
          <w:sz w:val="20"/>
          <w:szCs w:val="20"/>
          <w:lang w:val="fr-FR"/>
        </w:rPr>
        <w:t xml:space="preserve"> mais pas pour les do</w:t>
      </w:r>
      <w:r w:rsidR="00663085">
        <w:rPr>
          <w:rFonts w:ascii="Arial" w:eastAsia="Arial" w:hAnsi="Arial" w:cs="Arial"/>
          <w:sz w:val="20"/>
          <w:szCs w:val="20"/>
          <w:lang w:val="fr-FR"/>
        </w:rPr>
        <w:t>rsalgies</w:t>
      </w:r>
      <w:r w:rsidRPr="006B69DE">
        <w:rPr>
          <w:rFonts w:ascii="Arial" w:eastAsia="Arial" w:hAnsi="Arial" w:cs="Arial"/>
          <w:sz w:val="20"/>
          <w:szCs w:val="20"/>
          <w:lang w:val="fr-FR"/>
        </w:rPr>
        <w:t xml:space="preserve"> chroniques ou la sciatalgie</w:t>
      </w:r>
      <w:sdt>
        <w:sdtPr>
          <w:tag w:val="goog_rdk_399"/>
          <w:id w:val="-1876693602"/>
        </w:sdtPr>
        <w:sdtEndPr/>
        <w:sdtContent>
          <w:r w:rsidR="00F92512" w:rsidRPr="00197D73">
            <w:rPr>
              <w:vertAlign w:val="superscript"/>
              <w:lang w:val="fr-FR"/>
            </w:rPr>
            <w:t>58,59</w:t>
          </w:r>
        </w:sdtContent>
      </w:sdt>
      <w:r w:rsidRPr="00DD1072">
        <w:rPr>
          <w:rFonts w:ascii="Arial" w:eastAsia="Arial" w:hAnsi="Arial" w:cs="Arial"/>
          <w:sz w:val="20"/>
          <w:szCs w:val="20"/>
          <w:lang w:val="fr-FR"/>
        </w:rPr>
        <w:t>.</w:t>
      </w:r>
      <w:r w:rsidRPr="006B69DE">
        <w:rPr>
          <w:rFonts w:ascii="Arial" w:eastAsia="Arial" w:hAnsi="Arial" w:cs="Arial"/>
          <w:sz w:val="20"/>
          <w:szCs w:val="20"/>
          <w:lang w:val="fr-FR"/>
        </w:rPr>
        <w:t xml:space="preserve"> </w:t>
      </w:r>
      <w:r w:rsidR="00DD1072">
        <w:rPr>
          <w:rFonts w:ascii="Arial" w:eastAsia="Arial" w:hAnsi="Arial" w:cs="Arial"/>
          <w:sz w:val="20"/>
          <w:szCs w:val="20"/>
          <w:lang w:val="fr-FR"/>
        </w:rPr>
        <w:t xml:space="preserve">Même si l’extrapolation d’un résultat </w:t>
      </w:r>
      <w:r w:rsidR="004E3C45">
        <w:rPr>
          <w:rFonts w:ascii="Arial" w:eastAsia="Arial" w:hAnsi="Arial" w:cs="Arial"/>
          <w:sz w:val="20"/>
          <w:szCs w:val="20"/>
          <w:lang w:val="fr-FR"/>
        </w:rPr>
        <w:t xml:space="preserve">est </w:t>
      </w:r>
      <w:r w:rsidR="00DD1072">
        <w:rPr>
          <w:rFonts w:ascii="Arial" w:eastAsia="Arial" w:hAnsi="Arial" w:cs="Arial"/>
          <w:sz w:val="20"/>
          <w:szCs w:val="20"/>
          <w:lang w:val="fr-FR"/>
        </w:rPr>
        <w:t>souvent</w:t>
      </w:r>
      <w:r w:rsidR="004E3C45">
        <w:rPr>
          <w:rFonts w:ascii="Arial" w:eastAsia="Arial" w:hAnsi="Arial" w:cs="Arial"/>
          <w:sz w:val="20"/>
          <w:szCs w:val="20"/>
          <w:lang w:val="fr-FR"/>
        </w:rPr>
        <w:t xml:space="preserve"> </w:t>
      </w:r>
      <w:r w:rsidR="004E3C45">
        <w:rPr>
          <w:rFonts w:ascii="Arial" w:eastAsia="Arial" w:hAnsi="Arial" w:cs="Arial"/>
          <w:sz w:val="20"/>
          <w:szCs w:val="20"/>
          <w:lang w:val="fr-FR"/>
        </w:rPr>
        <w:lastRenderedPageBreak/>
        <w:t>un</w:t>
      </w:r>
      <w:r w:rsidRPr="006B69DE">
        <w:rPr>
          <w:rFonts w:ascii="Arial" w:eastAsia="Arial" w:hAnsi="Arial" w:cs="Arial"/>
          <w:sz w:val="20"/>
          <w:szCs w:val="20"/>
          <w:lang w:val="fr-FR"/>
        </w:rPr>
        <w:t xml:space="preserve"> </w:t>
      </w:r>
      <w:r w:rsidR="004E3C45">
        <w:rPr>
          <w:rFonts w:ascii="Arial" w:eastAsia="Arial" w:hAnsi="Arial" w:cs="Arial"/>
          <w:sz w:val="20"/>
          <w:szCs w:val="20"/>
          <w:lang w:val="fr-FR"/>
        </w:rPr>
        <w:t>« </w:t>
      </w:r>
      <w:r w:rsidRPr="006B69DE">
        <w:rPr>
          <w:rFonts w:ascii="Arial" w:eastAsia="Arial" w:hAnsi="Arial" w:cs="Arial"/>
          <w:sz w:val="20"/>
          <w:szCs w:val="20"/>
          <w:lang w:val="fr-FR"/>
        </w:rPr>
        <w:t>acte de foi</w:t>
      </w:r>
      <w:sdt>
        <w:sdtPr>
          <w:tag w:val="goog_rdk_405"/>
          <w:id w:val="-1230148356"/>
        </w:sdtPr>
        <w:sdtEndPr/>
        <w:sdtContent>
          <w:r w:rsidR="00BB4209">
            <w:rPr>
              <w:lang w:val="fr-FR"/>
            </w:rPr>
            <w:t> »</w:t>
          </w:r>
          <w:r w:rsidR="007459D0">
            <w:rPr>
              <w:rFonts w:ascii="Arial" w:eastAsia="Arial" w:hAnsi="Arial" w:cs="Arial"/>
              <w:sz w:val="20"/>
              <w:szCs w:val="20"/>
              <w:vertAlign w:val="superscript"/>
              <w:lang w:val="fr-FR"/>
            </w:rPr>
            <w:t>54</w:t>
          </w:r>
        </w:sdtContent>
      </w:sdt>
      <w:r w:rsidR="00263B6D">
        <w:rPr>
          <w:lang w:val="fr-FR"/>
        </w:rPr>
        <w:t>,</w:t>
      </w:r>
      <w:r w:rsidR="00D656D5" w:rsidRPr="00AD2FCF">
        <w:rPr>
          <w:lang w:val="fr-FR"/>
        </w:rPr>
        <w:t xml:space="preserve"> </w:t>
      </w:r>
      <w:r w:rsidR="00DD1072">
        <w:rPr>
          <w:rFonts w:ascii="Arial" w:eastAsia="Arial" w:hAnsi="Arial" w:cs="Arial"/>
          <w:sz w:val="20"/>
          <w:szCs w:val="20"/>
          <w:lang w:val="fr-FR"/>
        </w:rPr>
        <w:t xml:space="preserve">nous considérons que ceci est vrai pour la prise de la décision mais </w:t>
      </w:r>
      <w:r w:rsidR="00263B6D">
        <w:rPr>
          <w:rFonts w:ascii="Arial" w:eastAsia="Arial" w:hAnsi="Arial" w:cs="Arial"/>
          <w:sz w:val="20"/>
          <w:szCs w:val="20"/>
          <w:lang w:val="fr-FR"/>
        </w:rPr>
        <w:t>pas</w:t>
      </w:r>
      <w:r w:rsidR="00DD1072">
        <w:rPr>
          <w:rFonts w:ascii="Arial" w:eastAsia="Arial" w:hAnsi="Arial" w:cs="Arial"/>
          <w:sz w:val="20"/>
          <w:szCs w:val="20"/>
          <w:lang w:val="fr-FR"/>
        </w:rPr>
        <w:t xml:space="preserve"> pour la démonstration </w:t>
      </w:r>
      <w:r w:rsidR="00263B6D">
        <w:rPr>
          <w:rFonts w:ascii="Arial" w:eastAsia="Arial" w:hAnsi="Arial" w:cs="Arial"/>
          <w:sz w:val="20"/>
          <w:szCs w:val="20"/>
          <w:lang w:val="fr-FR"/>
        </w:rPr>
        <w:t xml:space="preserve">scientifique </w:t>
      </w:r>
      <w:r w:rsidR="00DD1072">
        <w:rPr>
          <w:rFonts w:ascii="Arial" w:eastAsia="Arial" w:hAnsi="Arial" w:cs="Arial"/>
          <w:sz w:val="20"/>
          <w:szCs w:val="20"/>
          <w:lang w:val="fr-FR"/>
        </w:rPr>
        <w:t xml:space="preserve">d’une preuve. </w:t>
      </w:r>
    </w:p>
    <w:p w14:paraId="00000090" w14:textId="77777777" w:rsidR="003A1E46" w:rsidRPr="006B69DE" w:rsidRDefault="003A1E46">
      <w:pPr>
        <w:tabs>
          <w:tab w:val="left" w:pos="284"/>
        </w:tabs>
        <w:spacing w:after="0" w:line="360" w:lineRule="auto"/>
        <w:jc w:val="both"/>
        <w:rPr>
          <w:rFonts w:ascii="Arial" w:eastAsia="Arial" w:hAnsi="Arial" w:cs="Arial"/>
          <w:sz w:val="20"/>
          <w:szCs w:val="20"/>
          <w:lang w:val="fr-FR"/>
        </w:rPr>
      </w:pPr>
    </w:p>
    <w:p w14:paraId="00000091" w14:textId="1C8FA19D" w:rsidR="003A1E46" w:rsidRPr="006B69DE" w:rsidRDefault="00AF6D0E">
      <w:pPr>
        <w:pStyle w:val="Titre2"/>
        <w:spacing w:line="360" w:lineRule="auto"/>
        <w:jc w:val="both"/>
        <w:rPr>
          <w:rFonts w:ascii="Arial" w:eastAsia="Arial" w:hAnsi="Arial" w:cs="Arial"/>
          <w:sz w:val="20"/>
          <w:szCs w:val="20"/>
          <w:lang w:val="fr-FR"/>
        </w:rPr>
      </w:pPr>
      <w:r w:rsidRPr="006B69DE">
        <w:rPr>
          <w:rFonts w:ascii="Arial" w:eastAsia="Arial" w:hAnsi="Arial" w:cs="Arial"/>
          <w:sz w:val="20"/>
          <w:szCs w:val="20"/>
          <w:lang w:val="fr-FR"/>
        </w:rPr>
        <w:t>Importance de</w:t>
      </w:r>
      <w:sdt>
        <w:sdtPr>
          <w:tag w:val="goog_rdk_414"/>
          <w:id w:val="1323007416"/>
        </w:sdtPr>
        <w:sdtEndPr/>
        <w:sdtContent>
          <w:r w:rsidRPr="006B69DE">
            <w:rPr>
              <w:rFonts w:ascii="Arial" w:eastAsia="Arial" w:hAnsi="Arial" w:cs="Arial"/>
              <w:sz w:val="20"/>
              <w:szCs w:val="20"/>
              <w:lang w:val="fr-FR"/>
            </w:rPr>
            <w:t xml:space="preserve"> REB</w:t>
          </w:r>
        </w:sdtContent>
      </w:sdt>
      <w:r w:rsidRPr="006B69DE">
        <w:rPr>
          <w:rFonts w:ascii="Arial" w:eastAsia="Arial" w:hAnsi="Arial" w:cs="Arial"/>
          <w:sz w:val="20"/>
          <w:szCs w:val="20"/>
          <w:lang w:val="fr-FR"/>
        </w:rPr>
        <w:t xml:space="preserve"> dans la pratique : INFORMER LES MÉDECINS ET LES PATIENTS DE LA RÉALITÉ DES PREUVES ET DES FAITS SUFFISAMMENT CONVAINCANTS.</w:t>
      </w:r>
    </w:p>
    <w:p w14:paraId="00000092" w14:textId="63FA2716" w:rsidR="003A1E46" w:rsidRPr="00F76014" w:rsidRDefault="00AF6D0E">
      <w:pPr>
        <w:tabs>
          <w:tab w:val="left" w:pos="284"/>
        </w:tabs>
        <w:spacing w:after="0" w:line="360" w:lineRule="auto"/>
        <w:jc w:val="both"/>
        <w:rPr>
          <w:rFonts w:ascii="Arial" w:eastAsia="Arial" w:hAnsi="Arial" w:cs="Arial"/>
          <w:strike/>
          <w:sz w:val="20"/>
          <w:szCs w:val="20"/>
          <w:lang w:val="fr-FR"/>
        </w:rPr>
      </w:pPr>
      <w:r w:rsidRPr="006B69DE">
        <w:rPr>
          <w:rFonts w:ascii="Arial" w:eastAsia="Arial" w:hAnsi="Arial" w:cs="Arial"/>
          <w:sz w:val="20"/>
          <w:szCs w:val="20"/>
          <w:lang w:val="fr-FR"/>
        </w:rPr>
        <w:t xml:space="preserve">REB répond à </w:t>
      </w:r>
      <w:r w:rsidR="0036214B">
        <w:rPr>
          <w:rFonts w:ascii="Arial" w:eastAsia="Arial" w:hAnsi="Arial" w:cs="Arial"/>
          <w:sz w:val="20"/>
          <w:szCs w:val="20"/>
          <w:lang w:val="fr-FR"/>
        </w:rPr>
        <w:t>trois</w:t>
      </w:r>
      <w:r w:rsidR="0036214B" w:rsidRPr="006B69DE">
        <w:rPr>
          <w:rFonts w:ascii="Arial" w:eastAsia="Arial" w:hAnsi="Arial" w:cs="Arial"/>
          <w:sz w:val="20"/>
          <w:szCs w:val="20"/>
          <w:lang w:val="fr-FR"/>
        </w:rPr>
        <w:t xml:space="preserve"> </w:t>
      </w:r>
      <w:r w:rsidRPr="006B69DE">
        <w:rPr>
          <w:rFonts w:ascii="Arial" w:eastAsia="Arial" w:hAnsi="Arial" w:cs="Arial"/>
          <w:sz w:val="20"/>
          <w:szCs w:val="20"/>
          <w:lang w:val="fr-FR"/>
        </w:rPr>
        <w:t xml:space="preserve">questions : </w:t>
      </w:r>
      <w:r w:rsidR="00A203B6">
        <w:rPr>
          <w:rFonts w:ascii="Arial" w:eastAsia="Arial" w:hAnsi="Arial" w:cs="Arial"/>
          <w:sz w:val="20"/>
          <w:szCs w:val="20"/>
          <w:lang w:val="fr-FR"/>
        </w:rPr>
        <w:t>« </w:t>
      </w:r>
      <w:r w:rsidRPr="006B69DE">
        <w:rPr>
          <w:rFonts w:ascii="Arial" w:eastAsia="Arial" w:hAnsi="Arial" w:cs="Arial"/>
          <w:sz w:val="20"/>
          <w:szCs w:val="20"/>
          <w:lang w:val="fr-FR"/>
        </w:rPr>
        <w:t>est-ce que ça marche ?</w:t>
      </w:r>
      <w:r w:rsidR="00BB4209">
        <w:rPr>
          <w:rFonts w:ascii="Arial" w:eastAsia="Arial" w:hAnsi="Arial" w:cs="Arial"/>
          <w:sz w:val="20"/>
          <w:szCs w:val="20"/>
          <w:lang w:val="fr-FR"/>
        </w:rPr>
        <w:t xml:space="preserve"> </w:t>
      </w:r>
      <w:r w:rsidR="0036214B">
        <w:rPr>
          <w:rFonts w:ascii="Arial" w:eastAsia="Arial" w:hAnsi="Arial" w:cs="Arial"/>
          <w:sz w:val="20"/>
          <w:szCs w:val="20"/>
          <w:lang w:val="fr-FR"/>
        </w:rPr>
        <w:t>chez qui et sur quoi</w:t>
      </w:r>
      <w:r w:rsidR="00DD1072">
        <w:rPr>
          <w:rFonts w:ascii="Arial" w:eastAsia="Arial" w:hAnsi="Arial" w:cs="Arial"/>
          <w:sz w:val="20"/>
          <w:szCs w:val="20"/>
          <w:lang w:val="fr-FR"/>
        </w:rPr>
        <w:t> </w:t>
      </w:r>
      <w:proofErr w:type="gramStart"/>
      <w:r w:rsidR="00DD1072">
        <w:rPr>
          <w:rFonts w:ascii="Arial" w:eastAsia="Arial" w:hAnsi="Arial" w:cs="Arial"/>
          <w:sz w:val="20"/>
          <w:szCs w:val="20"/>
          <w:lang w:val="fr-FR"/>
        </w:rPr>
        <w:t>»</w:t>
      </w:r>
      <w:r w:rsidR="0036214B">
        <w:rPr>
          <w:rFonts w:ascii="Arial" w:eastAsia="Arial" w:hAnsi="Arial" w:cs="Arial"/>
          <w:sz w:val="20"/>
          <w:szCs w:val="20"/>
          <w:lang w:val="fr-FR"/>
        </w:rPr>
        <w:t> </w:t>
      </w:r>
      <w:r w:rsidRPr="006B69DE">
        <w:rPr>
          <w:rFonts w:ascii="Arial" w:eastAsia="Arial" w:hAnsi="Arial" w:cs="Arial"/>
          <w:sz w:val="20"/>
          <w:szCs w:val="20"/>
          <w:lang w:val="fr-FR"/>
        </w:rPr>
        <w:t xml:space="preserve"> ?</w:t>
      </w:r>
      <w:proofErr w:type="gramEnd"/>
      <w:r w:rsidR="007459D0">
        <w:rPr>
          <w:rFonts w:ascii="Arial" w:eastAsia="Arial" w:hAnsi="Arial" w:cs="Arial"/>
          <w:sz w:val="20"/>
          <w:szCs w:val="20"/>
          <w:vertAlign w:val="superscript"/>
          <w:lang w:val="fr-FR"/>
        </w:rPr>
        <w:t>60</w:t>
      </w:r>
      <w:r w:rsidR="00263B6D">
        <w:rPr>
          <w:rFonts w:ascii="Arial" w:eastAsia="Arial" w:hAnsi="Arial" w:cs="Arial"/>
          <w:sz w:val="20"/>
          <w:szCs w:val="20"/>
          <w:lang w:val="fr-FR"/>
        </w:rPr>
        <w:t>.</w:t>
      </w:r>
      <w:r w:rsidR="0036214B">
        <w:rPr>
          <w:rFonts w:ascii="Arial" w:eastAsia="Arial" w:hAnsi="Arial" w:cs="Arial"/>
          <w:sz w:val="20"/>
          <w:szCs w:val="20"/>
          <w:lang w:val="fr-FR"/>
        </w:rPr>
        <w:t>C</w:t>
      </w:r>
      <w:r w:rsidRPr="006B69DE">
        <w:rPr>
          <w:rFonts w:ascii="Arial" w:eastAsia="Arial" w:hAnsi="Arial" w:cs="Arial"/>
          <w:sz w:val="20"/>
          <w:szCs w:val="20"/>
          <w:lang w:val="fr-FR"/>
        </w:rPr>
        <w:t>e sont les premi</w:t>
      </w:r>
      <w:r w:rsidR="0036214B">
        <w:rPr>
          <w:rFonts w:ascii="Arial" w:eastAsia="Arial" w:hAnsi="Arial" w:cs="Arial"/>
          <w:sz w:val="20"/>
          <w:szCs w:val="20"/>
          <w:lang w:val="fr-FR"/>
        </w:rPr>
        <w:t>ères étapes</w:t>
      </w:r>
      <w:r w:rsidR="003120F3">
        <w:rPr>
          <w:rFonts w:ascii="Arial" w:eastAsia="Arial" w:hAnsi="Arial" w:cs="Arial"/>
          <w:sz w:val="20"/>
          <w:szCs w:val="20"/>
          <w:lang w:val="fr-FR"/>
        </w:rPr>
        <w:t xml:space="preserve"> </w:t>
      </w:r>
      <w:r w:rsidRPr="006B69DE">
        <w:rPr>
          <w:rFonts w:ascii="Arial" w:eastAsia="Arial" w:hAnsi="Arial" w:cs="Arial"/>
          <w:sz w:val="20"/>
          <w:szCs w:val="20"/>
          <w:lang w:val="fr-FR"/>
        </w:rPr>
        <w:t>essentiel</w:t>
      </w:r>
      <w:r w:rsidR="003120F3">
        <w:rPr>
          <w:rFonts w:ascii="Arial" w:eastAsia="Arial" w:hAnsi="Arial" w:cs="Arial"/>
          <w:sz w:val="20"/>
          <w:szCs w:val="20"/>
          <w:lang w:val="fr-FR"/>
        </w:rPr>
        <w:t>le</w:t>
      </w:r>
      <w:r w:rsidRPr="006B69DE">
        <w:rPr>
          <w:rFonts w:ascii="Arial" w:eastAsia="Arial" w:hAnsi="Arial" w:cs="Arial"/>
          <w:sz w:val="20"/>
          <w:szCs w:val="20"/>
          <w:lang w:val="fr-FR"/>
        </w:rPr>
        <w:t xml:space="preserve">s à une décision véritablement partagée. </w:t>
      </w:r>
      <w:r w:rsidR="0036214B">
        <w:rPr>
          <w:rFonts w:ascii="Arial" w:eastAsia="Arial" w:hAnsi="Arial" w:cs="Arial"/>
          <w:sz w:val="20"/>
          <w:szCs w:val="20"/>
          <w:lang w:val="fr-FR"/>
        </w:rPr>
        <w:t>Mais si c</w:t>
      </w:r>
      <w:r w:rsidRPr="006B69DE">
        <w:rPr>
          <w:rFonts w:ascii="Arial" w:eastAsia="Arial" w:hAnsi="Arial" w:cs="Arial"/>
          <w:sz w:val="20"/>
          <w:szCs w:val="20"/>
          <w:lang w:val="fr-FR"/>
        </w:rPr>
        <w:t>es premières étapes sont nécessaires</w:t>
      </w:r>
      <w:r w:rsidR="003120F3">
        <w:rPr>
          <w:rFonts w:ascii="Arial" w:eastAsia="Arial" w:hAnsi="Arial" w:cs="Arial"/>
          <w:sz w:val="20"/>
          <w:szCs w:val="20"/>
          <w:lang w:val="fr-FR"/>
        </w:rPr>
        <w:t>,</w:t>
      </w:r>
      <w:r w:rsidRPr="006B69DE">
        <w:rPr>
          <w:rFonts w:ascii="Arial" w:eastAsia="Arial" w:hAnsi="Arial" w:cs="Arial"/>
          <w:sz w:val="20"/>
          <w:szCs w:val="20"/>
          <w:lang w:val="fr-FR"/>
        </w:rPr>
        <w:t xml:space="preserve"> </w:t>
      </w:r>
      <w:r w:rsidR="0036214B">
        <w:rPr>
          <w:rFonts w:ascii="Arial" w:eastAsia="Arial" w:hAnsi="Arial" w:cs="Arial"/>
          <w:sz w:val="20"/>
          <w:szCs w:val="20"/>
          <w:lang w:val="fr-FR"/>
        </w:rPr>
        <w:t>elles ne sont</w:t>
      </w:r>
      <w:r w:rsidR="0036214B" w:rsidRPr="006B69DE">
        <w:rPr>
          <w:rFonts w:ascii="Arial" w:eastAsia="Arial" w:hAnsi="Arial" w:cs="Arial"/>
          <w:sz w:val="20"/>
          <w:szCs w:val="20"/>
          <w:lang w:val="fr-FR"/>
        </w:rPr>
        <w:t xml:space="preserve"> </w:t>
      </w:r>
      <w:r w:rsidRPr="006B69DE">
        <w:rPr>
          <w:rFonts w:ascii="Arial" w:eastAsia="Arial" w:hAnsi="Arial" w:cs="Arial"/>
          <w:sz w:val="20"/>
          <w:szCs w:val="20"/>
          <w:lang w:val="fr-FR"/>
        </w:rPr>
        <w:t xml:space="preserve">pas suffisantes </w:t>
      </w:r>
      <w:r w:rsidR="00C16F9C">
        <w:rPr>
          <w:rFonts w:ascii="Arial" w:eastAsia="Arial" w:hAnsi="Arial" w:cs="Arial"/>
          <w:sz w:val="20"/>
          <w:szCs w:val="20"/>
          <w:lang w:val="fr-FR"/>
        </w:rPr>
        <w:t>pour</w:t>
      </w:r>
      <w:r w:rsidRPr="006B69DE">
        <w:rPr>
          <w:rFonts w:ascii="Arial" w:eastAsia="Arial" w:hAnsi="Arial" w:cs="Arial"/>
          <w:sz w:val="20"/>
          <w:szCs w:val="20"/>
          <w:lang w:val="fr-FR"/>
        </w:rPr>
        <w:t xml:space="preserve"> décider de traiter ou non un patient</w:t>
      </w:r>
      <w:r w:rsidR="007459D0" w:rsidRPr="007459D0">
        <w:rPr>
          <w:rFonts w:ascii="Arial" w:eastAsia="Arial" w:hAnsi="Arial" w:cs="Arial"/>
          <w:sz w:val="20"/>
          <w:szCs w:val="20"/>
          <w:vertAlign w:val="superscript"/>
          <w:lang w:val="fr-FR"/>
        </w:rPr>
        <w:t>61,62</w:t>
      </w:r>
      <w:r w:rsidRPr="006B69DE">
        <w:rPr>
          <w:rFonts w:ascii="Arial" w:eastAsia="Arial" w:hAnsi="Arial" w:cs="Arial"/>
          <w:sz w:val="20"/>
          <w:szCs w:val="20"/>
          <w:lang w:val="fr-FR"/>
        </w:rPr>
        <w:t>. D'autres facteurs interviennent tels que la pertinence clinique (taille de l'effet), le risque du traitement, la charge, le coût ou la disponibilité d'alternatives</w:t>
      </w:r>
      <w:r w:rsidR="00903994" w:rsidRPr="00903994">
        <w:rPr>
          <w:rFonts w:ascii="Arial" w:eastAsia="Arial" w:hAnsi="Arial" w:cs="Arial"/>
          <w:sz w:val="20"/>
          <w:szCs w:val="20"/>
          <w:vertAlign w:val="superscript"/>
          <w:lang w:val="fr-FR"/>
        </w:rPr>
        <w:t>62</w:t>
      </w:r>
      <w:r w:rsidRPr="006B69DE">
        <w:rPr>
          <w:rFonts w:ascii="Arial" w:eastAsia="Arial" w:hAnsi="Arial" w:cs="Arial"/>
          <w:sz w:val="20"/>
          <w:szCs w:val="20"/>
          <w:lang w:val="fr-FR"/>
        </w:rPr>
        <w:t>. Après ces considérations centrées sur le médicament, il y a aussi les croyances et les valeurs du patient et l'expérience du médecin</w:t>
      </w:r>
      <w:sdt>
        <w:sdtPr>
          <w:tag w:val="goog_rdk_416"/>
          <w:id w:val="-896295"/>
        </w:sdtPr>
        <w:sdtEndPr/>
        <w:sdtContent>
          <w:r w:rsidR="00903994">
            <w:rPr>
              <w:rFonts w:ascii="Arial" w:eastAsia="Arial" w:hAnsi="Arial" w:cs="Arial"/>
              <w:sz w:val="20"/>
              <w:szCs w:val="20"/>
              <w:vertAlign w:val="superscript"/>
              <w:lang w:val="fr-FR"/>
            </w:rPr>
            <w:t>63</w:t>
          </w:r>
        </w:sdtContent>
      </w:sdt>
      <w:r w:rsidRPr="006B69DE">
        <w:rPr>
          <w:rFonts w:ascii="Arial" w:eastAsia="Arial" w:hAnsi="Arial" w:cs="Arial"/>
          <w:sz w:val="20"/>
          <w:szCs w:val="20"/>
          <w:lang w:val="fr-FR"/>
        </w:rPr>
        <w:t>. REB est une méthode de lecture et d'interprétation des données scientifiques permettant de définir le degré de solidité des preuves, mais le passage de la preuve à la décision dépend</w:t>
      </w:r>
      <w:r w:rsidR="0091494D">
        <w:rPr>
          <w:rFonts w:ascii="Arial" w:eastAsia="Arial" w:hAnsi="Arial" w:cs="Arial"/>
          <w:sz w:val="20"/>
          <w:szCs w:val="20"/>
          <w:lang w:val="fr-FR"/>
        </w:rPr>
        <w:t xml:space="preserve"> aussi des valeurs et préférences du patient et de l’expérience du médecin</w:t>
      </w:r>
      <w:r w:rsidRPr="006B69DE">
        <w:rPr>
          <w:rFonts w:ascii="Arial" w:eastAsia="Arial" w:hAnsi="Arial" w:cs="Arial"/>
          <w:sz w:val="20"/>
          <w:szCs w:val="20"/>
          <w:lang w:val="fr-FR"/>
        </w:rPr>
        <w:t xml:space="preserve">. </w:t>
      </w:r>
      <w:r w:rsidRPr="00EC65DB">
        <w:rPr>
          <w:rFonts w:ascii="Arial" w:eastAsia="Arial" w:hAnsi="Arial" w:cs="Arial"/>
          <w:sz w:val="20"/>
          <w:szCs w:val="20"/>
          <w:lang w:val="fr-FR"/>
        </w:rPr>
        <w:t xml:space="preserve">Si la décision peut varier en fonction du contexte (choix du patient ou du pronostic ou alternatives disponibles...), la </w:t>
      </w:r>
      <w:r w:rsidR="00663085">
        <w:rPr>
          <w:rFonts w:ascii="Arial" w:eastAsia="Arial" w:hAnsi="Arial" w:cs="Arial"/>
          <w:sz w:val="20"/>
          <w:szCs w:val="20"/>
          <w:lang w:val="fr-FR"/>
        </w:rPr>
        <w:t>fiabilité</w:t>
      </w:r>
      <w:r w:rsidRPr="00EC65DB">
        <w:rPr>
          <w:rFonts w:ascii="Arial" w:eastAsia="Arial" w:hAnsi="Arial" w:cs="Arial"/>
          <w:sz w:val="20"/>
          <w:szCs w:val="20"/>
          <w:lang w:val="fr-FR"/>
        </w:rPr>
        <w:t xml:space="preserve"> </w:t>
      </w:r>
      <w:sdt>
        <w:sdtPr>
          <w:tag w:val="goog_rdk_418"/>
          <w:id w:val="-393359640"/>
        </w:sdtPr>
        <w:sdtEndPr/>
        <w:sdtContent>
          <w:r w:rsidRPr="00EC65DB">
            <w:rPr>
              <w:rFonts w:ascii="Arial" w:eastAsia="Arial" w:hAnsi="Arial" w:cs="Arial"/>
              <w:sz w:val="20"/>
              <w:szCs w:val="20"/>
              <w:lang w:val="fr-FR"/>
            </w:rPr>
            <w:t>des preuves</w:t>
          </w:r>
        </w:sdtContent>
      </w:sdt>
      <w:r w:rsidRPr="00EC65DB">
        <w:rPr>
          <w:rFonts w:ascii="Arial" w:eastAsia="Arial" w:hAnsi="Arial" w:cs="Arial"/>
          <w:sz w:val="20"/>
          <w:szCs w:val="20"/>
          <w:lang w:val="fr-FR"/>
        </w:rPr>
        <w:t xml:space="preserve"> ne l'est pa</w:t>
      </w:r>
      <w:r w:rsidRPr="00BB4209">
        <w:rPr>
          <w:rFonts w:ascii="Arial" w:eastAsia="Arial" w:hAnsi="Arial" w:cs="Arial"/>
          <w:sz w:val="20"/>
          <w:szCs w:val="20"/>
          <w:lang w:val="fr-FR"/>
        </w:rPr>
        <w:t>s.</w:t>
      </w:r>
      <w:r w:rsidR="00BB4209" w:rsidRPr="00BB4209">
        <w:rPr>
          <w:rFonts w:ascii="Arial" w:eastAsia="Arial" w:hAnsi="Arial" w:cs="Arial"/>
          <w:sz w:val="20"/>
          <w:szCs w:val="20"/>
          <w:lang w:val="fr-FR"/>
        </w:rPr>
        <w:t xml:space="preserve"> </w:t>
      </w:r>
      <w:r w:rsidRPr="00BB4209">
        <w:rPr>
          <w:rFonts w:ascii="Arial" w:eastAsia="Arial" w:hAnsi="Arial" w:cs="Arial"/>
          <w:sz w:val="20"/>
          <w:szCs w:val="20"/>
          <w:lang w:val="fr-FR"/>
        </w:rPr>
        <w:t xml:space="preserve">Sans </w:t>
      </w:r>
      <w:r w:rsidRPr="00EC65DB">
        <w:rPr>
          <w:rFonts w:ascii="Arial" w:eastAsia="Arial" w:hAnsi="Arial" w:cs="Arial"/>
          <w:sz w:val="20"/>
          <w:szCs w:val="20"/>
          <w:lang w:val="fr-FR"/>
        </w:rPr>
        <w:t>méthode, l'interprétation est beaucoup plus influencée par les préjugés, le contexte et d'autres biais (notamment financiers).</w:t>
      </w:r>
    </w:p>
    <w:p w14:paraId="00000093" w14:textId="799171A2" w:rsidR="003A1E46" w:rsidRPr="006B69DE" w:rsidRDefault="00663085">
      <w:pPr>
        <w:tabs>
          <w:tab w:val="left" w:pos="284"/>
        </w:tabs>
        <w:spacing w:after="0" w:line="360" w:lineRule="auto"/>
        <w:jc w:val="both"/>
        <w:rPr>
          <w:rFonts w:ascii="Arial" w:eastAsia="Arial" w:hAnsi="Arial" w:cs="Arial"/>
          <w:sz w:val="20"/>
          <w:szCs w:val="20"/>
          <w:lang w:val="fr-FR"/>
        </w:rPr>
      </w:pPr>
      <w:r>
        <w:rPr>
          <w:rFonts w:ascii="Arial" w:eastAsia="Arial" w:hAnsi="Arial" w:cs="Arial"/>
          <w:sz w:val="20"/>
          <w:szCs w:val="20"/>
          <w:lang w:val="fr-FR"/>
        </w:rPr>
        <w:t>Comme</w:t>
      </w:r>
      <w:r w:rsidR="00AF6D0E" w:rsidRPr="006B69DE">
        <w:rPr>
          <w:rFonts w:ascii="Arial" w:eastAsia="Arial" w:hAnsi="Arial" w:cs="Arial"/>
          <w:sz w:val="20"/>
          <w:szCs w:val="20"/>
          <w:lang w:val="fr-FR"/>
        </w:rPr>
        <w:t xml:space="preserve"> les preuves de haute qualité en faveur de bénéfices thérapeutiques clairs sont rares</w:t>
      </w:r>
      <w:r w:rsidR="00903994" w:rsidRPr="00903994">
        <w:rPr>
          <w:rFonts w:ascii="Arial" w:eastAsia="Arial" w:hAnsi="Arial" w:cs="Arial"/>
          <w:sz w:val="20"/>
          <w:szCs w:val="20"/>
          <w:vertAlign w:val="superscript"/>
          <w:lang w:val="fr-FR"/>
        </w:rPr>
        <w:t>64,65</w:t>
      </w:r>
      <w:r w:rsidR="00AF6D0E" w:rsidRPr="006B69DE">
        <w:rPr>
          <w:rFonts w:ascii="Arial" w:eastAsia="Arial" w:hAnsi="Arial" w:cs="Arial"/>
          <w:sz w:val="20"/>
          <w:szCs w:val="20"/>
          <w:lang w:val="fr-FR"/>
        </w:rPr>
        <w:t xml:space="preserve">, </w:t>
      </w:r>
      <w:r w:rsidR="002909BA">
        <w:rPr>
          <w:rFonts w:ascii="Arial" w:eastAsia="Arial" w:hAnsi="Arial" w:cs="Arial"/>
          <w:sz w:val="20"/>
          <w:szCs w:val="20"/>
          <w:lang w:val="fr-FR"/>
        </w:rPr>
        <w:t>il y aura probablement peu</w:t>
      </w:r>
      <w:r w:rsidR="00AF6D0E" w:rsidRPr="006B69DE">
        <w:rPr>
          <w:rFonts w:ascii="Arial" w:eastAsia="Arial" w:hAnsi="Arial" w:cs="Arial"/>
          <w:sz w:val="20"/>
          <w:szCs w:val="20"/>
          <w:lang w:val="fr-FR"/>
        </w:rPr>
        <w:t xml:space="preserve"> de "preuves solides" ou de "</w:t>
      </w:r>
      <w:r w:rsidR="0036214B">
        <w:rPr>
          <w:rFonts w:ascii="Arial" w:eastAsia="Arial" w:hAnsi="Arial" w:cs="Arial"/>
          <w:sz w:val="20"/>
          <w:szCs w:val="20"/>
          <w:lang w:val="fr-FR"/>
        </w:rPr>
        <w:t>résultats p</w:t>
      </w:r>
      <w:r w:rsidR="00EB720D">
        <w:rPr>
          <w:rFonts w:ascii="Arial" w:eastAsia="Arial" w:hAnsi="Arial" w:cs="Arial"/>
          <w:sz w:val="20"/>
          <w:szCs w:val="20"/>
          <w:lang w:val="fr-FR"/>
        </w:rPr>
        <w:t>robants</w:t>
      </w:r>
      <w:r w:rsidR="002909BA">
        <w:rPr>
          <w:rFonts w:ascii="Arial" w:eastAsia="Arial" w:hAnsi="Arial" w:cs="Arial"/>
          <w:sz w:val="20"/>
          <w:szCs w:val="20"/>
          <w:lang w:val="fr-FR"/>
        </w:rPr>
        <w:t xml:space="preserve"> à confirmer</w:t>
      </w:r>
      <w:r w:rsidR="00AF6D0E" w:rsidRPr="006B69DE">
        <w:rPr>
          <w:rFonts w:ascii="Arial" w:eastAsia="Arial" w:hAnsi="Arial" w:cs="Arial"/>
          <w:sz w:val="20"/>
          <w:szCs w:val="20"/>
          <w:lang w:val="fr-FR"/>
        </w:rPr>
        <w:t xml:space="preserve">" de l'efficacité des médicaments, d'autant plus que les critères sont très exigeants. </w:t>
      </w:r>
      <w:r w:rsidR="00720200">
        <w:rPr>
          <w:rFonts w:ascii="Arial" w:eastAsia="Arial" w:hAnsi="Arial" w:cs="Arial"/>
          <w:sz w:val="20"/>
          <w:szCs w:val="20"/>
          <w:lang w:val="fr-FR"/>
        </w:rPr>
        <w:t>Mais c</w:t>
      </w:r>
      <w:r w:rsidR="00AF6D0E" w:rsidRPr="006B69DE">
        <w:rPr>
          <w:rFonts w:ascii="Arial" w:eastAsia="Arial" w:hAnsi="Arial" w:cs="Arial"/>
          <w:sz w:val="20"/>
          <w:szCs w:val="20"/>
          <w:lang w:val="fr-FR"/>
        </w:rPr>
        <w:t>e n'est pas une raison valable pour ne pas procéder à cette évaluation</w:t>
      </w:r>
      <w:r w:rsidR="00EC65DB">
        <w:rPr>
          <w:rFonts w:ascii="Arial" w:eastAsia="Arial" w:hAnsi="Arial" w:cs="Arial"/>
          <w:sz w:val="20"/>
          <w:szCs w:val="20"/>
          <w:lang w:val="fr-FR"/>
        </w:rPr>
        <w:t xml:space="preserve"> </w:t>
      </w:r>
      <w:r w:rsidR="00720200">
        <w:rPr>
          <w:rFonts w:ascii="Arial" w:eastAsia="Arial" w:hAnsi="Arial" w:cs="Arial"/>
          <w:sz w:val="20"/>
          <w:szCs w:val="20"/>
          <w:lang w:val="fr-FR"/>
        </w:rPr>
        <w:t>rigoureuse</w:t>
      </w:r>
      <w:r w:rsidR="00AF6D0E" w:rsidRPr="006B69DE">
        <w:rPr>
          <w:rFonts w:ascii="Arial" w:eastAsia="Arial" w:hAnsi="Arial" w:cs="Arial"/>
          <w:sz w:val="20"/>
          <w:szCs w:val="20"/>
          <w:lang w:val="fr-FR"/>
        </w:rPr>
        <w:t xml:space="preserve">. Les résultats </w:t>
      </w:r>
      <w:sdt>
        <w:sdtPr>
          <w:tag w:val="goog_rdk_423"/>
          <w:id w:val="2137528565"/>
        </w:sdtPr>
        <w:sdtEndPr/>
        <w:sdtContent>
          <w:r w:rsidR="00AF6D0E" w:rsidRPr="006B69DE">
            <w:rPr>
              <w:rFonts w:ascii="Arial" w:eastAsia="Arial" w:hAnsi="Arial" w:cs="Arial"/>
              <w:sz w:val="20"/>
              <w:szCs w:val="20"/>
              <w:lang w:val="fr-FR"/>
            </w:rPr>
            <w:t>de REB</w:t>
          </w:r>
        </w:sdtContent>
      </w:sdt>
      <w:r w:rsidR="00AF6D0E" w:rsidRPr="006B69DE">
        <w:rPr>
          <w:rFonts w:ascii="Arial" w:eastAsia="Arial" w:hAnsi="Arial" w:cs="Arial"/>
          <w:sz w:val="20"/>
          <w:szCs w:val="20"/>
          <w:lang w:val="fr-FR"/>
        </w:rPr>
        <w:t xml:space="preserve"> pourraient aider les médecins, les patients, les enseignants, les régulateurs et les décideurs en matière de santé publique. En pratique et pour une </w:t>
      </w:r>
      <w:r w:rsidR="00114DBB">
        <w:rPr>
          <w:rFonts w:ascii="Arial" w:eastAsia="Arial" w:hAnsi="Arial" w:cs="Arial"/>
          <w:sz w:val="20"/>
          <w:szCs w:val="20"/>
          <w:lang w:val="fr-FR"/>
        </w:rPr>
        <w:t>démarche</w:t>
      </w:r>
      <w:r w:rsidR="00AF6D0E" w:rsidRPr="006B69DE">
        <w:rPr>
          <w:rFonts w:ascii="Arial" w:eastAsia="Arial" w:hAnsi="Arial" w:cs="Arial"/>
          <w:sz w:val="20"/>
          <w:szCs w:val="20"/>
          <w:lang w:val="fr-FR"/>
        </w:rPr>
        <w:t xml:space="preserve"> de décision partagée, il peut être légitime de traiter un patient même s'il n'y a pas un niveau de preuve convaincant de l'efficacité, par exemple en cas de douleur ou lorsqu'il n'existe pas de meilleure alternative et qu'il n'y a pas d'effets </w:t>
      </w:r>
      <w:r>
        <w:rPr>
          <w:rFonts w:ascii="Arial" w:eastAsia="Arial" w:hAnsi="Arial" w:cs="Arial"/>
          <w:sz w:val="20"/>
          <w:szCs w:val="20"/>
          <w:lang w:val="fr-FR"/>
        </w:rPr>
        <w:t>indésirables</w:t>
      </w:r>
      <w:r w:rsidR="00AF6D0E" w:rsidRPr="006B69DE">
        <w:rPr>
          <w:rFonts w:ascii="Arial" w:eastAsia="Arial" w:hAnsi="Arial" w:cs="Arial"/>
          <w:sz w:val="20"/>
          <w:szCs w:val="20"/>
          <w:lang w:val="fr-FR"/>
        </w:rPr>
        <w:t xml:space="preserve"> importants</w:t>
      </w:r>
      <w:sdt>
        <w:sdtPr>
          <w:tag w:val="goog_rdk_424"/>
          <w:id w:val="-1325123301"/>
        </w:sdtPr>
        <w:sdtEndPr/>
        <w:sdtContent>
          <w:r w:rsidR="00903994">
            <w:rPr>
              <w:rFonts w:ascii="Arial" w:eastAsia="Arial" w:hAnsi="Arial" w:cs="Arial"/>
              <w:sz w:val="20"/>
              <w:szCs w:val="20"/>
              <w:vertAlign w:val="superscript"/>
              <w:lang w:val="fr-FR"/>
            </w:rPr>
            <w:t>66</w:t>
          </w:r>
        </w:sdtContent>
      </w:sdt>
      <w:r w:rsidR="00AF6D0E" w:rsidRPr="006B69DE">
        <w:rPr>
          <w:rFonts w:ascii="Arial" w:eastAsia="Arial" w:hAnsi="Arial" w:cs="Arial"/>
          <w:sz w:val="20"/>
          <w:szCs w:val="20"/>
          <w:lang w:val="fr-FR"/>
        </w:rPr>
        <w:t xml:space="preserve">. De la même manière, l'extrapolation et l'applicabilité d'un effet prouvé sur un certain </w:t>
      </w:r>
      <w:sdt>
        <w:sdtPr>
          <w:tag w:val="goog_rdk_425"/>
          <w:id w:val="93056883"/>
        </w:sdtPr>
        <w:sdtEndPr/>
        <w:sdtContent>
          <w:r w:rsidR="00AF6D0E" w:rsidRPr="006B69DE">
            <w:rPr>
              <w:rFonts w:ascii="Arial" w:eastAsia="Arial" w:hAnsi="Arial" w:cs="Arial"/>
              <w:sz w:val="20"/>
              <w:szCs w:val="20"/>
              <w:lang w:val="fr-FR"/>
            </w:rPr>
            <w:t>PIO</w:t>
          </w:r>
        </w:sdtContent>
      </w:sdt>
      <w:r w:rsidR="00AF6D0E" w:rsidRPr="006B69DE">
        <w:rPr>
          <w:rFonts w:ascii="Arial" w:eastAsia="Arial" w:hAnsi="Arial" w:cs="Arial"/>
          <w:sz w:val="20"/>
          <w:szCs w:val="20"/>
          <w:lang w:val="fr-FR"/>
        </w:rPr>
        <w:t xml:space="preserve"> peuvent être légitimes s'il n'y a pas de facteurs connus </w:t>
      </w:r>
      <w:r>
        <w:rPr>
          <w:rFonts w:ascii="Arial" w:eastAsia="Arial" w:hAnsi="Arial" w:cs="Arial"/>
          <w:sz w:val="20"/>
          <w:szCs w:val="20"/>
          <w:lang w:val="fr-FR"/>
        </w:rPr>
        <w:t>susceptibles de</w:t>
      </w:r>
      <w:r w:rsidRPr="006B69DE">
        <w:rPr>
          <w:rFonts w:ascii="Arial" w:eastAsia="Arial" w:hAnsi="Arial" w:cs="Arial"/>
          <w:sz w:val="20"/>
          <w:szCs w:val="20"/>
          <w:lang w:val="fr-FR"/>
        </w:rPr>
        <w:t xml:space="preserve"> </w:t>
      </w:r>
      <w:r w:rsidR="00AF6D0E" w:rsidRPr="006B69DE">
        <w:rPr>
          <w:rFonts w:ascii="Arial" w:eastAsia="Arial" w:hAnsi="Arial" w:cs="Arial"/>
          <w:sz w:val="20"/>
          <w:szCs w:val="20"/>
          <w:lang w:val="fr-FR"/>
        </w:rPr>
        <w:t>modifier cet effet</w:t>
      </w:r>
      <w:sdt>
        <w:sdtPr>
          <w:tag w:val="goog_rdk_427"/>
          <w:id w:val="-287904009"/>
        </w:sdtPr>
        <w:sdtEndPr/>
        <w:sdtContent>
          <w:r w:rsidR="002963EE" w:rsidRPr="00197D73">
            <w:rPr>
              <w:vertAlign w:val="superscript"/>
              <w:lang w:val="fr-FR"/>
            </w:rPr>
            <w:t>67,68</w:t>
          </w:r>
        </w:sdtContent>
      </w:sdt>
      <w:r w:rsidR="00AF6D0E" w:rsidRPr="006B69DE">
        <w:rPr>
          <w:rFonts w:ascii="Arial" w:eastAsia="Arial" w:hAnsi="Arial" w:cs="Arial"/>
          <w:sz w:val="20"/>
          <w:szCs w:val="20"/>
          <w:lang w:val="fr-FR"/>
        </w:rPr>
        <w:t xml:space="preserve">. Les directives officielles </w:t>
      </w:r>
      <w:r>
        <w:rPr>
          <w:rFonts w:ascii="Arial" w:eastAsia="Arial" w:hAnsi="Arial" w:cs="Arial"/>
          <w:sz w:val="20"/>
          <w:szCs w:val="20"/>
          <w:lang w:val="fr-FR"/>
        </w:rPr>
        <w:t>ti</w:t>
      </w:r>
      <w:r w:rsidR="00AF6D0E" w:rsidRPr="006B69DE">
        <w:rPr>
          <w:rFonts w:ascii="Arial" w:eastAsia="Arial" w:hAnsi="Arial" w:cs="Arial"/>
          <w:sz w:val="20"/>
          <w:szCs w:val="20"/>
          <w:lang w:val="fr-FR"/>
        </w:rPr>
        <w:t xml:space="preserve">ennent compte </w:t>
      </w:r>
      <w:r>
        <w:rPr>
          <w:rFonts w:ascii="Arial" w:eastAsia="Arial" w:hAnsi="Arial" w:cs="Arial"/>
          <w:sz w:val="20"/>
          <w:szCs w:val="20"/>
          <w:lang w:val="fr-FR"/>
        </w:rPr>
        <w:t>d’</w:t>
      </w:r>
      <w:r w:rsidR="00AF6D0E" w:rsidRPr="006B69DE">
        <w:rPr>
          <w:rFonts w:ascii="Arial" w:eastAsia="Arial" w:hAnsi="Arial" w:cs="Arial"/>
          <w:sz w:val="20"/>
          <w:szCs w:val="20"/>
          <w:lang w:val="fr-FR"/>
        </w:rPr>
        <w:t xml:space="preserve">un plus grand nombre d'aspects : de la qualité des preuves (lorsqu'il y en a), à la manière </w:t>
      </w:r>
      <w:r w:rsidRPr="006B69DE">
        <w:rPr>
          <w:rFonts w:ascii="Arial" w:eastAsia="Arial" w:hAnsi="Arial" w:cs="Arial"/>
          <w:sz w:val="20"/>
          <w:szCs w:val="20"/>
          <w:lang w:val="fr-FR"/>
        </w:rPr>
        <w:t>d'</w:t>
      </w:r>
      <w:r>
        <w:rPr>
          <w:rFonts w:ascii="Arial" w:eastAsia="Arial" w:hAnsi="Arial" w:cs="Arial"/>
          <w:sz w:val="20"/>
          <w:szCs w:val="20"/>
          <w:lang w:val="fr-FR"/>
        </w:rPr>
        <w:t>implémenter</w:t>
      </w:r>
      <w:r w:rsidRPr="006B69DE">
        <w:rPr>
          <w:rFonts w:ascii="Arial" w:eastAsia="Arial" w:hAnsi="Arial" w:cs="Arial"/>
          <w:sz w:val="20"/>
          <w:szCs w:val="20"/>
          <w:lang w:val="fr-FR"/>
        </w:rPr>
        <w:t xml:space="preserve"> </w:t>
      </w:r>
      <w:r w:rsidR="00AF6D0E" w:rsidRPr="006B69DE">
        <w:rPr>
          <w:rFonts w:ascii="Arial" w:eastAsia="Arial" w:hAnsi="Arial" w:cs="Arial"/>
          <w:sz w:val="20"/>
          <w:szCs w:val="20"/>
          <w:lang w:val="fr-FR"/>
        </w:rPr>
        <w:t xml:space="preserve">les </w:t>
      </w:r>
      <w:r>
        <w:rPr>
          <w:rFonts w:ascii="Arial" w:eastAsia="Arial" w:hAnsi="Arial" w:cs="Arial"/>
          <w:sz w:val="20"/>
          <w:szCs w:val="20"/>
          <w:lang w:val="fr-FR"/>
        </w:rPr>
        <w:t>résultats</w:t>
      </w:r>
      <w:r w:rsidR="00AF6D0E" w:rsidRPr="006B69DE">
        <w:rPr>
          <w:rFonts w:ascii="Arial" w:eastAsia="Arial" w:hAnsi="Arial" w:cs="Arial"/>
          <w:sz w:val="20"/>
          <w:szCs w:val="20"/>
          <w:lang w:val="fr-FR"/>
        </w:rPr>
        <w:t xml:space="preserve"> dans la pratique quotidienne (choix dans des situations mettant la vie en danger, balance bénéfices-risques, alternatives </w:t>
      </w:r>
      <w:r>
        <w:rPr>
          <w:rFonts w:ascii="Arial" w:eastAsia="Arial" w:hAnsi="Arial" w:cs="Arial"/>
          <w:sz w:val="20"/>
          <w:szCs w:val="20"/>
          <w:lang w:val="fr-FR"/>
        </w:rPr>
        <w:t xml:space="preserve">disponibles </w:t>
      </w:r>
      <w:r w:rsidR="00AF6D0E" w:rsidRPr="006B69DE">
        <w:rPr>
          <w:rFonts w:ascii="Arial" w:eastAsia="Arial" w:hAnsi="Arial" w:cs="Arial"/>
          <w:sz w:val="20"/>
          <w:szCs w:val="20"/>
          <w:lang w:val="fr-FR"/>
        </w:rPr>
        <w:t>convaincantes, coût pour la société, équité, croyances ou préférences des patients, etc.)</w:t>
      </w:r>
      <w:r w:rsidR="000B12B0">
        <w:rPr>
          <w:rFonts w:ascii="Arial" w:eastAsia="Arial" w:hAnsi="Arial" w:cs="Arial"/>
          <w:sz w:val="20"/>
          <w:szCs w:val="20"/>
          <w:lang w:val="fr-FR"/>
        </w:rPr>
        <w:t>.</w:t>
      </w:r>
      <w:r w:rsidR="00AF6D0E" w:rsidRPr="006B69DE">
        <w:rPr>
          <w:rFonts w:ascii="Arial" w:eastAsia="Arial" w:hAnsi="Arial" w:cs="Arial"/>
          <w:sz w:val="20"/>
          <w:szCs w:val="20"/>
          <w:lang w:val="fr-FR"/>
        </w:rPr>
        <w:t xml:space="preserve"> Dans ce contexte de </w:t>
      </w:r>
      <w:r w:rsidR="00EB720D">
        <w:rPr>
          <w:rFonts w:ascii="Arial" w:eastAsia="Arial" w:hAnsi="Arial" w:cs="Arial"/>
          <w:sz w:val="20"/>
          <w:szCs w:val="20"/>
          <w:lang w:val="fr-FR"/>
        </w:rPr>
        <w:t>guides de pratique clinique</w:t>
      </w:r>
      <w:r w:rsidR="00AF6D0E" w:rsidRPr="006B69DE">
        <w:rPr>
          <w:rFonts w:ascii="Arial" w:eastAsia="Arial" w:hAnsi="Arial" w:cs="Arial"/>
          <w:sz w:val="20"/>
          <w:szCs w:val="20"/>
          <w:lang w:val="fr-FR"/>
        </w:rPr>
        <w:t xml:space="preserve"> le système GRADE est </w:t>
      </w:r>
      <w:r w:rsidR="00EB720D">
        <w:rPr>
          <w:rFonts w:ascii="Arial" w:eastAsia="Arial" w:hAnsi="Arial" w:cs="Arial"/>
          <w:sz w:val="20"/>
          <w:szCs w:val="20"/>
          <w:lang w:val="fr-FR"/>
        </w:rPr>
        <w:t xml:space="preserve">plus </w:t>
      </w:r>
      <w:r w:rsidR="00AF6D0E" w:rsidRPr="006B69DE">
        <w:rPr>
          <w:rFonts w:ascii="Arial" w:eastAsia="Arial" w:hAnsi="Arial" w:cs="Arial"/>
          <w:sz w:val="20"/>
          <w:szCs w:val="20"/>
          <w:lang w:val="fr-FR"/>
        </w:rPr>
        <w:t>pertinent</w:t>
      </w:r>
      <w:sdt>
        <w:sdtPr>
          <w:rPr>
            <w:rFonts w:ascii="Arial" w:hAnsi="Arial" w:cs="Arial"/>
            <w:sz w:val="20"/>
            <w:szCs w:val="20"/>
          </w:rPr>
          <w:tag w:val="goog_rdk_428"/>
          <w:id w:val="-299154111"/>
        </w:sdtPr>
        <w:sdtEndPr/>
        <w:sdtContent>
          <w:r w:rsidR="002963EE" w:rsidRPr="000B12B0">
            <w:rPr>
              <w:rFonts w:ascii="Arial" w:hAnsi="Arial" w:cs="Arial"/>
              <w:sz w:val="20"/>
              <w:szCs w:val="20"/>
              <w:vertAlign w:val="superscript"/>
              <w:lang w:val="fr-FR"/>
            </w:rPr>
            <w:t>45,50,</w:t>
          </w:r>
          <w:r w:rsidR="002963EE" w:rsidRPr="000B12B0">
            <w:rPr>
              <w:rFonts w:ascii="Arial" w:eastAsia="Arial" w:hAnsi="Arial" w:cs="Arial"/>
              <w:sz w:val="20"/>
              <w:szCs w:val="20"/>
              <w:vertAlign w:val="superscript"/>
              <w:lang w:val="fr-FR"/>
            </w:rPr>
            <w:t>69,70</w:t>
          </w:r>
        </w:sdtContent>
      </w:sdt>
      <w:r w:rsidR="00AF6D0E" w:rsidRPr="000B12B0">
        <w:rPr>
          <w:rFonts w:ascii="Arial" w:eastAsia="Arial" w:hAnsi="Arial" w:cs="Arial"/>
          <w:sz w:val="20"/>
          <w:szCs w:val="20"/>
          <w:lang w:val="fr-FR"/>
        </w:rPr>
        <w:t>.</w:t>
      </w:r>
    </w:p>
    <w:p w14:paraId="00000094" w14:textId="444DEBCC" w:rsidR="003A1E46" w:rsidRPr="006B69DE" w:rsidRDefault="00AF6D0E">
      <w:pP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L'objectif premier de REB est d'informer le patient et les médecins généralistes de l'existence</w:t>
      </w:r>
      <w:r w:rsidR="00720200">
        <w:rPr>
          <w:rFonts w:ascii="Arial" w:eastAsia="Arial" w:hAnsi="Arial" w:cs="Arial"/>
          <w:sz w:val="20"/>
          <w:szCs w:val="20"/>
          <w:lang w:val="fr-FR"/>
        </w:rPr>
        <w:t xml:space="preserve"> ou non</w:t>
      </w:r>
      <w:r w:rsidRPr="006B69DE">
        <w:rPr>
          <w:rFonts w:ascii="Arial" w:eastAsia="Arial" w:hAnsi="Arial" w:cs="Arial"/>
          <w:sz w:val="20"/>
          <w:szCs w:val="20"/>
          <w:lang w:val="fr-FR"/>
        </w:rPr>
        <w:t xml:space="preserve"> de preuves </w:t>
      </w:r>
      <w:r w:rsidR="00E07524">
        <w:rPr>
          <w:rFonts w:ascii="Arial" w:eastAsia="Arial" w:hAnsi="Arial" w:cs="Arial"/>
          <w:sz w:val="20"/>
          <w:szCs w:val="20"/>
          <w:lang w:val="fr-FR"/>
        </w:rPr>
        <w:t>d</w:t>
      </w:r>
      <w:r w:rsidR="00720200">
        <w:rPr>
          <w:rFonts w:ascii="Arial" w:eastAsia="Arial" w:hAnsi="Arial" w:cs="Arial"/>
          <w:sz w:val="20"/>
          <w:szCs w:val="20"/>
          <w:lang w:val="fr-FR"/>
        </w:rPr>
        <w:t xml:space="preserve">’efficacité des médicaments </w:t>
      </w:r>
      <w:r w:rsidRPr="006B69DE">
        <w:rPr>
          <w:rFonts w:ascii="Arial" w:eastAsia="Arial" w:hAnsi="Arial" w:cs="Arial"/>
          <w:sz w:val="20"/>
          <w:szCs w:val="20"/>
          <w:lang w:val="fr-FR"/>
        </w:rPr>
        <w:t>afin qu'un choix éclairé soit possible, conformément à l'EBM</w:t>
      </w:r>
      <w:sdt>
        <w:sdtPr>
          <w:tag w:val="goog_rdk_430"/>
          <w:id w:val="-641113886"/>
        </w:sdtPr>
        <w:sdtEndPr/>
        <w:sdtContent>
          <w:r w:rsidR="002963EE">
            <w:rPr>
              <w:rFonts w:ascii="Arial" w:eastAsia="Arial" w:hAnsi="Arial" w:cs="Arial"/>
              <w:sz w:val="20"/>
              <w:szCs w:val="20"/>
              <w:vertAlign w:val="superscript"/>
              <w:lang w:val="fr-FR"/>
            </w:rPr>
            <w:t>71,72</w:t>
          </w:r>
        </w:sdtContent>
      </w:sdt>
      <w:r w:rsidRPr="006B69DE">
        <w:rPr>
          <w:rFonts w:ascii="Arial" w:eastAsia="Arial" w:hAnsi="Arial" w:cs="Arial"/>
          <w:sz w:val="20"/>
          <w:szCs w:val="20"/>
          <w:lang w:val="fr-FR"/>
        </w:rPr>
        <w:t xml:space="preserve">. Aujourd'hui, sans savoir si des preuves sont disponibles, qu'elles soient univoques ou non, les choix ne peuvent </w:t>
      </w:r>
      <w:r w:rsidR="00663085">
        <w:rPr>
          <w:rFonts w:ascii="Arial" w:eastAsia="Arial" w:hAnsi="Arial" w:cs="Arial"/>
          <w:sz w:val="20"/>
          <w:szCs w:val="20"/>
          <w:lang w:val="fr-FR"/>
        </w:rPr>
        <w:t xml:space="preserve">pas </w:t>
      </w:r>
      <w:r w:rsidRPr="006B69DE">
        <w:rPr>
          <w:rFonts w:ascii="Arial" w:eastAsia="Arial" w:hAnsi="Arial" w:cs="Arial"/>
          <w:sz w:val="20"/>
          <w:szCs w:val="20"/>
          <w:lang w:val="fr-FR"/>
        </w:rPr>
        <w:t xml:space="preserve">être éclairés et les justifications </w:t>
      </w:r>
      <w:r w:rsidR="00720200">
        <w:rPr>
          <w:rFonts w:ascii="Arial" w:eastAsia="Arial" w:hAnsi="Arial" w:cs="Arial"/>
          <w:sz w:val="20"/>
          <w:szCs w:val="20"/>
          <w:lang w:val="fr-FR"/>
        </w:rPr>
        <w:t xml:space="preserve">ne </w:t>
      </w:r>
      <w:r w:rsidRPr="006B69DE">
        <w:rPr>
          <w:rFonts w:ascii="Arial" w:eastAsia="Arial" w:hAnsi="Arial" w:cs="Arial"/>
          <w:sz w:val="20"/>
          <w:szCs w:val="20"/>
          <w:lang w:val="fr-FR"/>
        </w:rPr>
        <w:t xml:space="preserve">peuvent </w:t>
      </w:r>
      <w:r w:rsidR="00720200">
        <w:rPr>
          <w:rFonts w:ascii="Arial" w:eastAsia="Arial" w:hAnsi="Arial" w:cs="Arial"/>
          <w:sz w:val="20"/>
          <w:szCs w:val="20"/>
          <w:lang w:val="fr-FR"/>
        </w:rPr>
        <w:t>être que</w:t>
      </w:r>
      <w:r w:rsidRPr="006B69DE">
        <w:rPr>
          <w:rFonts w:ascii="Arial" w:eastAsia="Arial" w:hAnsi="Arial" w:cs="Arial"/>
          <w:sz w:val="20"/>
          <w:szCs w:val="20"/>
          <w:lang w:val="fr-FR"/>
        </w:rPr>
        <w:t xml:space="preserve"> vagues et confuses. </w:t>
      </w:r>
    </w:p>
    <w:p w14:paraId="00000095" w14:textId="77777777" w:rsidR="003A1E46" w:rsidRPr="006B69DE" w:rsidRDefault="00AF6D0E">
      <w:pPr>
        <w:pStyle w:val="Titre1"/>
        <w:spacing w:before="280" w:after="280" w:line="360" w:lineRule="auto"/>
        <w:jc w:val="both"/>
        <w:rPr>
          <w:rFonts w:ascii="Arial" w:eastAsia="Arial" w:hAnsi="Arial" w:cs="Arial"/>
          <w:sz w:val="20"/>
          <w:szCs w:val="20"/>
          <w:lang w:val="fr-FR"/>
        </w:rPr>
      </w:pPr>
      <w:r w:rsidRPr="006B69DE">
        <w:rPr>
          <w:rFonts w:ascii="Arial" w:eastAsia="Arial" w:hAnsi="Arial" w:cs="Arial"/>
          <w:sz w:val="20"/>
          <w:szCs w:val="20"/>
          <w:lang w:val="fr-FR"/>
        </w:rPr>
        <w:t>Conclusion</w:t>
      </w:r>
    </w:p>
    <w:p w14:paraId="00000096" w14:textId="1B4D3814" w:rsidR="003A1E46" w:rsidRPr="006B69DE" w:rsidRDefault="00AF6D0E">
      <w:pPr>
        <w:tabs>
          <w:tab w:val="left" w:pos="284"/>
        </w:tabs>
        <w:spacing w:after="0" w:line="360" w:lineRule="auto"/>
        <w:jc w:val="both"/>
        <w:rPr>
          <w:rFonts w:ascii="Arial" w:eastAsia="Arial" w:hAnsi="Arial" w:cs="Arial"/>
          <w:sz w:val="20"/>
          <w:szCs w:val="20"/>
          <w:lang w:val="fr-FR"/>
        </w:rPr>
      </w:pPr>
      <w:r w:rsidRPr="006B69DE">
        <w:rPr>
          <w:rFonts w:ascii="Arial" w:eastAsia="Arial" w:hAnsi="Arial" w:cs="Arial"/>
          <w:sz w:val="20"/>
          <w:szCs w:val="20"/>
          <w:lang w:val="fr-FR"/>
        </w:rPr>
        <w:t xml:space="preserve">Le projet REB </w:t>
      </w:r>
      <w:r w:rsidR="00CE07A7">
        <w:rPr>
          <w:rFonts w:ascii="Arial" w:eastAsia="Arial" w:hAnsi="Arial" w:cs="Arial"/>
          <w:sz w:val="20"/>
          <w:szCs w:val="20"/>
          <w:lang w:val="fr-FR"/>
        </w:rPr>
        <w:t>est</w:t>
      </w:r>
      <w:r w:rsidRPr="006B69DE">
        <w:rPr>
          <w:rFonts w:ascii="Arial" w:eastAsia="Arial" w:hAnsi="Arial" w:cs="Arial"/>
          <w:sz w:val="20"/>
          <w:szCs w:val="20"/>
          <w:lang w:val="fr-FR"/>
        </w:rPr>
        <w:t xml:space="preserve"> à la fois une méthode systématique d'évaluation des médicaments et une manière explicite et pratique de présenter les résultats </w:t>
      </w:r>
      <w:r w:rsidR="00663085">
        <w:rPr>
          <w:rFonts w:ascii="Arial" w:eastAsia="Arial" w:hAnsi="Arial" w:cs="Arial"/>
          <w:sz w:val="20"/>
          <w:szCs w:val="20"/>
          <w:lang w:val="fr-FR"/>
        </w:rPr>
        <w:t xml:space="preserve">des essais </w:t>
      </w:r>
      <w:r w:rsidRPr="006B69DE">
        <w:rPr>
          <w:rFonts w:ascii="Arial" w:eastAsia="Arial" w:hAnsi="Arial" w:cs="Arial"/>
          <w:sz w:val="20"/>
          <w:szCs w:val="20"/>
          <w:lang w:val="fr-FR"/>
        </w:rPr>
        <w:t xml:space="preserve">afin que leur interprétation soit plus objective. </w:t>
      </w:r>
      <w:r w:rsidR="00EB720D">
        <w:rPr>
          <w:rFonts w:ascii="Arial" w:eastAsia="Arial" w:hAnsi="Arial" w:cs="Arial"/>
          <w:sz w:val="20"/>
          <w:szCs w:val="20"/>
          <w:lang w:val="fr-FR"/>
        </w:rPr>
        <w:t>En définissant plus précisément le « E » de l’EBM, s</w:t>
      </w:r>
      <w:r w:rsidRPr="006B69DE">
        <w:rPr>
          <w:rFonts w:ascii="Arial" w:eastAsia="Arial" w:hAnsi="Arial" w:cs="Arial"/>
          <w:sz w:val="20"/>
          <w:szCs w:val="20"/>
          <w:lang w:val="fr-FR"/>
        </w:rPr>
        <w:t xml:space="preserve">on objectif final est d'informer les patients et les médecins généralistes </w:t>
      </w:r>
      <w:r w:rsidR="00663085">
        <w:rPr>
          <w:rFonts w:ascii="Arial" w:eastAsia="Arial" w:hAnsi="Arial" w:cs="Arial"/>
          <w:sz w:val="20"/>
          <w:szCs w:val="20"/>
          <w:lang w:val="fr-FR"/>
        </w:rPr>
        <w:t>de</w:t>
      </w:r>
      <w:r w:rsidRPr="006B69DE">
        <w:rPr>
          <w:rFonts w:ascii="Arial" w:eastAsia="Arial" w:hAnsi="Arial" w:cs="Arial"/>
          <w:sz w:val="20"/>
          <w:szCs w:val="20"/>
          <w:lang w:val="fr-FR"/>
        </w:rPr>
        <w:t xml:space="preserve"> l'existence ou non d'une preuve </w:t>
      </w:r>
      <w:sdt>
        <w:sdtPr>
          <w:tag w:val="goog_rdk_433"/>
          <w:id w:val="328251475"/>
        </w:sdtPr>
        <w:sdtEndPr/>
        <w:sdtContent>
          <w:r w:rsidRPr="006B69DE">
            <w:rPr>
              <w:rFonts w:ascii="Arial" w:eastAsia="Arial" w:hAnsi="Arial" w:cs="Arial"/>
              <w:sz w:val="20"/>
              <w:szCs w:val="20"/>
              <w:lang w:val="fr-FR"/>
            </w:rPr>
            <w:t>solide</w:t>
          </w:r>
        </w:sdtContent>
      </w:sdt>
      <w:r w:rsidR="00CE07A7">
        <w:rPr>
          <w:rFonts w:ascii="Arial" w:eastAsia="Arial" w:hAnsi="Arial" w:cs="Arial"/>
          <w:sz w:val="20"/>
          <w:szCs w:val="20"/>
          <w:lang w:val="fr-FR"/>
        </w:rPr>
        <w:t xml:space="preserve">, </w:t>
      </w:r>
      <w:r w:rsidRPr="006B69DE">
        <w:rPr>
          <w:rFonts w:ascii="Arial" w:eastAsia="Arial" w:hAnsi="Arial" w:cs="Arial"/>
          <w:sz w:val="20"/>
          <w:szCs w:val="20"/>
          <w:lang w:val="fr-FR"/>
        </w:rPr>
        <w:t>un effet convaincant et crédible d'un médicament pour un</w:t>
      </w:r>
      <w:sdt>
        <w:sdtPr>
          <w:tag w:val="goog_rdk_435"/>
          <w:id w:val="1874499519"/>
        </w:sdtPr>
        <w:sdtEndPr/>
        <w:sdtContent>
          <w:r w:rsidRPr="006B69DE">
            <w:rPr>
              <w:rFonts w:ascii="Arial" w:eastAsia="Arial" w:hAnsi="Arial" w:cs="Arial"/>
              <w:sz w:val="20"/>
              <w:szCs w:val="20"/>
              <w:lang w:val="fr-FR"/>
            </w:rPr>
            <w:t xml:space="preserve"> PIO</w:t>
          </w:r>
        </w:sdtContent>
      </w:sdt>
      <w:r w:rsidRPr="006B69DE">
        <w:rPr>
          <w:rFonts w:ascii="Arial" w:eastAsia="Arial" w:hAnsi="Arial" w:cs="Arial"/>
          <w:sz w:val="20"/>
          <w:szCs w:val="20"/>
          <w:lang w:val="fr-FR"/>
        </w:rPr>
        <w:t xml:space="preserve"> dans une population spécifique. L'impact d'une telle évaluation est potentiellement majeur, pour les patients, les soignants et la collectivité. </w:t>
      </w:r>
    </w:p>
    <w:p w14:paraId="00000097" w14:textId="77777777" w:rsidR="003A1E46" w:rsidRPr="006B69DE" w:rsidRDefault="003A1E46">
      <w:pPr>
        <w:tabs>
          <w:tab w:val="left" w:pos="284"/>
        </w:tabs>
        <w:spacing w:after="0" w:line="360" w:lineRule="auto"/>
        <w:jc w:val="both"/>
        <w:rPr>
          <w:rFonts w:ascii="Arial" w:eastAsia="Arial" w:hAnsi="Arial" w:cs="Arial"/>
          <w:b/>
          <w:sz w:val="20"/>
          <w:szCs w:val="20"/>
          <w:lang w:val="fr-FR"/>
        </w:rPr>
      </w:pPr>
    </w:p>
    <w:p w14:paraId="00000098" w14:textId="77777777" w:rsidR="003A1E46" w:rsidRPr="006B69DE" w:rsidRDefault="00AF6D0E">
      <w:pPr>
        <w:tabs>
          <w:tab w:val="left" w:pos="284"/>
        </w:tabs>
        <w:spacing w:after="0" w:line="360" w:lineRule="auto"/>
        <w:jc w:val="both"/>
        <w:rPr>
          <w:rFonts w:ascii="Arial" w:eastAsia="Arial" w:hAnsi="Arial" w:cs="Arial"/>
          <w:b/>
          <w:color w:val="000000"/>
          <w:sz w:val="20"/>
          <w:szCs w:val="20"/>
          <w:lang w:val="fr-FR"/>
        </w:rPr>
      </w:pPr>
      <w:r w:rsidRPr="006B69DE">
        <w:rPr>
          <w:rFonts w:ascii="Arial" w:eastAsia="Arial" w:hAnsi="Arial" w:cs="Arial"/>
          <w:b/>
          <w:color w:val="000000"/>
          <w:sz w:val="20"/>
          <w:szCs w:val="20"/>
          <w:lang w:val="fr-FR"/>
        </w:rPr>
        <w:t xml:space="preserve">Déclaration de financement : </w:t>
      </w:r>
    </w:p>
    <w:p w14:paraId="00000099" w14:textId="77777777" w:rsidR="003A1E46" w:rsidRPr="006B69DE" w:rsidRDefault="00AF6D0E">
      <w:pPr>
        <w:tabs>
          <w:tab w:val="left" w:pos="284"/>
        </w:tabs>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lastRenderedPageBreak/>
        <w:t>Cette recherche n'a bénéficié d'aucune subvention spécifique d'un organisme de financement des secteurs public, commercial ou à but non lucratif.</w:t>
      </w:r>
    </w:p>
    <w:p w14:paraId="0000009A" w14:textId="77777777" w:rsidR="003A1E46" w:rsidRPr="006B69DE" w:rsidRDefault="003A1E46">
      <w:pPr>
        <w:tabs>
          <w:tab w:val="left" w:pos="284"/>
        </w:tabs>
        <w:spacing w:after="0" w:line="360" w:lineRule="auto"/>
        <w:jc w:val="both"/>
        <w:rPr>
          <w:rFonts w:ascii="Arial" w:eastAsia="Arial" w:hAnsi="Arial" w:cs="Arial"/>
          <w:color w:val="000000"/>
          <w:sz w:val="20"/>
          <w:szCs w:val="20"/>
          <w:lang w:val="fr-FR"/>
        </w:rPr>
      </w:pPr>
    </w:p>
    <w:p w14:paraId="0000009B" w14:textId="77777777" w:rsidR="003A1E46" w:rsidRPr="006B69DE" w:rsidRDefault="00AF6D0E">
      <w:pPr>
        <w:tabs>
          <w:tab w:val="left" w:pos="284"/>
        </w:tabs>
        <w:spacing w:after="0" w:line="360" w:lineRule="auto"/>
        <w:jc w:val="both"/>
        <w:rPr>
          <w:rFonts w:ascii="Arial" w:eastAsia="Arial" w:hAnsi="Arial" w:cs="Arial"/>
          <w:b/>
          <w:color w:val="000000"/>
          <w:sz w:val="20"/>
          <w:szCs w:val="20"/>
          <w:lang w:val="fr-FR"/>
        </w:rPr>
      </w:pPr>
      <w:r w:rsidRPr="006B69DE">
        <w:rPr>
          <w:rFonts w:ascii="Arial" w:eastAsia="Arial" w:hAnsi="Arial" w:cs="Arial"/>
          <w:b/>
          <w:color w:val="000000"/>
          <w:sz w:val="20"/>
          <w:szCs w:val="20"/>
          <w:lang w:val="fr-FR"/>
        </w:rPr>
        <w:t>Participation des patients et du public :</w:t>
      </w:r>
    </w:p>
    <w:p w14:paraId="000000A1" w14:textId="3DB5AC9D" w:rsidR="003A1E46" w:rsidRPr="00A27BB9" w:rsidRDefault="00AF6D0E" w:rsidP="00A27BB9">
      <w:pPr>
        <w:tabs>
          <w:tab w:val="left" w:pos="284"/>
        </w:tabs>
        <w:spacing w:after="0" w:line="360" w:lineRule="auto"/>
        <w:jc w:val="both"/>
        <w:rPr>
          <w:rFonts w:ascii="Arial" w:eastAsia="Arial" w:hAnsi="Arial" w:cs="Arial"/>
          <w:color w:val="000000"/>
          <w:sz w:val="20"/>
          <w:szCs w:val="20"/>
          <w:lang w:val="fr-FR"/>
        </w:rPr>
      </w:pPr>
      <w:r w:rsidRPr="006B69DE">
        <w:rPr>
          <w:rFonts w:ascii="Arial" w:eastAsia="Arial" w:hAnsi="Arial" w:cs="Arial"/>
          <w:color w:val="000000"/>
          <w:sz w:val="20"/>
          <w:szCs w:val="20"/>
          <w:lang w:val="fr-FR"/>
        </w:rPr>
        <w:t>Aucun patient n'a été directement impliqué dans la conception, la planification et la réalisation de cette étude.</w:t>
      </w:r>
    </w:p>
    <w:p w14:paraId="000000A2" w14:textId="77777777" w:rsidR="003A1E46" w:rsidRPr="00AD2FCF" w:rsidRDefault="003A1E46">
      <w:pPr>
        <w:spacing w:line="360" w:lineRule="auto"/>
        <w:jc w:val="both"/>
        <w:rPr>
          <w:rFonts w:ascii="Arial" w:eastAsia="Arial" w:hAnsi="Arial" w:cs="Arial"/>
          <w:sz w:val="20"/>
          <w:szCs w:val="20"/>
          <w:lang w:val="fr-FR"/>
        </w:rPr>
      </w:pPr>
    </w:p>
    <w:p w14:paraId="000000A3" w14:textId="77777777" w:rsidR="003A1E46" w:rsidRPr="00197D73" w:rsidRDefault="00AF6D0E">
      <w:pPr>
        <w:spacing w:line="360" w:lineRule="auto"/>
        <w:jc w:val="both"/>
        <w:rPr>
          <w:rFonts w:ascii="Arial" w:eastAsia="Arial" w:hAnsi="Arial" w:cs="Arial"/>
          <w:b/>
          <w:sz w:val="20"/>
          <w:szCs w:val="20"/>
          <w:lang w:val="fr-FR"/>
        </w:rPr>
      </w:pPr>
      <w:r w:rsidRPr="00197D73">
        <w:rPr>
          <w:rFonts w:ascii="Arial" w:eastAsia="Arial" w:hAnsi="Arial" w:cs="Arial"/>
          <w:b/>
          <w:sz w:val="20"/>
          <w:szCs w:val="20"/>
          <w:lang w:val="fr-FR"/>
        </w:rPr>
        <w:t>Références</w:t>
      </w:r>
    </w:p>
    <w:sdt>
      <w:sdtPr>
        <w:tag w:val="goog_rdk_444"/>
        <w:id w:val="1895228321"/>
      </w:sdtPr>
      <w:sdtEndPr/>
      <w:sdtContent>
        <w:p w14:paraId="000000A4" w14:textId="32607B6E" w:rsidR="003A1E46" w:rsidRDefault="00252454">
          <w:pPr>
            <w:spacing w:line="360" w:lineRule="auto"/>
            <w:jc w:val="both"/>
            <w:rPr>
              <w:rFonts w:ascii="Arial" w:eastAsia="Arial" w:hAnsi="Arial" w:cs="Arial"/>
              <w:sz w:val="20"/>
              <w:szCs w:val="20"/>
            </w:rPr>
          </w:pPr>
          <w:sdt>
            <w:sdtPr>
              <w:tag w:val="goog_rdk_443"/>
              <w:id w:val="-1077437097"/>
            </w:sdtPr>
            <w:sdtEndPr/>
            <w:sdtContent>
              <w:r w:rsidR="00AF6D0E" w:rsidRPr="00197D73">
                <w:rPr>
                  <w:rFonts w:ascii="Arial" w:eastAsia="Arial" w:hAnsi="Arial" w:cs="Arial"/>
                  <w:sz w:val="20"/>
                  <w:szCs w:val="20"/>
                  <w:lang w:val="fr-FR"/>
                </w:rPr>
                <w:t>1.</w:t>
              </w:r>
              <w:r w:rsidR="00AF6D0E" w:rsidRPr="00197D73">
                <w:rPr>
                  <w:rFonts w:ascii="Arial" w:eastAsia="Arial" w:hAnsi="Arial" w:cs="Arial"/>
                  <w:sz w:val="20"/>
                  <w:szCs w:val="20"/>
                  <w:lang w:val="fr-FR"/>
                </w:rPr>
                <w:tab/>
              </w:r>
              <w:proofErr w:type="spellStart"/>
              <w:r w:rsidR="00AF6D0E" w:rsidRPr="00197D73">
                <w:rPr>
                  <w:rFonts w:ascii="Arial" w:eastAsia="Arial" w:hAnsi="Arial" w:cs="Arial"/>
                  <w:sz w:val="20"/>
                  <w:szCs w:val="20"/>
                  <w:lang w:val="fr-FR"/>
                </w:rPr>
                <w:t>Guyatt</w:t>
              </w:r>
              <w:proofErr w:type="spellEnd"/>
              <w:r w:rsidR="00AF6D0E" w:rsidRPr="00197D73">
                <w:rPr>
                  <w:rFonts w:ascii="Arial" w:eastAsia="Arial" w:hAnsi="Arial" w:cs="Arial"/>
                  <w:sz w:val="20"/>
                  <w:szCs w:val="20"/>
                  <w:lang w:val="fr-FR"/>
                </w:rPr>
                <w:t xml:space="preserve"> G, Cairns J, Churchill D, et al.</w:t>
              </w:r>
              <w:r w:rsidR="00903994" w:rsidRPr="00197D73">
                <w:rPr>
                  <w:rFonts w:ascii="Arial" w:eastAsia="Arial" w:hAnsi="Arial" w:cs="Arial"/>
                  <w:sz w:val="20"/>
                  <w:szCs w:val="20"/>
                  <w:lang w:val="fr-FR"/>
                </w:rPr>
                <w:t xml:space="preserve"> </w:t>
              </w:r>
              <w:r w:rsidR="00AF6D0E">
                <w:rPr>
                  <w:rFonts w:ascii="Arial" w:eastAsia="Arial" w:hAnsi="Arial" w:cs="Arial"/>
                  <w:sz w:val="20"/>
                  <w:szCs w:val="20"/>
                </w:rPr>
                <w:t>Evidence-Based Medicine: A New Approach to Teaching the Practice of Medicine. JAMA 1992;268(17):2420-5</w:t>
              </w:r>
              <w:r w:rsidR="005B5542">
                <w:rPr>
                  <w:rFonts w:ascii="Arial" w:eastAsia="Arial" w:hAnsi="Arial" w:cs="Arial"/>
                  <w:sz w:val="20"/>
                  <w:szCs w:val="20"/>
                </w:rPr>
                <w:t>.</w:t>
              </w:r>
            </w:sdtContent>
          </w:sdt>
        </w:p>
      </w:sdtContent>
    </w:sdt>
    <w:sdt>
      <w:sdtPr>
        <w:tag w:val="goog_rdk_446"/>
        <w:id w:val="-1309464108"/>
      </w:sdtPr>
      <w:sdtEndPr/>
      <w:sdtContent>
        <w:p w14:paraId="000000A5" w14:textId="46196008" w:rsidR="003A1E46" w:rsidRDefault="00252454">
          <w:pPr>
            <w:spacing w:line="360" w:lineRule="auto"/>
            <w:jc w:val="both"/>
            <w:rPr>
              <w:rFonts w:ascii="Arial" w:eastAsia="Arial" w:hAnsi="Arial" w:cs="Arial"/>
              <w:sz w:val="20"/>
              <w:szCs w:val="20"/>
            </w:rPr>
          </w:pPr>
          <w:sdt>
            <w:sdtPr>
              <w:tag w:val="goog_rdk_445"/>
              <w:id w:val="214175388"/>
            </w:sdtPr>
            <w:sdtEndPr/>
            <w:sdtContent>
              <w:r w:rsidR="00AF6D0E">
                <w:rPr>
                  <w:rFonts w:ascii="Arial" w:eastAsia="Arial" w:hAnsi="Arial" w:cs="Arial"/>
                  <w:sz w:val="20"/>
                  <w:szCs w:val="20"/>
                </w:rPr>
                <w:t>2.</w:t>
              </w:r>
              <w:r w:rsidR="00AF6D0E">
                <w:rPr>
                  <w:rFonts w:ascii="Arial" w:eastAsia="Arial" w:hAnsi="Arial" w:cs="Arial"/>
                  <w:sz w:val="20"/>
                  <w:szCs w:val="20"/>
                </w:rPr>
                <w:tab/>
                <w:t xml:space="preserve">Greenhalgh T, Howick J, </w:t>
              </w:r>
              <w:proofErr w:type="spellStart"/>
              <w:r w:rsidR="00AF6D0E">
                <w:rPr>
                  <w:rFonts w:ascii="Arial" w:eastAsia="Arial" w:hAnsi="Arial" w:cs="Arial"/>
                  <w:sz w:val="20"/>
                  <w:szCs w:val="20"/>
                </w:rPr>
                <w:t>Maskrey</w:t>
              </w:r>
              <w:proofErr w:type="spellEnd"/>
              <w:r w:rsidR="00AF6D0E">
                <w:rPr>
                  <w:rFonts w:ascii="Arial" w:eastAsia="Arial" w:hAnsi="Arial" w:cs="Arial"/>
                  <w:sz w:val="20"/>
                  <w:szCs w:val="20"/>
                </w:rPr>
                <w:t xml:space="preserve"> N, Evidence Based Medicine Renaissance Group. Evidence based medicine: a movement in crisis? BMJ 2014;</w:t>
              </w:r>
              <w:proofErr w:type="gramStart"/>
              <w:r w:rsidR="00AF6D0E">
                <w:rPr>
                  <w:rFonts w:ascii="Arial" w:eastAsia="Arial" w:hAnsi="Arial" w:cs="Arial"/>
                  <w:sz w:val="20"/>
                  <w:szCs w:val="20"/>
                </w:rPr>
                <w:t>348:g</w:t>
              </w:r>
              <w:proofErr w:type="gramEnd"/>
              <w:r w:rsidR="00AF6D0E">
                <w:rPr>
                  <w:rFonts w:ascii="Arial" w:eastAsia="Arial" w:hAnsi="Arial" w:cs="Arial"/>
                  <w:sz w:val="20"/>
                  <w:szCs w:val="20"/>
                </w:rPr>
                <w:t>3725-g3725.</w:t>
              </w:r>
            </w:sdtContent>
          </w:sdt>
        </w:p>
      </w:sdtContent>
    </w:sdt>
    <w:sdt>
      <w:sdtPr>
        <w:tag w:val="goog_rdk_448"/>
        <w:id w:val="164836339"/>
      </w:sdtPr>
      <w:sdtEndPr/>
      <w:sdtContent>
        <w:p w14:paraId="000000A6" w14:textId="3B94F000" w:rsidR="003A1E46" w:rsidRDefault="00252454">
          <w:pPr>
            <w:spacing w:line="360" w:lineRule="auto"/>
            <w:jc w:val="both"/>
            <w:rPr>
              <w:rFonts w:ascii="Arial" w:eastAsia="Arial" w:hAnsi="Arial" w:cs="Arial"/>
              <w:sz w:val="20"/>
              <w:szCs w:val="20"/>
            </w:rPr>
          </w:pPr>
          <w:sdt>
            <w:sdtPr>
              <w:tag w:val="goog_rdk_447"/>
              <w:id w:val="-12227714"/>
            </w:sdtPr>
            <w:sdtEndPr/>
            <w:sdtContent>
              <w:r w:rsidR="00AF6D0E">
                <w:rPr>
                  <w:rFonts w:ascii="Arial" w:eastAsia="Arial" w:hAnsi="Arial" w:cs="Arial"/>
                  <w:sz w:val="20"/>
                  <w:szCs w:val="20"/>
                </w:rPr>
                <w:t>3.</w:t>
              </w:r>
              <w:r w:rsidR="00AF6D0E">
                <w:rPr>
                  <w:rFonts w:ascii="Arial" w:eastAsia="Arial" w:hAnsi="Arial" w:cs="Arial"/>
                  <w:sz w:val="20"/>
                  <w:szCs w:val="20"/>
                </w:rPr>
                <w:tab/>
              </w:r>
              <w:proofErr w:type="spellStart"/>
              <w:r w:rsidR="00AF6D0E">
                <w:rPr>
                  <w:rFonts w:ascii="Arial" w:eastAsia="Arial" w:hAnsi="Arial" w:cs="Arial"/>
                  <w:sz w:val="20"/>
                  <w:szCs w:val="20"/>
                </w:rPr>
                <w:t>Naudet</w:t>
              </w:r>
              <w:proofErr w:type="spellEnd"/>
              <w:r w:rsidR="00AF6D0E">
                <w:rPr>
                  <w:rFonts w:ascii="Arial" w:eastAsia="Arial" w:hAnsi="Arial" w:cs="Arial"/>
                  <w:sz w:val="20"/>
                  <w:szCs w:val="20"/>
                </w:rPr>
                <w:t xml:space="preserve"> F, </w:t>
              </w:r>
              <w:proofErr w:type="spellStart"/>
              <w:r w:rsidR="00AF6D0E">
                <w:rPr>
                  <w:rFonts w:ascii="Arial" w:eastAsia="Arial" w:hAnsi="Arial" w:cs="Arial"/>
                  <w:sz w:val="20"/>
                  <w:szCs w:val="20"/>
                </w:rPr>
                <w:t>Falissard</w:t>
              </w:r>
              <w:proofErr w:type="spellEnd"/>
              <w:r w:rsidR="00AF6D0E">
                <w:rPr>
                  <w:rFonts w:ascii="Arial" w:eastAsia="Arial" w:hAnsi="Arial" w:cs="Arial"/>
                  <w:sz w:val="20"/>
                  <w:szCs w:val="20"/>
                </w:rPr>
                <w:t xml:space="preserve"> B, Boussageon R, Healy D. Has evidence-based medicine left quackery behind? Intern </w:t>
              </w:r>
              <w:proofErr w:type="spellStart"/>
              <w:r w:rsidR="00AF6D0E">
                <w:rPr>
                  <w:rFonts w:ascii="Arial" w:eastAsia="Arial" w:hAnsi="Arial" w:cs="Arial"/>
                  <w:sz w:val="20"/>
                  <w:szCs w:val="20"/>
                </w:rPr>
                <w:t>Emerg</w:t>
              </w:r>
              <w:proofErr w:type="spellEnd"/>
              <w:r w:rsidR="00AF6D0E">
                <w:rPr>
                  <w:rFonts w:ascii="Arial" w:eastAsia="Arial" w:hAnsi="Arial" w:cs="Arial"/>
                  <w:sz w:val="20"/>
                  <w:szCs w:val="20"/>
                </w:rPr>
                <w:t xml:space="preserve"> Med 2015; 10(5):631-4</w:t>
              </w:r>
              <w:r w:rsidR="005B5542">
                <w:rPr>
                  <w:rFonts w:ascii="Arial" w:eastAsia="Arial" w:hAnsi="Arial" w:cs="Arial"/>
                  <w:sz w:val="20"/>
                  <w:szCs w:val="20"/>
                </w:rPr>
                <w:t>.</w:t>
              </w:r>
            </w:sdtContent>
          </w:sdt>
        </w:p>
      </w:sdtContent>
    </w:sdt>
    <w:sdt>
      <w:sdtPr>
        <w:tag w:val="goog_rdk_450"/>
        <w:id w:val="415288310"/>
      </w:sdtPr>
      <w:sdtEndPr/>
      <w:sdtContent>
        <w:p w14:paraId="000000A7" w14:textId="55A09763" w:rsidR="003A1E46" w:rsidRDefault="00252454">
          <w:pPr>
            <w:spacing w:line="360" w:lineRule="auto"/>
            <w:jc w:val="both"/>
            <w:rPr>
              <w:rFonts w:ascii="Arial" w:eastAsia="Arial" w:hAnsi="Arial" w:cs="Arial"/>
              <w:sz w:val="20"/>
              <w:szCs w:val="20"/>
            </w:rPr>
          </w:pPr>
          <w:sdt>
            <w:sdtPr>
              <w:tag w:val="goog_rdk_449"/>
              <w:id w:val="817686204"/>
            </w:sdtPr>
            <w:sdtEndPr/>
            <w:sdtContent>
              <w:r w:rsidR="00AF6D0E">
                <w:rPr>
                  <w:rFonts w:ascii="Arial" w:eastAsia="Arial" w:hAnsi="Arial" w:cs="Arial"/>
                  <w:sz w:val="20"/>
                  <w:szCs w:val="20"/>
                </w:rPr>
                <w:t>4.</w:t>
              </w:r>
              <w:r w:rsidR="00AF6D0E">
                <w:rPr>
                  <w:rFonts w:ascii="Arial" w:eastAsia="Arial" w:hAnsi="Arial" w:cs="Arial"/>
                  <w:sz w:val="20"/>
                  <w:szCs w:val="20"/>
                </w:rPr>
                <w:tab/>
                <w:t xml:space="preserve">Ioannidis JPA. Evidence-based medicine has been hijacked: a report to David Sackett. J Clin </w:t>
              </w:r>
              <w:proofErr w:type="spellStart"/>
              <w:r w:rsidR="00AF6D0E">
                <w:rPr>
                  <w:rFonts w:ascii="Arial" w:eastAsia="Arial" w:hAnsi="Arial" w:cs="Arial"/>
                  <w:sz w:val="20"/>
                  <w:szCs w:val="20"/>
                </w:rPr>
                <w:t>Epidemiol</w:t>
              </w:r>
              <w:proofErr w:type="spellEnd"/>
              <w:r w:rsidR="00AF6D0E">
                <w:rPr>
                  <w:rFonts w:ascii="Arial" w:eastAsia="Arial" w:hAnsi="Arial" w:cs="Arial"/>
                  <w:sz w:val="20"/>
                  <w:szCs w:val="20"/>
                </w:rPr>
                <w:t xml:space="preserve"> </w:t>
              </w:r>
              <w:proofErr w:type="gramStart"/>
              <w:r w:rsidR="00AF6D0E">
                <w:rPr>
                  <w:rFonts w:ascii="Arial" w:eastAsia="Arial" w:hAnsi="Arial" w:cs="Arial"/>
                  <w:sz w:val="20"/>
                  <w:szCs w:val="20"/>
                </w:rPr>
                <w:t>2016;73:82</w:t>
              </w:r>
              <w:proofErr w:type="gramEnd"/>
              <w:r w:rsidR="00AF6D0E">
                <w:rPr>
                  <w:rFonts w:ascii="Arial" w:eastAsia="Arial" w:hAnsi="Arial" w:cs="Arial"/>
                  <w:sz w:val="20"/>
                  <w:szCs w:val="20"/>
                </w:rPr>
                <w:t>-6.</w:t>
              </w:r>
            </w:sdtContent>
          </w:sdt>
        </w:p>
      </w:sdtContent>
    </w:sdt>
    <w:sdt>
      <w:sdtPr>
        <w:tag w:val="goog_rdk_452"/>
        <w:id w:val="-777721018"/>
      </w:sdtPr>
      <w:sdtEndPr/>
      <w:sdtContent>
        <w:p w14:paraId="000000A8" w14:textId="3C666096" w:rsidR="003A1E46" w:rsidRDefault="00252454">
          <w:pPr>
            <w:spacing w:line="360" w:lineRule="auto"/>
            <w:jc w:val="both"/>
            <w:rPr>
              <w:rFonts w:ascii="Arial" w:eastAsia="Arial" w:hAnsi="Arial" w:cs="Arial"/>
              <w:sz w:val="20"/>
              <w:szCs w:val="20"/>
            </w:rPr>
          </w:pPr>
          <w:sdt>
            <w:sdtPr>
              <w:tag w:val="goog_rdk_451"/>
              <w:id w:val="272214012"/>
            </w:sdtPr>
            <w:sdtEndPr/>
            <w:sdtContent>
              <w:r w:rsidR="00AF6D0E">
                <w:rPr>
                  <w:rFonts w:ascii="Arial" w:eastAsia="Arial" w:hAnsi="Arial" w:cs="Arial"/>
                  <w:sz w:val="20"/>
                  <w:szCs w:val="20"/>
                </w:rPr>
                <w:t>5.</w:t>
              </w:r>
              <w:r w:rsidR="00AF6D0E">
                <w:rPr>
                  <w:rFonts w:ascii="Arial" w:eastAsia="Arial" w:hAnsi="Arial" w:cs="Arial"/>
                  <w:sz w:val="20"/>
                  <w:szCs w:val="20"/>
                </w:rPr>
                <w:tab/>
                <w:t xml:space="preserve">McCartney M. Making evidence-based medicine work for individual patients.  BMJ 2016; </w:t>
              </w:r>
              <w:proofErr w:type="gramStart"/>
              <w:r w:rsidR="00AF6D0E">
                <w:rPr>
                  <w:rFonts w:ascii="Arial" w:eastAsia="Arial" w:hAnsi="Arial" w:cs="Arial"/>
                  <w:sz w:val="20"/>
                  <w:szCs w:val="20"/>
                </w:rPr>
                <w:t>353:i</w:t>
              </w:r>
              <w:proofErr w:type="gramEnd"/>
              <w:r w:rsidR="00AF6D0E">
                <w:rPr>
                  <w:rFonts w:ascii="Arial" w:eastAsia="Arial" w:hAnsi="Arial" w:cs="Arial"/>
                  <w:sz w:val="20"/>
                  <w:szCs w:val="20"/>
                </w:rPr>
                <w:t>2452</w:t>
              </w:r>
              <w:r w:rsidR="005B5542">
                <w:rPr>
                  <w:rFonts w:ascii="Arial" w:eastAsia="Arial" w:hAnsi="Arial" w:cs="Arial"/>
                  <w:sz w:val="20"/>
                  <w:szCs w:val="20"/>
                </w:rPr>
                <w:t>.</w:t>
              </w:r>
            </w:sdtContent>
          </w:sdt>
        </w:p>
      </w:sdtContent>
    </w:sdt>
    <w:sdt>
      <w:sdtPr>
        <w:tag w:val="goog_rdk_454"/>
        <w:id w:val="-308021779"/>
      </w:sdtPr>
      <w:sdtEndPr/>
      <w:sdtContent>
        <w:p w14:paraId="000000A9" w14:textId="414B9C14" w:rsidR="003A1E46" w:rsidRDefault="00252454">
          <w:pPr>
            <w:spacing w:line="360" w:lineRule="auto"/>
            <w:jc w:val="both"/>
            <w:rPr>
              <w:rFonts w:ascii="Arial" w:eastAsia="Arial" w:hAnsi="Arial" w:cs="Arial"/>
              <w:sz w:val="20"/>
              <w:szCs w:val="20"/>
            </w:rPr>
          </w:pPr>
          <w:sdt>
            <w:sdtPr>
              <w:tag w:val="goog_rdk_453"/>
              <w:id w:val="1337647725"/>
            </w:sdtPr>
            <w:sdtEndPr/>
            <w:sdtContent>
              <w:r w:rsidR="00AF6D0E">
                <w:rPr>
                  <w:rFonts w:ascii="Arial" w:eastAsia="Arial" w:hAnsi="Arial" w:cs="Arial"/>
                  <w:sz w:val="20"/>
                  <w:szCs w:val="20"/>
                </w:rPr>
                <w:t>6.</w:t>
              </w:r>
              <w:r w:rsidR="00AF6D0E">
                <w:rPr>
                  <w:rFonts w:ascii="Arial" w:eastAsia="Arial" w:hAnsi="Arial" w:cs="Arial"/>
                  <w:sz w:val="20"/>
                  <w:szCs w:val="20"/>
                </w:rPr>
                <w:tab/>
                <w:t xml:space="preserve">Heneghan C, Mahtani KR, </w:t>
              </w:r>
              <w:proofErr w:type="spellStart"/>
              <w:r w:rsidR="00AF6D0E">
                <w:rPr>
                  <w:rFonts w:ascii="Arial" w:eastAsia="Arial" w:hAnsi="Arial" w:cs="Arial"/>
                  <w:sz w:val="20"/>
                  <w:szCs w:val="20"/>
                </w:rPr>
                <w:t>Goldacre</w:t>
              </w:r>
              <w:proofErr w:type="spellEnd"/>
              <w:r w:rsidR="00AF6D0E">
                <w:rPr>
                  <w:rFonts w:ascii="Arial" w:eastAsia="Arial" w:hAnsi="Arial" w:cs="Arial"/>
                  <w:sz w:val="20"/>
                  <w:szCs w:val="20"/>
                </w:rPr>
                <w:t xml:space="preserve"> B, </w:t>
              </w:r>
              <w:proofErr w:type="spellStart"/>
              <w:r w:rsidR="00AF6D0E">
                <w:rPr>
                  <w:rFonts w:ascii="Arial" w:eastAsia="Arial" w:hAnsi="Arial" w:cs="Arial"/>
                  <w:sz w:val="20"/>
                  <w:szCs w:val="20"/>
                </w:rPr>
                <w:t>Godlee</w:t>
              </w:r>
              <w:proofErr w:type="spellEnd"/>
              <w:r w:rsidR="00AF6D0E">
                <w:rPr>
                  <w:rFonts w:ascii="Arial" w:eastAsia="Arial" w:hAnsi="Arial" w:cs="Arial"/>
                  <w:sz w:val="20"/>
                  <w:szCs w:val="20"/>
                </w:rPr>
                <w:t xml:space="preserve"> F, Macdonald H, </w:t>
              </w:r>
              <w:proofErr w:type="spellStart"/>
              <w:r w:rsidR="00AF6D0E">
                <w:rPr>
                  <w:rFonts w:ascii="Arial" w:eastAsia="Arial" w:hAnsi="Arial" w:cs="Arial"/>
                  <w:sz w:val="20"/>
                  <w:szCs w:val="20"/>
                </w:rPr>
                <w:t>Jarvies</w:t>
              </w:r>
              <w:proofErr w:type="spellEnd"/>
              <w:r w:rsidR="00AF6D0E">
                <w:rPr>
                  <w:rFonts w:ascii="Arial" w:eastAsia="Arial" w:hAnsi="Arial" w:cs="Arial"/>
                  <w:sz w:val="20"/>
                  <w:szCs w:val="20"/>
                </w:rPr>
                <w:t xml:space="preserve"> D. Evidence-based medicine manifesto for better health care. Evid Based Med 2017;22(4):120-2.</w:t>
              </w:r>
            </w:sdtContent>
          </w:sdt>
        </w:p>
      </w:sdtContent>
    </w:sdt>
    <w:sdt>
      <w:sdtPr>
        <w:tag w:val="goog_rdk_456"/>
        <w:id w:val="-1832123986"/>
      </w:sdtPr>
      <w:sdtEndPr/>
      <w:sdtContent>
        <w:p w14:paraId="000000AA" w14:textId="21B6FD67" w:rsidR="003A1E46" w:rsidRDefault="00252454">
          <w:pPr>
            <w:spacing w:line="360" w:lineRule="auto"/>
            <w:jc w:val="both"/>
            <w:rPr>
              <w:rFonts w:ascii="Arial" w:eastAsia="Arial" w:hAnsi="Arial" w:cs="Arial"/>
              <w:sz w:val="20"/>
              <w:szCs w:val="20"/>
            </w:rPr>
          </w:pPr>
          <w:sdt>
            <w:sdtPr>
              <w:tag w:val="goog_rdk_455"/>
              <w:id w:val="103941059"/>
            </w:sdtPr>
            <w:sdtEndPr/>
            <w:sdtContent>
              <w:r w:rsidR="00AF6D0E">
                <w:rPr>
                  <w:rFonts w:ascii="Arial" w:eastAsia="Arial" w:hAnsi="Arial" w:cs="Arial"/>
                  <w:sz w:val="20"/>
                  <w:szCs w:val="20"/>
                </w:rPr>
                <w:t>7.</w:t>
              </w:r>
              <w:r w:rsidR="00AF6D0E">
                <w:rPr>
                  <w:rFonts w:ascii="Arial" w:eastAsia="Arial" w:hAnsi="Arial" w:cs="Arial"/>
                  <w:sz w:val="20"/>
                  <w:szCs w:val="20"/>
                </w:rPr>
                <w:tab/>
              </w:r>
              <w:proofErr w:type="spellStart"/>
              <w:r w:rsidR="00AF6D0E">
                <w:rPr>
                  <w:rFonts w:ascii="Arial" w:eastAsia="Arial" w:hAnsi="Arial" w:cs="Arial"/>
                  <w:sz w:val="20"/>
                  <w:szCs w:val="20"/>
                </w:rPr>
                <w:t>Lenzer</w:t>
              </w:r>
              <w:proofErr w:type="spellEnd"/>
              <w:r w:rsidR="00AF6D0E">
                <w:rPr>
                  <w:rFonts w:ascii="Arial" w:eastAsia="Arial" w:hAnsi="Arial" w:cs="Arial"/>
                  <w:sz w:val="20"/>
                  <w:szCs w:val="20"/>
                </w:rPr>
                <w:t>, J. Why we can't trust clinical guidelines. BMJ 2013; 346:3830.</w:t>
              </w:r>
            </w:sdtContent>
          </w:sdt>
        </w:p>
      </w:sdtContent>
    </w:sdt>
    <w:sdt>
      <w:sdtPr>
        <w:tag w:val="goog_rdk_458"/>
        <w:id w:val="1768195744"/>
      </w:sdtPr>
      <w:sdtEndPr/>
      <w:sdtContent>
        <w:p w14:paraId="000000AB" w14:textId="46F1994F" w:rsidR="003A1E46" w:rsidRDefault="00252454">
          <w:pPr>
            <w:spacing w:line="360" w:lineRule="auto"/>
            <w:jc w:val="both"/>
            <w:rPr>
              <w:rFonts w:ascii="Arial" w:eastAsia="Arial" w:hAnsi="Arial" w:cs="Arial"/>
              <w:sz w:val="20"/>
              <w:szCs w:val="20"/>
            </w:rPr>
          </w:pPr>
          <w:sdt>
            <w:sdtPr>
              <w:tag w:val="goog_rdk_457"/>
              <w:id w:val="-1331448788"/>
            </w:sdtPr>
            <w:sdtEndPr/>
            <w:sdtContent>
              <w:r w:rsidR="00AF6D0E">
                <w:rPr>
                  <w:rFonts w:ascii="Arial" w:eastAsia="Arial" w:hAnsi="Arial" w:cs="Arial"/>
                  <w:sz w:val="20"/>
                  <w:szCs w:val="20"/>
                </w:rPr>
                <w:t>8.</w:t>
              </w:r>
              <w:r w:rsidR="00AF6D0E">
                <w:rPr>
                  <w:rFonts w:ascii="Arial" w:eastAsia="Arial" w:hAnsi="Arial" w:cs="Arial"/>
                  <w:sz w:val="20"/>
                  <w:szCs w:val="20"/>
                </w:rPr>
                <w:tab/>
                <w:t xml:space="preserve">Angell M. The Truth About the Drug Companies: How They Deceive Us and What to Do About It. Random House Trade Paperbacks; 2005. </w:t>
              </w:r>
            </w:sdtContent>
          </w:sdt>
        </w:p>
      </w:sdtContent>
    </w:sdt>
    <w:sdt>
      <w:sdtPr>
        <w:tag w:val="goog_rdk_460"/>
        <w:id w:val="627287"/>
      </w:sdtPr>
      <w:sdtEndPr/>
      <w:sdtContent>
        <w:p w14:paraId="000000AC" w14:textId="11BBB795" w:rsidR="003A1E46" w:rsidRDefault="00252454">
          <w:pPr>
            <w:spacing w:line="360" w:lineRule="auto"/>
            <w:jc w:val="both"/>
            <w:rPr>
              <w:rFonts w:ascii="Arial" w:eastAsia="Arial" w:hAnsi="Arial" w:cs="Arial"/>
              <w:sz w:val="20"/>
              <w:szCs w:val="20"/>
            </w:rPr>
          </w:pPr>
          <w:sdt>
            <w:sdtPr>
              <w:tag w:val="goog_rdk_459"/>
              <w:id w:val="212477239"/>
            </w:sdtPr>
            <w:sdtEndPr/>
            <w:sdtContent>
              <w:r w:rsidR="00AF6D0E">
                <w:rPr>
                  <w:rFonts w:ascii="Arial" w:eastAsia="Arial" w:hAnsi="Arial" w:cs="Arial"/>
                  <w:sz w:val="20"/>
                  <w:szCs w:val="20"/>
                </w:rPr>
                <w:t>9.</w:t>
              </w:r>
              <w:r w:rsidR="00AF6D0E">
                <w:rPr>
                  <w:rFonts w:ascii="Arial" w:eastAsia="Arial" w:hAnsi="Arial" w:cs="Arial"/>
                  <w:sz w:val="20"/>
                  <w:szCs w:val="20"/>
                </w:rPr>
                <w:tab/>
              </w:r>
              <w:proofErr w:type="spellStart"/>
              <w:r w:rsidR="00AF6D0E">
                <w:rPr>
                  <w:rFonts w:ascii="Arial" w:eastAsia="Arial" w:hAnsi="Arial" w:cs="Arial"/>
                  <w:sz w:val="20"/>
                  <w:szCs w:val="20"/>
                </w:rPr>
                <w:t>Gotzsche</w:t>
              </w:r>
              <w:proofErr w:type="spellEnd"/>
              <w:r w:rsidR="00AF6D0E">
                <w:rPr>
                  <w:rFonts w:ascii="Arial" w:eastAsia="Arial" w:hAnsi="Arial" w:cs="Arial"/>
                  <w:sz w:val="20"/>
                  <w:szCs w:val="20"/>
                </w:rPr>
                <w:t xml:space="preserve"> PC. Deadly drugs and organised crime: how Big Pharma corrupted healthcare. </w:t>
              </w:r>
              <w:proofErr w:type="spellStart"/>
              <w:r w:rsidR="00AF6D0E">
                <w:rPr>
                  <w:rFonts w:ascii="Arial" w:eastAsia="Arial" w:hAnsi="Arial" w:cs="Arial"/>
                  <w:sz w:val="20"/>
                  <w:szCs w:val="20"/>
                </w:rPr>
                <w:t>Routledg</w:t>
              </w:r>
              <w:proofErr w:type="spellEnd"/>
              <w:r w:rsidR="00AF6D0E">
                <w:rPr>
                  <w:rFonts w:ascii="Arial" w:eastAsia="Arial" w:hAnsi="Arial" w:cs="Arial"/>
                  <w:sz w:val="20"/>
                  <w:szCs w:val="20"/>
                </w:rPr>
                <w:t>; 2013</w:t>
              </w:r>
              <w:r w:rsidR="005B5542">
                <w:rPr>
                  <w:rFonts w:ascii="Arial" w:eastAsia="Arial" w:hAnsi="Arial" w:cs="Arial"/>
                  <w:sz w:val="20"/>
                  <w:szCs w:val="20"/>
                </w:rPr>
                <w:t>.</w:t>
              </w:r>
            </w:sdtContent>
          </w:sdt>
        </w:p>
      </w:sdtContent>
    </w:sdt>
    <w:sdt>
      <w:sdtPr>
        <w:tag w:val="goog_rdk_462"/>
        <w:id w:val="2005474526"/>
      </w:sdtPr>
      <w:sdtEndPr/>
      <w:sdtContent>
        <w:p w14:paraId="000000AD" w14:textId="3D4D6970" w:rsidR="003A1E46" w:rsidRDefault="00252454">
          <w:pPr>
            <w:spacing w:line="360" w:lineRule="auto"/>
            <w:jc w:val="both"/>
            <w:rPr>
              <w:rFonts w:ascii="Arial" w:eastAsia="Arial" w:hAnsi="Arial" w:cs="Arial"/>
              <w:sz w:val="20"/>
              <w:szCs w:val="20"/>
            </w:rPr>
          </w:pPr>
          <w:sdt>
            <w:sdtPr>
              <w:tag w:val="goog_rdk_461"/>
              <w:id w:val="-2109497878"/>
            </w:sdtPr>
            <w:sdtEndPr/>
            <w:sdtContent>
              <w:r w:rsidR="00AF6D0E">
                <w:rPr>
                  <w:rFonts w:ascii="Arial" w:eastAsia="Arial" w:hAnsi="Arial" w:cs="Arial"/>
                  <w:sz w:val="20"/>
                  <w:szCs w:val="20"/>
                </w:rPr>
                <w:t>10.</w:t>
              </w:r>
              <w:r w:rsidR="00AF6D0E">
                <w:rPr>
                  <w:rFonts w:ascii="Arial" w:eastAsia="Arial" w:hAnsi="Arial" w:cs="Arial"/>
                  <w:sz w:val="20"/>
                  <w:szCs w:val="20"/>
                </w:rPr>
                <w:tab/>
                <w:t xml:space="preserve">Als-Nielsen B, Chen W, </w:t>
              </w:r>
              <w:proofErr w:type="spellStart"/>
              <w:r w:rsidR="00AF6D0E">
                <w:rPr>
                  <w:rFonts w:ascii="Arial" w:eastAsia="Arial" w:hAnsi="Arial" w:cs="Arial"/>
                  <w:sz w:val="20"/>
                  <w:szCs w:val="20"/>
                </w:rPr>
                <w:t>Gluud</w:t>
              </w:r>
              <w:proofErr w:type="spellEnd"/>
              <w:r w:rsidR="00AF6D0E">
                <w:rPr>
                  <w:rFonts w:ascii="Arial" w:eastAsia="Arial" w:hAnsi="Arial" w:cs="Arial"/>
                  <w:sz w:val="20"/>
                  <w:szCs w:val="20"/>
                </w:rPr>
                <w:t xml:space="preserve"> C, </w:t>
              </w:r>
              <w:proofErr w:type="spellStart"/>
              <w:r w:rsidR="00AF6D0E">
                <w:rPr>
                  <w:rFonts w:ascii="Arial" w:eastAsia="Arial" w:hAnsi="Arial" w:cs="Arial"/>
                  <w:sz w:val="20"/>
                  <w:szCs w:val="20"/>
                </w:rPr>
                <w:t>Kjaergard</w:t>
              </w:r>
              <w:proofErr w:type="spellEnd"/>
              <w:r w:rsidR="00AF6D0E">
                <w:rPr>
                  <w:rFonts w:ascii="Arial" w:eastAsia="Arial" w:hAnsi="Arial" w:cs="Arial"/>
                  <w:sz w:val="20"/>
                  <w:szCs w:val="20"/>
                </w:rPr>
                <w:t xml:space="preserve"> LL.  Association of funding and findings in randomized pharmaceutical trials: a reflection of treatment effect or adverse events? JAMA 2003; 290:921-8.</w:t>
              </w:r>
            </w:sdtContent>
          </w:sdt>
        </w:p>
      </w:sdtContent>
    </w:sdt>
    <w:sdt>
      <w:sdtPr>
        <w:tag w:val="goog_rdk_464"/>
        <w:id w:val="547039509"/>
      </w:sdtPr>
      <w:sdtEndPr/>
      <w:sdtContent>
        <w:p w14:paraId="000000AE" w14:textId="1C9025A4" w:rsidR="003A1E46" w:rsidRDefault="00252454">
          <w:pPr>
            <w:spacing w:line="360" w:lineRule="auto"/>
            <w:jc w:val="both"/>
            <w:rPr>
              <w:rFonts w:ascii="Arial" w:eastAsia="Arial" w:hAnsi="Arial" w:cs="Arial"/>
              <w:sz w:val="20"/>
              <w:szCs w:val="20"/>
            </w:rPr>
          </w:pPr>
          <w:sdt>
            <w:sdtPr>
              <w:tag w:val="goog_rdk_463"/>
              <w:id w:val="-1088387930"/>
            </w:sdtPr>
            <w:sdtEndPr/>
            <w:sdtContent>
              <w:r w:rsidR="00AF6D0E">
                <w:rPr>
                  <w:rFonts w:ascii="Arial" w:eastAsia="Arial" w:hAnsi="Arial" w:cs="Arial"/>
                  <w:sz w:val="20"/>
                  <w:szCs w:val="20"/>
                </w:rPr>
                <w:t>11.</w:t>
              </w:r>
              <w:r w:rsidR="00AF6D0E">
                <w:rPr>
                  <w:rFonts w:ascii="Arial" w:eastAsia="Arial" w:hAnsi="Arial" w:cs="Arial"/>
                  <w:sz w:val="20"/>
                  <w:szCs w:val="20"/>
                </w:rPr>
                <w:tab/>
                <w:t xml:space="preserve">Melander H, </w:t>
              </w:r>
              <w:proofErr w:type="spellStart"/>
              <w:r w:rsidR="00AF6D0E">
                <w:rPr>
                  <w:rFonts w:ascii="Arial" w:eastAsia="Arial" w:hAnsi="Arial" w:cs="Arial"/>
                  <w:sz w:val="20"/>
                  <w:szCs w:val="20"/>
                </w:rPr>
                <w:t>Ahlqvist-Rastad</w:t>
              </w:r>
              <w:proofErr w:type="spellEnd"/>
              <w:r w:rsidR="00AF6D0E">
                <w:rPr>
                  <w:rFonts w:ascii="Arial" w:eastAsia="Arial" w:hAnsi="Arial" w:cs="Arial"/>
                  <w:sz w:val="20"/>
                  <w:szCs w:val="20"/>
                </w:rPr>
                <w:t xml:space="preserve"> J, Meijer G, </w:t>
              </w:r>
              <w:proofErr w:type="spellStart"/>
              <w:r w:rsidR="00AF6D0E">
                <w:rPr>
                  <w:rFonts w:ascii="Arial" w:eastAsia="Arial" w:hAnsi="Arial" w:cs="Arial"/>
                  <w:sz w:val="20"/>
                  <w:szCs w:val="20"/>
                </w:rPr>
                <w:t>Beermann</w:t>
              </w:r>
              <w:proofErr w:type="spellEnd"/>
              <w:r w:rsidR="00AF6D0E">
                <w:rPr>
                  <w:rFonts w:ascii="Arial" w:eastAsia="Arial" w:hAnsi="Arial" w:cs="Arial"/>
                  <w:sz w:val="20"/>
                  <w:szCs w:val="20"/>
                </w:rPr>
                <w:t xml:space="preserve"> B. Evidence b(</w:t>
              </w:r>
              <w:proofErr w:type="spellStart"/>
              <w:r w:rsidR="00AF6D0E">
                <w:rPr>
                  <w:rFonts w:ascii="Arial" w:eastAsia="Arial" w:hAnsi="Arial" w:cs="Arial"/>
                  <w:sz w:val="20"/>
                  <w:szCs w:val="20"/>
                </w:rPr>
                <w:t>i</w:t>
              </w:r>
              <w:proofErr w:type="spellEnd"/>
              <w:r w:rsidR="00AF6D0E">
                <w:rPr>
                  <w:rFonts w:ascii="Arial" w:eastAsia="Arial" w:hAnsi="Arial" w:cs="Arial"/>
                  <w:sz w:val="20"/>
                  <w:szCs w:val="20"/>
                </w:rPr>
                <w:t>)</w:t>
              </w:r>
              <w:proofErr w:type="spellStart"/>
              <w:r w:rsidR="00AF6D0E">
                <w:rPr>
                  <w:rFonts w:ascii="Arial" w:eastAsia="Arial" w:hAnsi="Arial" w:cs="Arial"/>
                  <w:sz w:val="20"/>
                  <w:szCs w:val="20"/>
                </w:rPr>
                <w:t>ased</w:t>
              </w:r>
              <w:proofErr w:type="spellEnd"/>
              <w:r w:rsidR="00AF6D0E">
                <w:rPr>
                  <w:rFonts w:ascii="Arial" w:eastAsia="Arial" w:hAnsi="Arial" w:cs="Arial"/>
                  <w:sz w:val="20"/>
                  <w:szCs w:val="20"/>
                </w:rPr>
                <w:t xml:space="preserve"> medicine--selective reporting from studies sponsored by pharmaceutical industry: review of studies in new drug applications. BMJ </w:t>
              </w:r>
              <w:proofErr w:type="gramStart"/>
              <w:r w:rsidR="00AF6D0E">
                <w:rPr>
                  <w:rFonts w:ascii="Arial" w:eastAsia="Arial" w:hAnsi="Arial" w:cs="Arial"/>
                  <w:sz w:val="20"/>
                  <w:szCs w:val="20"/>
                </w:rPr>
                <w:t>2003;326:1171</w:t>
              </w:r>
              <w:proofErr w:type="gramEnd"/>
              <w:r w:rsidR="00AF6D0E">
                <w:rPr>
                  <w:rFonts w:ascii="Arial" w:eastAsia="Arial" w:hAnsi="Arial" w:cs="Arial"/>
                  <w:sz w:val="20"/>
                  <w:szCs w:val="20"/>
                </w:rPr>
                <w:t>-3.</w:t>
              </w:r>
            </w:sdtContent>
          </w:sdt>
        </w:p>
      </w:sdtContent>
    </w:sdt>
    <w:sdt>
      <w:sdtPr>
        <w:tag w:val="goog_rdk_466"/>
        <w:id w:val="1802337233"/>
      </w:sdtPr>
      <w:sdtEndPr/>
      <w:sdtContent>
        <w:p w14:paraId="000000B0" w14:textId="00EBEDD5" w:rsidR="003A1E46" w:rsidRDefault="00252454">
          <w:pPr>
            <w:spacing w:line="360" w:lineRule="auto"/>
            <w:jc w:val="both"/>
            <w:rPr>
              <w:rFonts w:ascii="Arial" w:eastAsia="Arial" w:hAnsi="Arial" w:cs="Arial"/>
              <w:sz w:val="20"/>
              <w:szCs w:val="20"/>
            </w:rPr>
          </w:pPr>
          <w:sdt>
            <w:sdtPr>
              <w:tag w:val="goog_rdk_465"/>
              <w:id w:val="1590736657"/>
            </w:sdtPr>
            <w:sdtEndPr/>
            <w:sdtContent>
              <w:r w:rsidR="00AF6D0E">
                <w:rPr>
                  <w:rFonts w:ascii="Arial" w:eastAsia="Arial" w:hAnsi="Arial" w:cs="Arial"/>
                  <w:sz w:val="20"/>
                  <w:szCs w:val="20"/>
                </w:rPr>
                <w:t>12.</w:t>
              </w:r>
              <w:r w:rsidR="00AF6D0E">
                <w:rPr>
                  <w:rFonts w:ascii="Arial" w:eastAsia="Arial" w:hAnsi="Arial" w:cs="Arial"/>
                  <w:sz w:val="20"/>
                  <w:szCs w:val="20"/>
                </w:rPr>
                <w:tab/>
              </w:r>
              <w:proofErr w:type="spellStart"/>
              <w:r w:rsidR="00AF6D0E">
                <w:rPr>
                  <w:rFonts w:ascii="Arial" w:eastAsia="Arial" w:hAnsi="Arial" w:cs="Arial"/>
                  <w:sz w:val="20"/>
                  <w:szCs w:val="20"/>
                </w:rPr>
                <w:t>Montori</w:t>
              </w:r>
              <w:proofErr w:type="spellEnd"/>
              <w:r w:rsidR="00AF6D0E">
                <w:rPr>
                  <w:rFonts w:ascii="Arial" w:eastAsia="Arial" w:hAnsi="Arial" w:cs="Arial"/>
                  <w:sz w:val="20"/>
                  <w:szCs w:val="20"/>
                </w:rPr>
                <w:t xml:space="preserve"> VM, </w:t>
              </w:r>
              <w:proofErr w:type="spellStart"/>
              <w:r w:rsidR="00AF6D0E">
                <w:rPr>
                  <w:rFonts w:ascii="Arial" w:eastAsia="Arial" w:hAnsi="Arial" w:cs="Arial"/>
                  <w:sz w:val="20"/>
                  <w:szCs w:val="20"/>
                </w:rPr>
                <w:t>Guyatt</w:t>
              </w:r>
              <w:proofErr w:type="spellEnd"/>
              <w:r w:rsidR="00AF6D0E">
                <w:rPr>
                  <w:rFonts w:ascii="Arial" w:eastAsia="Arial" w:hAnsi="Arial" w:cs="Arial"/>
                  <w:sz w:val="20"/>
                  <w:szCs w:val="20"/>
                </w:rPr>
                <w:t xml:space="preserve"> G. Corruption of the Evidence as Threat and Opportunity for Evidence-Based Medicine. Harvard Health Policy Review 2007; 8:145-55</w:t>
              </w:r>
              <w:r w:rsidR="005B5542">
                <w:rPr>
                  <w:rFonts w:ascii="Arial" w:eastAsia="Arial" w:hAnsi="Arial" w:cs="Arial"/>
                  <w:sz w:val="20"/>
                  <w:szCs w:val="20"/>
                </w:rPr>
                <w:t>.</w:t>
              </w:r>
            </w:sdtContent>
          </w:sdt>
        </w:p>
      </w:sdtContent>
    </w:sdt>
    <w:sdt>
      <w:sdtPr>
        <w:tag w:val="goog_rdk_470"/>
        <w:id w:val="-475527349"/>
      </w:sdtPr>
      <w:sdtEndPr/>
      <w:sdtContent>
        <w:p w14:paraId="000000B1" w14:textId="24C2A25D" w:rsidR="003A1E46" w:rsidRDefault="00252454">
          <w:pPr>
            <w:spacing w:line="360" w:lineRule="auto"/>
            <w:jc w:val="both"/>
            <w:rPr>
              <w:rFonts w:ascii="Arial" w:eastAsia="Arial" w:hAnsi="Arial" w:cs="Arial"/>
              <w:sz w:val="20"/>
              <w:szCs w:val="20"/>
            </w:rPr>
          </w:pPr>
          <w:sdt>
            <w:sdtPr>
              <w:tag w:val="goog_rdk_469"/>
              <w:id w:val="1689256581"/>
            </w:sdtPr>
            <w:sdtEndPr/>
            <w:sdtContent>
              <w:r w:rsidR="00AF6D0E">
                <w:rPr>
                  <w:rFonts w:ascii="Arial" w:eastAsia="Arial" w:hAnsi="Arial" w:cs="Arial"/>
                  <w:sz w:val="20"/>
                  <w:szCs w:val="20"/>
                </w:rPr>
                <w:t>1</w:t>
              </w:r>
              <w:r w:rsidR="00C16F9C">
                <w:rPr>
                  <w:rFonts w:ascii="Arial" w:eastAsia="Arial" w:hAnsi="Arial" w:cs="Arial"/>
                  <w:sz w:val="20"/>
                  <w:szCs w:val="20"/>
                </w:rPr>
                <w:t>3</w:t>
              </w:r>
              <w:r w:rsidR="00AF6D0E">
                <w:rPr>
                  <w:rFonts w:ascii="Arial" w:eastAsia="Arial" w:hAnsi="Arial" w:cs="Arial"/>
                  <w:sz w:val="20"/>
                  <w:szCs w:val="20"/>
                </w:rPr>
                <w:t>.</w:t>
              </w:r>
              <w:r w:rsidR="00AF6D0E">
                <w:rPr>
                  <w:rFonts w:ascii="Arial" w:eastAsia="Arial" w:hAnsi="Arial" w:cs="Arial"/>
                  <w:sz w:val="20"/>
                  <w:szCs w:val="20"/>
                </w:rPr>
                <w:tab/>
              </w:r>
              <w:proofErr w:type="spellStart"/>
              <w:r w:rsidR="00AF6D0E">
                <w:rPr>
                  <w:rFonts w:ascii="Arial" w:eastAsia="Arial" w:hAnsi="Arial" w:cs="Arial"/>
                  <w:sz w:val="20"/>
                  <w:szCs w:val="20"/>
                </w:rPr>
                <w:t>Vedula</w:t>
              </w:r>
              <w:proofErr w:type="spellEnd"/>
              <w:r w:rsidR="00AF6D0E">
                <w:rPr>
                  <w:rFonts w:ascii="Arial" w:eastAsia="Arial" w:hAnsi="Arial" w:cs="Arial"/>
                  <w:sz w:val="20"/>
                  <w:szCs w:val="20"/>
                </w:rPr>
                <w:t xml:space="preserve"> SS, </w:t>
              </w:r>
              <w:proofErr w:type="spellStart"/>
              <w:r w:rsidR="00AF6D0E">
                <w:rPr>
                  <w:rFonts w:ascii="Arial" w:eastAsia="Arial" w:hAnsi="Arial" w:cs="Arial"/>
                  <w:sz w:val="20"/>
                  <w:szCs w:val="20"/>
                </w:rPr>
                <w:t>Bero</w:t>
              </w:r>
              <w:proofErr w:type="spellEnd"/>
              <w:r w:rsidR="00AF6D0E">
                <w:rPr>
                  <w:rFonts w:ascii="Arial" w:eastAsia="Arial" w:hAnsi="Arial" w:cs="Arial"/>
                  <w:sz w:val="20"/>
                  <w:szCs w:val="20"/>
                </w:rPr>
                <w:t xml:space="preserve"> L, Scherer RW, </w:t>
              </w:r>
              <w:proofErr w:type="spellStart"/>
              <w:r w:rsidR="00AF6D0E">
                <w:rPr>
                  <w:rFonts w:ascii="Arial" w:eastAsia="Arial" w:hAnsi="Arial" w:cs="Arial"/>
                  <w:sz w:val="20"/>
                  <w:szCs w:val="20"/>
                </w:rPr>
                <w:t>Dickersin</w:t>
              </w:r>
              <w:proofErr w:type="spellEnd"/>
              <w:r w:rsidR="00AF6D0E">
                <w:rPr>
                  <w:rFonts w:ascii="Arial" w:eastAsia="Arial" w:hAnsi="Arial" w:cs="Arial"/>
                  <w:sz w:val="20"/>
                  <w:szCs w:val="20"/>
                </w:rPr>
                <w:t xml:space="preserve"> K. Outcome reporting in industry-sponsored trials </w:t>
              </w:r>
              <w:proofErr w:type="spellStart"/>
              <w:r w:rsidR="00AF6D0E">
                <w:rPr>
                  <w:rFonts w:ascii="Arial" w:eastAsia="Arial" w:hAnsi="Arial" w:cs="Arial"/>
                  <w:sz w:val="20"/>
                  <w:szCs w:val="20"/>
                </w:rPr>
                <w:t>ofgabapentinfor</w:t>
              </w:r>
              <w:proofErr w:type="spellEnd"/>
              <w:r w:rsidR="00AF6D0E">
                <w:rPr>
                  <w:rFonts w:ascii="Arial" w:eastAsia="Arial" w:hAnsi="Arial" w:cs="Arial"/>
                  <w:sz w:val="20"/>
                  <w:szCs w:val="20"/>
                </w:rPr>
                <w:t xml:space="preserve"> off-label use. N </w:t>
              </w:r>
              <w:proofErr w:type="spellStart"/>
              <w:r w:rsidR="00AF6D0E">
                <w:rPr>
                  <w:rFonts w:ascii="Arial" w:eastAsia="Arial" w:hAnsi="Arial" w:cs="Arial"/>
                  <w:sz w:val="20"/>
                  <w:szCs w:val="20"/>
                </w:rPr>
                <w:t>Engl</w:t>
              </w:r>
              <w:proofErr w:type="spellEnd"/>
              <w:r w:rsidR="00AF6D0E">
                <w:rPr>
                  <w:rFonts w:ascii="Arial" w:eastAsia="Arial" w:hAnsi="Arial" w:cs="Arial"/>
                  <w:sz w:val="20"/>
                  <w:szCs w:val="20"/>
                </w:rPr>
                <w:t xml:space="preserve"> J Med </w:t>
              </w:r>
              <w:proofErr w:type="gramStart"/>
              <w:r w:rsidR="00AF6D0E">
                <w:rPr>
                  <w:rFonts w:ascii="Arial" w:eastAsia="Arial" w:hAnsi="Arial" w:cs="Arial"/>
                  <w:sz w:val="20"/>
                  <w:szCs w:val="20"/>
                </w:rPr>
                <w:t>2009;361:1963</w:t>
              </w:r>
              <w:proofErr w:type="gramEnd"/>
              <w:r w:rsidR="00AF6D0E">
                <w:rPr>
                  <w:rFonts w:ascii="Arial" w:eastAsia="Arial" w:hAnsi="Arial" w:cs="Arial"/>
                  <w:sz w:val="20"/>
                  <w:szCs w:val="20"/>
                </w:rPr>
                <w:t>-71</w:t>
              </w:r>
              <w:r w:rsidR="005B5542">
                <w:rPr>
                  <w:rFonts w:ascii="Arial" w:eastAsia="Arial" w:hAnsi="Arial" w:cs="Arial"/>
                  <w:sz w:val="20"/>
                  <w:szCs w:val="20"/>
                </w:rPr>
                <w:t xml:space="preserve">. </w:t>
              </w:r>
              <w:r w:rsidR="005B5542" w:rsidRPr="005B5542">
                <w:rPr>
                  <w:rFonts w:ascii="Arial" w:eastAsia="Arial" w:hAnsi="Arial" w:cs="Arial"/>
                  <w:sz w:val="20"/>
                  <w:szCs w:val="20"/>
                </w:rPr>
                <w:t>https://doi.org/10.1056/NEJMsa0906126</w:t>
              </w:r>
            </w:sdtContent>
          </w:sdt>
        </w:p>
      </w:sdtContent>
    </w:sdt>
    <w:sdt>
      <w:sdtPr>
        <w:tag w:val="goog_rdk_476"/>
        <w:id w:val="1241915141"/>
      </w:sdtPr>
      <w:sdtEndPr/>
      <w:sdtContent>
        <w:p w14:paraId="000000B7" w14:textId="45C2888B" w:rsidR="003A1E46" w:rsidRDefault="00252454">
          <w:pPr>
            <w:spacing w:line="360" w:lineRule="auto"/>
            <w:jc w:val="both"/>
            <w:rPr>
              <w:rFonts w:ascii="Arial" w:eastAsia="Arial" w:hAnsi="Arial" w:cs="Arial"/>
              <w:sz w:val="20"/>
              <w:szCs w:val="20"/>
            </w:rPr>
          </w:pPr>
          <w:sdt>
            <w:sdtPr>
              <w:tag w:val="goog_rdk_475"/>
              <w:id w:val="-507440163"/>
            </w:sdtPr>
            <w:sdtEndPr/>
            <w:sdtContent>
              <w:r w:rsidR="00AF6D0E">
                <w:rPr>
                  <w:rFonts w:ascii="Arial" w:eastAsia="Arial" w:hAnsi="Arial" w:cs="Arial"/>
                  <w:sz w:val="20"/>
                  <w:szCs w:val="20"/>
                </w:rPr>
                <w:t>1</w:t>
              </w:r>
              <w:r w:rsidR="00C16F9C">
                <w:rPr>
                  <w:rFonts w:ascii="Arial" w:eastAsia="Arial" w:hAnsi="Arial" w:cs="Arial"/>
                  <w:sz w:val="20"/>
                  <w:szCs w:val="20"/>
                </w:rPr>
                <w:t>4</w:t>
              </w:r>
              <w:r w:rsidR="00AF6D0E">
                <w:rPr>
                  <w:rFonts w:ascii="Arial" w:eastAsia="Arial" w:hAnsi="Arial" w:cs="Arial"/>
                  <w:sz w:val="20"/>
                  <w:szCs w:val="20"/>
                </w:rPr>
                <w:t>.</w:t>
              </w:r>
              <w:r w:rsidR="00AF6D0E">
                <w:rPr>
                  <w:rFonts w:ascii="Arial" w:eastAsia="Arial" w:hAnsi="Arial" w:cs="Arial"/>
                  <w:sz w:val="20"/>
                  <w:szCs w:val="20"/>
                </w:rPr>
                <w:tab/>
                <w:t xml:space="preserve">Light DW, </w:t>
              </w:r>
              <w:proofErr w:type="spellStart"/>
              <w:r w:rsidR="00AF6D0E">
                <w:rPr>
                  <w:rFonts w:ascii="Arial" w:eastAsia="Arial" w:hAnsi="Arial" w:cs="Arial"/>
                  <w:sz w:val="20"/>
                  <w:szCs w:val="20"/>
                </w:rPr>
                <w:t>Lexchin</w:t>
              </w:r>
              <w:proofErr w:type="spellEnd"/>
              <w:r w:rsidR="00AF6D0E">
                <w:rPr>
                  <w:rFonts w:ascii="Arial" w:eastAsia="Arial" w:hAnsi="Arial" w:cs="Arial"/>
                  <w:sz w:val="20"/>
                  <w:szCs w:val="20"/>
                </w:rPr>
                <w:t xml:space="preserve"> J, Darrow JJ. Institutional corruption of pharmaceuticals and the myth of safe and effective drugs. J Law Med Ethics 2013; 41, 590-600</w:t>
              </w:r>
              <w:r w:rsidR="005B5542">
                <w:rPr>
                  <w:rFonts w:ascii="Arial" w:eastAsia="Arial" w:hAnsi="Arial" w:cs="Arial"/>
                  <w:sz w:val="20"/>
                  <w:szCs w:val="20"/>
                </w:rPr>
                <w:t>.</w:t>
              </w:r>
            </w:sdtContent>
          </w:sdt>
        </w:p>
      </w:sdtContent>
    </w:sdt>
    <w:sdt>
      <w:sdtPr>
        <w:tag w:val="goog_rdk_484"/>
        <w:id w:val="-1782248938"/>
      </w:sdtPr>
      <w:sdtEndPr/>
      <w:sdtContent>
        <w:p w14:paraId="000000B8" w14:textId="52E8503C" w:rsidR="003A1E46" w:rsidRDefault="00252454">
          <w:pPr>
            <w:spacing w:line="360" w:lineRule="auto"/>
            <w:jc w:val="both"/>
            <w:rPr>
              <w:rFonts w:ascii="Arial" w:eastAsia="Arial" w:hAnsi="Arial" w:cs="Arial"/>
              <w:sz w:val="20"/>
              <w:szCs w:val="20"/>
            </w:rPr>
          </w:pPr>
          <w:sdt>
            <w:sdtPr>
              <w:tag w:val="goog_rdk_483"/>
              <w:id w:val="-727073346"/>
            </w:sdtPr>
            <w:sdtEndPr/>
            <w:sdtContent>
              <w:r w:rsidR="00C16F9C">
                <w:rPr>
                  <w:rFonts w:ascii="Arial" w:eastAsia="Arial" w:hAnsi="Arial" w:cs="Arial"/>
                  <w:sz w:val="20"/>
                  <w:szCs w:val="20"/>
                </w:rPr>
                <w:t>15</w:t>
              </w:r>
              <w:r w:rsidR="00AF6D0E">
                <w:rPr>
                  <w:rFonts w:ascii="Arial" w:eastAsia="Arial" w:hAnsi="Arial" w:cs="Arial"/>
                  <w:sz w:val="20"/>
                  <w:szCs w:val="20"/>
                </w:rPr>
                <w:t>.</w:t>
              </w:r>
              <w:r w:rsidR="00AF6D0E">
                <w:rPr>
                  <w:rFonts w:ascii="Arial" w:eastAsia="Arial" w:hAnsi="Arial" w:cs="Arial"/>
                  <w:sz w:val="20"/>
                  <w:szCs w:val="20"/>
                </w:rPr>
                <w:tab/>
              </w:r>
              <w:proofErr w:type="spellStart"/>
              <w:r w:rsidR="00AF6D0E">
                <w:rPr>
                  <w:rFonts w:ascii="Arial" w:eastAsia="Arial" w:hAnsi="Arial" w:cs="Arial"/>
                  <w:sz w:val="20"/>
                  <w:szCs w:val="20"/>
                </w:rPr>
                <w:t>Lundh</w:t>
              </w:r>
              <w:proofErr w:type="spellEnd"/>
              <w:r w:rsidR="00AF6D0E">
                <w:rPr>
                  <w:rFonts w:ascii="Arial" w:eastAsia="Arial" w:hAnsi="Arial" w:cs="Arial"/>
                  <w:sz w:val="20"/>
                  <w:szCs w:val="20"/>
                </w:rPr>
                <w:t xml:space="preserve"> A, </w:t>
              </w:r>
              <w:proofErr w:type="spellStart"/>
              <w:r w:rsidR="00AF6D0E">
                <w:rPr>
                  <w:rFonts w:ascii="Arial" w:eastAsia="Arial" w:hAnsi="Arial" w:cs="Arial"/>
                  <w:sz w:val="20"/>
                  <w:szCs w:val="20"/>
                </w:rPr>
                <w:t>Lexchin</w:t>
              </w:r>
              <w:proofErr w:type="spellEnd"/>
              <w:r w:rsidR="00AF6D0E">
                <w:rPr>
                  <w:rFonts w:ascii="Arial" w:eastAsia="Arial" w:hAnsi="Arial" w:cs="Arial"/>
                  <w:sz w:val="20"/>
                  <w:szCs w:val="20"/>
                </w:rPr>
                <w:t xml:space="preserve"> J, </w:t>
              </w:r>
              <w:proofErr w:type="spellStart"/>
              <w:r w:rsidR="00AF6D0E">
                <w:rPr>
                  <w:rFonts w:ascii="Arial" w:eastAsia="Arial" w:hAnsi="Arial" w:cs="Arial"/>
                  <w:sz w:val="20"/>
                  <w:szCs w:val="20"/>
                </w:rPr>
                <w:t>Mintzes</w:t>
              </w:r>
              <w:proofErr w:type="spellEnd"/>
              <w:r w:rsidR="00AF6D0E">
                <w:rPr>
                  <w:rFonts w:ascii="Arial" w:eastAsia="Arial" w:hAnsi="Arial" w:cs="Arial"/>
                  <w:sz w:val="20"/>
                  <w:szCs w:val="20"/>
                </w:rPr>
                <w:t xml:space="preserve"> B, </w:t>
              </w:r>
              <w:proofErr w:type="spellStart"/>
              <w:r w:rsidR="00AF6D0E">
                <w:rPr>
                  <w:rFonts w:ascii="Arial" w:eastAsia="Arial" w:hAnsi="Arial" w:cs="Arial"/>
                  <w:sz w:val="20"/>
                  <w:szCs w:val="20"/>
                </w:rPr>
                <w:t>Schroll</w:t>
              </w:r>
              <w:proofErr w:type="spellEnd"/>
              <w:r w:rsidR="00AF6D0E">
                <w:rPr>
                  <w:rFonts w:ascii="Arial" w:eastAsia="Arial" w:hAnsi="Arial" w:cs="Arial"/>
                  <w:sz w:val="20"/>
                  <w:szCs w:val="20"/>
                </w:rPr>
                <w:t xml:space="preserve"> JB, </w:t>
              </w:r>
              <w:proofErr w:type="spellStart"/>
              <w:r w:rsidR="00AF6D0E">
                <w:rPr>
                  <w:rFonts w:ascii="Arial" w:eastAsia="Arial" w:hAnsi="Arial" w:cs="Arial"/>
                  <w:sz w:val="20"/>
                  <w:szCs w:val="20"/>
                </w:rPr>
                <w:t>Bero</w:t>
              </w:r>
              <w:proofErr w:type="spellEnd"/>
              <w:r w:rsidR="00AF6D0E">
                <w:rPr>
                  <w:rFonts w:ascii="Arial" w:eastAsia="Arial" w:hAnsi="Arial" w:cs="Arial"/>
                  <w:sz w:val="20"/>
                  <w:szCs w:val="20"/>
                </w:rPr>
                <w:t xml:space="preserve"> L. Industry sponsorship and research outcome. Industry sponsorship and research outcome. Cochrane Database </w:t>
              </w:r>
              <w:proofErr w:type="spellStart"/>
              <w:r w:rsidR="00AF6D0E">
                <w:rPr>
                  <w:rFonts w:ascii="Arial" w:eastAsia="Arial" w:hAnsi="Arial" w:cs="Arial"/>
                  <w:sz w:val="20"/>
                  <w:szCs w:val="20"/>
                </w:rPr>
                <w:t>Syst</w:t>
              </w:r>
              <w:proofErr w:type="spellEnd"/>
              <w:r w:rsidR="00AF6D0E">
                <w:rPr>
                  <w:rFonts w:ascii="Arial" w:eastAsia="Arial" w:hAnsi="Arial" w:cs="Arial"/>
                  <w:sz w:val="20"/>
                  <w:szCs w:val="20"/>
                </w:rPr>
                <w:t xml:space="preserve"> Rev 2017; 2:MR000033. </w:t>
              </w:r>
            </w:sdtContent>
          </w:sdt>
        </w:p>
      </w:sdtContent>
    </w:sdt>
    <w:sdt>
      <w:sdtPr>
        <w:tag w:val="goog_rdk_486"/>
        <w:id w:val="1635987482"/>
      </w:sdtPr>
      <w:sdtEndPr/>
      <w:sdtContent>
        <w:p w14:paraId="000000B9" w14:textId="3845470D" w:rsidR="003A1E46" w:rsidRDefault="00252454">
          <w:pPr>
            <w:spacing w:line="360" w:lineRule="auto"/>
            <w:jc w:val="both"/>
            <w:rPr>
              <w:rFonts w:ascii="Arial" w:eastAsia="Arial" w:hAnsi="Arial" w:cs="Arial"/>
              <w:sz w:val="20"/>
              <w:szCs w:val="20"/>
            </w:rPr>
          </w:pPr>
          <w:sdt>
            <w:sdtPr>
              <w:tag w:val="goog_rdk_485"/>
              <w:id w:val="1249301624"/>
            </w:sdtPr>
            <w:sdtEndPr/>
            <w:sdtContent>
              <w:r w:rsidR="00C16F9C">
                <w:rPr>
                  <w:rFonts w:ascii="Arial" w:eastAsia="Arial" w:hAnsi="Arial" w:cs="Arial"/>
                  <w:sz w:val="20"/>
                  <w:szCs w:val="20"/>
                </w:rPr>
                <w:t>16</w:t>
              </w:r>
              <w:r w:rsidR="00AF6D0E">
                <w:rPr>
                  <w:rFonts w:ascii="Arial" w:eastAsia="Arial" w:hAnsi="Arial" w:cs="Arial"/>
                  <w:sz w:val="20"/>
                  <w:szCs w:val="20"/>
                </w:rPr>
                <w:t>.</w:t>
              </w:r>
              <w:r w:rsidR="00AF6D0E">
                <w:rPr>
                  <w:rFonts w:ascii="Arial" w:eastAsia="Arial" w:hAnsi="Arial" w:cs="Arial"/>
                  <w:sz w:val="20"/>
                  <w:szCs w:val="20"/>
                </w:rPr>
                <w:tab/>
                <w:t xml:space="preserve">Howick J. Exploring the asymmetric relationship between the power of financial bias and evidence. </w:t>
              </w:r>
              <w:proofErr w:type="spellStart"/>
              <w:r w:rsidR="00AF6D0E">
                <w:rPr>
                  <w:rFonts w:ascii="Arial" w:eastAsia="Arial" w:hAnsi="Arial" w:cs="Arial"/>
                  <w:sz w:val="20"/>
                  <w:szCs w:val="20"/>
                </w:rPr>
                <w:t>Perspect</w:t>
              </w:r>
              <w:proofErr w:type="spellEnd"/>
              <w:r w:rsidR="00AF6D0E">
                <w:rPr>
                  <w:rFonts w:ascii="Arial" w:eastAsia="Arial" w:hAnsi="Arial" w:cs="Arial"/>
                  <w:sz w:val="20"/>
                  <w:szCs w:val="20"/>
                </w:rPr>
                <w:t xml:space="preserve"> </w:t>
              </w:r>
              <w:proofErr w:type="spellStart"/>
              <w:r w:rsidR="00AF6D0E">
                <w:rPr>
                  <w:rFonts w:ascii="Arial" w:eastAsia="Arial" w:hAnsi="Arial" w:cs="Arial"/>
                  <w:sz w:val="20"/>
                  <w:szCs w:val="20"/>
                </w:rPr>
                <w:t>Biol</w:t>
              </w:r>
              <w:proofErr w:type="spellEnd"/>
              <w:r w:rsidR="00AF6D0E">
                <w:rPr>
                  <w:rFonts w:ascii="Arial" w:eastAsia="Arial" w:hAnsi="Arial" w:cs="Arial"/>
                  <w:sz w:val="20"/>
                  <w:szCs w:val="20"/>
                </w:rPr>
                <w:t xml:space="preserve"> Med 2019;62(1):159-87</w:t>
              </w:r>
              <w:r w:rsidR="005B5542">
                <w:rPr>
                  <w:rFonts w:ascii="Arial" w:eastAsia="Arial" w:hAnsi="Arial" w:cs="Arial"/>
                  <w:sz w:val="20"/>
                  <w:szCs w:val="20"/>
                </w:rPr>
                <w:t>.</w:t>
              </w:r>
            </w:sdtContent>
          </w:sdt>
        </w:p>
      </w:sdtContent>
    </w:sdt>
    <w:sdt>
      <w:sdtPr>
        <w:tag w:val="goog_rdk_488"/>
        <w:id w:val="460235551"/>
      </w:sdtPr>
      <w:sdtEndPr/>
      <w:sdtContent>
        <w:p w14:paraId="000000BA" w14:textId="282864EA" w:rsidR="003A1E46" w:rsidRDefault="00252454">
          <w:pPr>
            <w:spacing w:line="360" w:lineRule="auto"/>
            <w:jc w:val="both"/>
            <w:rPr>
              <w:rFonts w:ascii="Arial" w:eastAsia="Arial" w:hAnsi="Arial" w:cs="Arial"/>
              <w:sz w:val="20"/>
              <w:szCs w:val="20"/>
            </w:rPr>
          </w:pPr>
          <w:sdt>
            <w:sdtPr>
              <w:tag w:val="goog_rdk_487"/>
              <w:id w:val="-1790957793"/>
            </w:sdtPr>
            <w:sdtEndPr/>
            <w:sdtContent>
              <w:r w:rsidR="00C16F9C">
                <w:rPr>
                  <w:rFonts w:ascii="Arial" w:eastAsia="Arial" w:hAnsi="Arial" w:cs="Arial"/>
                  <w:sz w:val="20"/>
                  <w:szCs w:val="20"/>
                </w:rPr>
                <w:t>17</w:t>
              </w:r>
              <w:r w:rsidR="00AF6D0E">
                <w:rPr>
                  <w:rFonts w:ascii="Arial" w:eastAsia="Arial" w:hAnsi="Arial" w:cs="Arial"/>
                  <w:sz w:val="20"/>
                  <w:szCs w:val="20"/>
                </w:rPr>
                <w:t>.</w:t>
              </w:r>
              <w:r w:rsidR="00AF6D0E">
                <w:rPr>
                  <w:rFonts w:ascii="Arial" w:eastAsia="Arial" w:hAnsi="Arial" w:cs="Arial"/>
                  <w:sz w:val="20"/>
                  <w:szCs w:val="20"/>
                </w:rPr>
                <w:tab/>
                <w:t xml:space="preserve">Cosgrove L, Shaughnessy AF, </w:t>
              </w:r>
              <w:proofErr w:type="spellStart"/>
              <w:r w:rsidR="00AF6D0E">
                <w:rPr>
                  <w:rFonts w:ascii="Arial" w:eastAsia="Arial" w:hAnsi="Arial" w:cs="Arial"/>
                  <w:sz w:val="20"/>
                  <w:szCs w:val="20"/>
                </w:rPr>
                <w:t>Shaneyfelt</w:t>
              </w:r>
              <w:proofErr w:type="spellEnd"/>
              <w:r w:rsidR="00AF6D0E">
                <w:rPr>
                  <w:rFonts w:ascii="Arial" w:eastAsia="Arial" w:hAnsi="Arial" w:cs="Arial"/>
                  <w:sz w:val="20"/>
                  <w:szCs w:val="20"/>
                </w:rPr>
                <w:t xml:space="preserve"> T. When is a guideline not a guideline? The devil is in the detail. BMJ Evid Based Med 2018;23: 33-6</w:t>
              </w:r>
              <w:r w:rsidR="005B5542">
                <w:rPr>
                  <w:rFonts w:ascii="Arial" w:eastAsia="Arial" w:hAnsi="Arial" w:cs="Arial"/>
                  <w:sz w:val="20"/>
                  <w:szCs w:val="20"/>
                </w:rPr>
                <w:t>.</w:t>
              </w:r>
            </w:sdtContent>
          </w:sdt>
        </w:p>
      </w:sdtContent>
    </w:sdt>
    <w:sdt>
      <w:sdtPr>
        <w:tag w:val="goog_rdk_490"/>
        <w:id w:val="1876728472"/>
      </w:sdtPr>
      <w:sdtEndPr/>
      <w:sdtContent>
        <w:p w14:paraId="000000BB" w14:textId="293018E9" w:rsidR="003A1E46" w:rsidRDefault="00252454">
          <w:pPr>
            <w:spacing w:line="360" w:lineRule="auto"/>
            <w:jc w:val="both"/>
            <w:rPr>
              <w:rFonts w:ascii="Arial" w:eastAsia="Arial" w:hAnsi="Arial" w:cs="Arial"/>
              <w:sz w:val="20"/>
              <w:szCs w:val="20"/>
            </w:rPr>
          </w:pPr>
          <w:sdt>
            <w:sdtPr>
              <w:tag w:val="goog_rdk_489"/>
              <w:id w:val="1048638874"/>
            </w:sdtPr>
            <w:sdtEndPr/>
            <w:sdtContent>
              <w:r w:rsidR="00C16F9C">
                <w:rPr>
                  <w:rFonts w:ascii="Arial" w:eastAsia="Arial" w:hAnsi="Arial" w:cs="Arial"/>
                  <w:sz w:val="20"/>
                  <w:szCs w:val="20"/>
                  <w:lang w:val="fr-FR"/>
                </w:rPr>
                <w:t>18</w:t>
              </w:r>
              <w:r w:rsidR="00AF6D0E" w:rsidRPr="006B69DE">
                <w:rPr>
                  <w:rFonts w:ascii="Arial" w:eastAsia="Arial" w:hAnsi="Arial" w:cs="Arial"/>
                  <w:sz w:val="20"/>
                  <w:szCs w:val="20"/>
                  <w:lang w:val="fr-FR"/>
                </w:rPr>
                <w:t>.</w:t>
              </w:r>
              <w:r w:rsidR="00AF6D0E" w:rsidRPr="006B69DE">
                <w:rPr>
                  <w:rFonts w:ascii="Arial" w:eastAsia="Arial" w:hAnsi="Arial" w:cs="Arial"/>
                  <w:sz w:val="20"/>
                  <w:szCs w:val="20"/>
                  <w:lang w:val="fr-FR"/>
                </w:rPr>
                <w:tab/>
              </w:r>
              <w:proofErr w:type="spellStart"/>
              <w:r w:rsidR="00AF6D0E" w:rsidRPr="006B69DE">
                <w:rPr>
                  <w:rFonts w:ascii="Arial" w:eastAsia="Arial" w:hAnsi="Arial" w:cs="Arial"/>
                  <w:sz w:val="20"/>
                  <w:szCs w:val="20"/>
                  <w:lang w:val="fr-FR"/>
                </w:rPr>
                <w:t>Torgerson</w:t>
              </w:r>
              <w:proofErr w:type="spellEnd"/>
              <w:r w:rsidR="00AF6D0E" w:rsidRPr="006B69DE">
                <w:rPr>
                  <w:rFonts w:ascii="Arial" w:eastAsia="Arial" w:hAnsi="Arial" w:cs="Arial"/>
                  <w:sz w:val="20"/>
                  <w:szCs w:val="20"/>
                  <w:lang w:val="fr-FR"/>
                </w:rPr>
                <w:t xml:space="preserve"> T, </w:t>
              </w:r>
              <w:proofErr w:type="spellStart"/>
              <w:r w:rsidR="00AF6D0E" w:rsidRPr="006B69DE">
                <w:rPr>
                  <w:rFonts w:ascii="Arial" w:eastAsia="Arial" w:hAnsi="Arial" w:cs="Arial"/>
                  <w:sz w:val="20"/>
                  <w:szCs w:val="20"/>
                  <w:lang w:val="fr-FR"/>
                </w:rPr>
                <w:t>Wayant</w:t>
              </w:r>
              <w:proofErr w:type="spellEnd"/>
              <w:r w:rsidR="00AF6D0E" w:rsidRPr="006B69DE">
                <w:rPr>
                  <w:rFonts w:ascii="Arial" w:eastAsia="Arial" w:hAnsi="Arial" w:cs="Arial"/>
                  <w:sz w:val="20"/>
                  <w:szCs w:val="20"/>
                  <w:lang w:val="fr-FR"/>
                </w:rPr>
                <w:t xml:space="preserve"> C, </w:t>
              </w:r>
              <w:proofErr w:type="spellStart"/>
              <w:r w:rsidR="00AF6D0E" w:rsidRPr="006B69DE">
                <w:rPr>
                  <w:rFonts w:ascii="Arial" w:eastAsia="Arial" w:hAnsi="Arial" w:cs="Arial"/>
                  <w:sz w:val="20"/>
                  <w:szCs w:val="20"/>
                  <w:lang w:val="fr-FR"/>
                </w:rPr>
                <w:t>Cosgrove</w:t>
              </w:r>
              <w:proofErr w:type="spellEnd"/>
              <w:r w:rsidR="00AF6D0E" w:rsidRPr="006B69DE">
                <w:rPr>
                  <w:rFonts w:ascii="Arial" w:eastAsia="Arial" w:hAnsi="Arial" w:cs="Arial"/>
                  <w:sz w:val="20"/>
                  <w:szCs w:val="20"/>
                  <w:lang w:val="fr-FR"/>
                </w:rPr>
                <w:t xml:space="preserve"> L, et al. </w:t>
              </w:r>
              <w:r w:rsidR="00AF6D0E">
                <w:rPr>
                  <w:rFonts w:ascii="Arial" w:eastAsia="Arial" w:hAnsi="Arial" w:cs="Arial"/>
                  <w:sz w:val="20"/>
                  <w:szCs w:val="20"/>
                </w:rPr>
                <w:t>Ten years later: a review of the US 2009 institute of medicine report on conflicts of interest and solutions for further reform. BMJ Evid Based Med 2020: bmjebm-2020-111503</w:t>
              </w:r>
              <w:r w:rsidR="005B5542">
                <w:rPr>
                  <w:rFonts w:ascii="Arial" w:eastAsia="Arial" w:hAnsi="Arial" w:cs="Arial"/>
                  <w:sz w:val="20"/>
                  <w:szCs w:val="20"/>
                </w:rPr>
                <w:t>.</w:t>
              </w:r>
            </w:sdtContent>
          </w:sdt>
        </w:p>
      </w:sdtContent>
    </w:sdt>
    <w:sdt>
      <w:sdtPr>
        <w:tag w:val="goog_rdk_492"/>
        <w:id w:val="-1647582699"/>
      </w:sdtPr>
      <w:sdtEndPr/>
      <w:sdtContent>
        <w:p w14:paraId="000000BC" w14:textId="2D0514C7" w:rsidR="003A1E46" w:rsidRDefault="00252454">
          <w:pPr>
            <w:spacing w:line="360" w:lineRule="auto"/>
            <w:jc w:val="both"/>
            <w:rPr>
              <w:rFonts w:ascii="Arial" w:eastAsia="Arial" w:hAnsi="Arial" w:cs="Arial"/>
              <w:sz w:val="20"/>
              <w:szCs w:val="20"/>
            </w:rPr>
          </w:pPr>
          <w:sdt>
            <w:sdtPr>
              <w:tag w:val="goog_rdk_491"/>
              <w:id w:val="392938109"/>
            </w:sdtPr>
            <w:sdtEndPr/>
            <w:sdtContent>
              <w:r w:rsidR="00C16F9C">
                <w:rPr>
                  <w:rFonts w:ascii="Arial" w:eastAsia="Arial" w:hAnsi="Arial" w:cs="Arial"/>
                  <w:sz w:val="20"/>
                  <w:szCs w:val="20"/>
                </w:rPr>
                <w:t>19</w:t>
              </w:r>
              <w:r w:rsidR="00AF6D0E">
                <w:rPr>
                  <w:rFonts w:ascii="Arial" w:eastAsia="Arial" w:hAnsi="Arial" w:cs="Arial"/>
                  <w:sz w:val="20"/>
                  <w:szCs w:val="20"/>
                </w:rPr>
                <w:t>.</w:t>
              </w:r>
              <w:r w:rsidR="00AF6D0E">
                <w:rPr>
                  <w:rFonts w:ascii="Arial" w:eastAsia="Arial" w:hAnsi="Arial" w:cs="Arial"/>
                  <w:sz w:val="20"/>
                  <w:szCs w:val="20"/>
                </w:rPr>
                <w:tab/>
              </w:r>
              <w:proofErr w:type="spellStart"/>
              <w:r w:rsidR="00AF6D0E">
                <w:rPr>
                  <w:rFonts w:ascii="Arial" w:eastAsia="Arial" w:hAnsi="Arial" w:cs="Arial"/>
                  <w:sz w:val="20"/>
                  <w:szCs w:val="20"/>
                </w:rPr>
                <w:t>Nejstgaard</w:t>
              </w:r>
              <w:proofErr w:type="spellEnd"/>
              <w:r w:rsidR="00AF6D0E">
                <w:rPr>
                  <w:rFonts w:ascii="Arial" w:eastAsia="Arial" w:hAnsi="Arial" w:cs="Arial"/>
                  <w:sz w:val="20"/>
                  <w:szCs w:val="20"/>
                </w:rPr>
                <w:t xml:space="preserve"> CH, </w:t>
              </w:r>
              <w:proofErr w:type="spellStart"/>
              <w:r w:rsidR="00AF6D0E">
                <w:rPr>
                  <w:rFonts w:ascii="Arial" w:eastAsia="Arial" w:hAnsi="Arial" w:cs="Arial"/>
                  <w:sz w:val="20"/>
                  <w:szCs w:val="20"/>
                </w:rPr>
                <w:t>Bero</w:t>
              </w:r>
              <w:proofErr w:type="spellEnd"/>
              <w:r w:rsidR="00AF6D0E">
                <w:rPr>
                  <w:rFonts w:ascii="Arial" w:eastAsia="Arial" w:hAnsi="Arial" w:cs="Arial"/>
                  <w:sz w:val="20"/>
                  <w:szCs w:val="20"/>
                </w:rPr>
                <w:t xml:space="preserve"> L, </w:t>
              </w:r>
              <w:proofErr w:type="spellStart"/>
              <w:r w:rsidR="00AF6D0E">
                <w:rPr>
                  <w:rFonts w:ascii="Arial" w:eastAsia="Arial" w:hAnsi="Arial" w:cs="Arial"/>
                  <w:sz w:val="20"/>
                  <w:szCs w:val="20"/>
                </w:rPr>
                <w:t>Hróbjartsson</w:t>
              </w:r>
              <w:proofErr w:type="spellEnd"/>
              <w:r w:rsidR="00AF6D0E">
                <w:rPr>
                  <w:rFonts w:ascii="Arial" w:eastAsia="Arial" w:hAnsi="Arial" w:cs="Arial"/>
                  <w:sz w:val="20"/>
                  <w:szCs w:val="20"/>
                </w:rPr>
                <w:t xml:space="preserve"> A, et al. Association between conflicts of interest and favourable recommendations in clinical guidelines, advisory committee reports, opinion articles and narrative reviews: a systematic review. BMJ 2020;371:m4234</w:t>
              </w:r>
              <w:r w:rsidR="005B5542">
                <w:rPr>
                  <w:rFonts w:ascii="Arial" w:eastAsia="Arial" w:hAnsi="Arial" w:cs="Arial"/>
                  <w:sz w:val="20"/>
                  <w:szCs w:val="20"/>
                </w:rPr>
                <w:t>.</w:t>
              </w:r>
            </w:sdtContent>
          </w:sdt>
        </w:p>
      </w:sdtContent>
    </w:sdt>
    <w:sdt>
      <w:sdtPr>
        <w:tag w:val="goog_rdk_494"/>
        <w:id w:val="2069917637"/>
      </w:sdtPr>
      <w:sdtEndPr/>
      <w:sdtContent>
        <w:p w14:paraId="000000BD" w14:textId="42F9A449" w:rsidR="003A1E46" w:rsidRDefault="00252454">
          <w:pPr>
            <w:spacing w:line="360" w:lineRule="auto"/>
            <w:jc w:val="both"/>
            <w:rPr>
              <w:rFonts w:ascii="Arial" w:eastAsia="Arial" w:hAnsi="Arial" w:cs="Arial"/>
              <w:sz w:val="20"/>
              <w:szCs w:val="20"/>
            </w:rPr>
          </w:pPr>
          <w:sdt>
            <w:sdtPr>
              <w:tag w:val="goog_rdk_493"/>
              <w:id w:val="-1368056118"/>
            </w:sdtPr>
            <w:sdtEndPr/>
            <w:sdtContent>
              <w:r w:rsidR="00AF6D0E">
                <w:rPr>
                  <w:rFonts w:ascii="Arial" w:eastAsia="Arial" w:hAnsi="Arial" w:cs="Arial"/>
                  <w:sz w:val="20"/>
                  <w:szCs w:val="20"/>
                </w:rPr>
                <w:t>2</w:t>
              </w:r>
              <w:r w:rsidR="00AC3B97">
                <w:rPr>
                  <w:rFonts w:ascii="Arial" w:eastAsia="Arial" w:hAnsi="Arial" w:cs="Arial"/>
                  <w:sz w:val="20"/>
                  <w:szCs w:val="20"/>
                </w:rPr>
                <w:t>0</w:t>
              </w:r>
              <w:r w:rsidR="00AF6D0E">
                <w:rPr>
                  <w:rFonts w:ascii="Arial" w:eastAsia="Arial" w:hAnsi="Arial" w:cs="Arial"/>
                  <w:sz w:val="20"/>
                  <w:szCs w:val="20"/>
                </w:rPr>
                <w:t>.</w:t>
              </w:r>
              <w:r w:rsidR="00AF6D0E">
                <w:rPr>
                  <w:rFonts w:ascii="Arial" w:eastAsia="Arial" w:hAnsi="Arial" w:cs="Arial"/>
                  <w:sz w:val="20"/>
                  <w:szCs w:val="20"/>
                </w:rPr>
                <w:tab/>
                <w:t xml:space="preserve">Turner EH, Matthews AM, </w:t>
              </w:r>
              <w:proofErr w:type="spellStart"/>
              <w:r w:rsidR="00AF6D0E">
                <w:rPr>
                  <w:rFonts w:ascii="Arial" w:eastAsia="Arial" w:hAnsi="Arial" w:cs="Arial"/>
                  <w:sz w:val="20"/>
                  <w:szCs w:val="20"/>
                </w:rPr>
                <w:t>Linardatos</w:t>
              </w:r>
              <w:proofErr w:type="spellEnd"/>
              <w:r w:rsidR="00AF6D0E">
                <w:rPr>
                  <w:rFonts w:ascii="Arial" w:eastAsia="Arial" w:hAnsi="Arial" w:cs="Arial"/>
                  <w:sz w:val="20"/>
                  <w:szCs w:val="20"/>
                </w:rPr>
                <w:t xml:space="preserve"> E, Tell RA, Rosenthal R. Selective publication of antidepressant trials and its influence on apparent efficacy. N </w:t>
              </w:r>
              <w:proofErr w:type="spellStart"/>
              <w:r w:rsidR="00AF6D0E">
                <w:rPr>
                  <w:rFonts w:ascii="Arial" w:eastAsia="Arial" w:hAnsi="Arial" w:cs="Arial"/>
                  <w:sz w:val="20"/>
                  <w:szCs w:val="20"/>
                </w:rPr>
                <w:t>Engl</w:t>
              </w:r>
              <w:proofErr w:type="spellEnd"/>
              <w:r w:rsidR="00AF6D0E">
                <w:rPr>
                  <w:rFonts w:ascii="Arial" w:eastAsia="Arial" w:hAnsi="Arial" w:cs="Arial"/>
                  <w:sz w:val="20"/>
                  <w:szCs w:val="20"/>
                </w:rPr>
                <w:t xml:space="preserve"> J Med. 2008; 358(3):252-60</w:t>
              </w:r>
              <w:r w:rsidR="005B5542">
                <w:rPr>
                  <w:rFonts w:ascii="Arial" w:eastAsia="Arial" w:hAnsi="Arial" w:cs="Arial"/>
                  <w:sz w:val="20"/>
                  <w:szCs w:val="20"/>
                </w:rPr>
                <w:t>.</w:t>
              </w:r>
            </w:sdtContent>
          </w:sdt>
        </w:p>
      </w:sdtContent>
    </w:sdt>
    <w:sdt>
      <w:sdtPr>
        <w:tag w:val="goog_rdk_496"/>
        <w:id w:val="-993726059"/>
      </w:sdtPr>
      <w:sdtEndPr/>
      <w:sdtContent>
        <w:p w14:paraId="000000BE" w14:textId="2111CD1E" w:rsidR="003A1E46" w:rsidRDefault="00252454">
          <w:pPr>
            <w:spacing w:line="360" w:lineRule="auto"/>
            <w:jc w:val="both"/>
            <w:rPr>
              <w:rFonts w:ascii="Arial" w:eastAsia="Arial" w:hAnsi="Arial" w:cs="Arial"/>
              <w:sz w:val="20"/>
              <w:szCs w:val="20"/>
            </w:rPr>
          </w:pPr>
          <w:sdt>
            <w:sdtPr>
              <w:tag w:val="goog_rdk_495"/>
              <w:id w:val="753481141"/>
            </w:sdtPr>
            <w:sdtEndPr/>
            <w:sdtContent>
              <w:r w:rsidR="00AF6D0E">
                <w:rPr>
                  <w:rFonts w:ascii="Arial" w:eastAsia="Arial" w:hAnsi="Arial" w:cs="Arial"/>
                  <w:sz w:val="20"/>
                  <w:szCs w:val="20"/>
                </w:rPr>
                <w:t>2</w:t>
              </w:r>
              <w:r w:rsidR="00AC3B97">
                <w:rPr>
                  <w:rFonts w:ascii="Arial" w:eastAsia="Arial" w:hAnsi="Arial" w:cs="Arial"/>
                  <w:sz w:val="20"/>
                  <w:szCs w:val="20"/>
                </w:rPr>
                <w:t>1</w:t>
              </w:r>
              <w:r w:rsidR="00AF6D0E">
                <w:rPr>
                  <w:rFonts w:ascii="Arial" w:eastAsia="Arial" w:hAnsi="Arial" w:cs="Arial"/>
                  <w:sz w:val="20"/>
                  <w:szCs w:val="20"/>
                </w:rPr>
                <w:t>.</w:t>
              </w:r>
              <w:r w:rsidR="00AF6D0E">
                <w:rPr>
                  <w:rFonts w:ascii="Arial" w:eastAsia="Arial" w:hAnsi="Arial" w:cs="Arial"/>
                  <w:sz w:val="20"/>
                  <w:szCs w:val="20"/>
                </w:rPr>
                <w:tab/>
                <w:t>Every-</w:t>
              </w:r>
              <w:proofErr w:type="spellStart"/>
              <w:r w:rsidR="00AF6D0E">
                <w:rPr>
                  <w:rFonts w:ascii="Arial" w:eastAsia="Arial" w:hAnsi="Arial" w:cs="Arial"/>
                  <w:sz w:val="20"/>
                  <w:szCs w:val="20"/>
                </w:rPr>
                <w:t>PalmerS</w:t>
              </w:r>
              <w:proofErr w:type="spellEnd"/>
              <w:r w:rsidR="00AF6D0E">
                <w:rPr>
                  <w:rFonts w:ascii="Arial" w:eastAsia="Arial" w:hAnsi="Arial" w:cs="Arial"/>
                  <w:sz w:val="20"/>
                  <w:szCs w:val="20"/>
                </w:rPr>
                <w:t xml:space="preserve">, </w:t>
              </w:r>
              <w:proofErr w:type="spellStart"/>
              <w:r w:rsidR="00AF6D0E">
                <w:rPr>
                  <w:rFonts w:ascii="Arial" w:eastAsia="Arial" w:hAnsi="Arial" w:cs="Arial"/>
                  <w:sz w:val="20"/>
                  <w:szCs w:val="20"/>
                </w:rPr>
                <w:t>HowickJ</w:t>
              </w:r>
              <w:proofErr w:type="spellEnd"/>
              <w:r w:rsidR="00AF6D0E">
                <w:rPr>
                  <w:rFonts w:ascii="Arial" w:eastAsia="Arial" w:hAnsi="Arial" w:cs="Arial"/>
                  <w:sz w:val="20"/>
                  <w:szCs w:val="20"/>
                </w:rPr>
                <w:t xml:space="preserve">. How evidence-based medicine is failing due to biased trials and selective publication. J Eval Clin </w:t>
              </w:r>
              <w:proofErr w:type="spellStart"/>
              <w:r w:rsidR="00AF6D0E">
                <w:rPr>
                  <w:rFonts w:ascii="Arial" w:eastAsia="Arial" w:hAnsi="Arial" w:cs="Arial"/>
                  <w:sz w:val="20"/>
                  <w:szCs w:val="20"/>
                </w:rPr>
                <w:t>Pract</w:t>
              </w:r>
              <w:proofErr w:type="spellEnd"/>
              <w:r w:rsidR="00AF6D0E">
                <w:rPr>
                  <w:rFonts w:ascii="Arial" w:eastAsia="Arial" w:hAnsi="Arial" w:cs="Arial"/>
                  <w:sz w:val="20"/>
                  <w:szCs w:val="20"/>
                </w:rPr>
                <w:t xml:space="preserve"> 2014;20: 908-14</w:t>
              </w:r>
              <w:r w:rsidR="005B5542">
                <w:rPr>
                  <w:rFonts w:ascii="Arial" w:eastAsia="Arial" w:hAnsi="Arial" w:cs="Arial"/>
                  <w:sz w:val="20"/>
                  <w:szCs w:val="20"/>
                </w:rPr>
                <w:t>.</w:t>
              </w:r>
            </w:sdtContent>
          </w:sdt>
        </w:p>
      </w:sdtContent>
    </w:sdt>
    <w:sdt>
      <w:sdtPr>
        <w:tag w:val="goog_rdk_498"/>
        <w:id w:val="407888703"/>
      </w:sdtPr>
      <w:sdtEndPr/>
      <w:sdtContent>
        <w:sdt>
          <w:sdtPr>
            <w:tag w:val="goog_rdk_497"/>
            <w:id w:val="1059443269"/>
          </w:sdtPr>
          <w:sdtEndPr/>
          <w:sdtContent>
            <w:p w14:paraId="7688DCA6" w14:textId="14B56E48" w:rsidR="00AC3B97" w:rsidRDefault="00AF6D0E">
              <w:pPr>
                <w:spacing w:line="360" w:lineRule="auto"/>
                <w:jc w:val="both"/>
                <w:rPr>
                  <w:rFonts w:ascii="Arial" w:eastAsia="Arial" w:hAnsi="Arial" w:cs="Arial"/>
                  <w:sz w:val="20"/>
                  <w:szCs w:val="20"/>
                </w:rPr>
              </w:pPr>
              <w:r>
                <w:rPr>
                  <w:rFonts w:ascii="Arial" w:eastAsia="Arial" w:hAnsi="Arial" w:cs="Arial"/>
                  <w:sz w:val="20"/>
                  <w:szCs w:val="20"/>
                </w:rPr>
                <w:t>2</w:t>
              </w:r>
              <w:r w:rsidR="00AC3B97">
                <w:rPr>
                  <w:rFonts w:ascii="Arial" w:eastAsia="Arial" w:hAnsi="Arial" w:cs="Arial"/>
                  <w:sz w:val="20"/>
                  <w:szCs w:val="20"/>
                </w:rPr>
                <w:t>2</w:t>
              </w:r>
              <w:r>
                <w:rPr>
                  <w:rFonts w:ascii="Arial" w:eastAsia="Arial" w:hAnsi="Arial" w:cs="Arial"/>
                  <w:sz w:val="20"/>
                  <w:szCs w:val="20"/>
                </w:rPr>
                <w:t>.</w:t>
              </w:r>
              <w:r>
                <w:rPr>
                  <w:rFonts w:ascii="Arial" w:eastAsia="Arial" w:hAnsi="Arial" w:cs="Arial"/>
                  <w:sz w:val="20"/>
                  <w:szCs w:val="20"/>
                </w:rPr>
                <w:tab/>
              </w:r>
              <w:proofErr w:type="spellStart"/>
              <w:r>
                <w:rPr>
                  <w:rFonts w:ascii="Arial" w:eastAsia="Arial" w:hAnsi="Arial" w:cs="Arial"/>
                  <w:sz w:val="20"/>
                  <w:szCs w:val="20"/>
                </w:rPr>
                <w:t>Kaptchuk</w:t>
              </w:r>
              <w:proofErr w:type="spellEnd"/>
              <w:r>
                <w:rPr>
                  <w:rFonts w:ascii="Arial" w:eastAsia="Arial" w:hAnsi="Arial" w:cs="Arial"/>
                  <w:sz w:val="20"/>
                  <w:szCs w:val="20"/>
                </w:rPr>
                <w:t xml:space="preserve"> TJ. Effect of interpretation bias on research evidence.  BMJ 2003;326(7404):1453-5</w:t>
              </w:r>
              <w:r w:rsidR="005B5542">
                <w:rPr>
                  <w:rFonts w:ascii="Arial" w:eastAsia="Arial" w:hAnsi="Arial" w:cs="Arial"/>
                  <w:sz w:val="20"/>
                  <w:szCs w:val="20"/>
                </w:rPr>
                <w:t>.</w:t>
              </w:r>
            </w:p>
            <w:p w14:paraId="4EFC529E" w14:textId="0F54841F" w:rsidR="00AC3B97" w:rsidRDefault="00AC3B97">
              <w:pPr>
                <w:spacing w:line="360" w:lineRule="auto"/>
                <w:jc w:val="both"/>
                <w:rPr>
                  <w:rFonts w:ascii="Arial" w:eastAsia="Arial" w:hAnsi="Arial" w:cs="Arial"/>
                  <w:sz w:val="20"/>
                  <w:szCs w:val="20"/>
                </w:rPr>
              </w:pPr>
              <w:r>
                <w:rPr>
                  <w:rFonts w:ascii="Arial" w:eastAsia="Arial" w:hAnsi="Arial" w:cs="Arial"/>
                  <w:sz w:val="20"/>
                  <w:szCs w:val="20"/>
                </w:rPr>
                <w:t>23. McCormack J, Greenhalgh T. Seeing what you want to see in randomised controlled trials: versions and perversions of UKPDS data. UK Prospective Diabetes Study. BMJ 2000;320(7251):1720-3</w:t>
              </w:r>
              <w:r w:rsidR="005B5542">
                <w:rPr>
                  <w:rFonts w:ascii="Arial" w:eastAsia="Arial" w:hAnsi="Arial" w:cs="Arial"/>
                  <w:sz w:val="20"/>
                  <w:szCs w:val="20"/>
                </w:rPr>
                <w:t>.</w:t>
              </w:r>
            </w:p>
            <w:sdt>
              <w:sdtPr>
                <w:tag w:val="goog_rdk_506"/>
                <w:id w:val="-1790040540"/>
              </w:sdtPr>
              <w:sdtEndPr/>
              <w:sdtContent>
                <w:p w14:paraId="62620CB1" w14:textId="0D337146" w:rsidR="00AC3B97" w:rsidRDefault="00252454" w:rsidP="00AC3B97">
                  <w:pPr>
                    <w:spacing w:line="360" w:lineRule="auto"/>
                    <w:jc w:val="both"/>
                    <w:rPr>
                      <w:rFonts w:ascii="Arial" w:eastAsia="Arial" w:hAnsi="Arial" w:cs="Arial"/>
                      <w:sz w:val="20"/>
                      <w:szCs w:val="20"/>
                    </w:rPr>
                  </w:pPr>
                  <w:sdt>
                    <w:sdtPr>
                      <w:tag w:val="goog_rdk_505"/>
                      <w:id w:val="-2043823774"/>
                    </w:sdtPr>
                    <w:sdtEndPr/>
                    <w:sdtContent>
                      <w:r w:rsidR="00AC3B97">
                        <w:rPr>
                          <w:rFonts w:ascii="Arial" w:eastAsia="Arial" w:hAnsi="Arial" w:cs="Arial"/>
                          <w:sz w:val="20"/>
                          <w:szCs w:val="20"/>
                        </w:rPr>
                        <w:t>24.</w:t>
                      </w:r>
                      <w:r w:rsidR="00AC3B97">
                        <w:rPr>
                          <w:rFonts w:ascii="Arial" w:eastAsia="Arial" w:hAnsi="Arial" w:cs="Arial"/>
                          <w:sz w:val="20"/>
                          <w:szCs w:val="20"/>
                        </w:rPr>
                        <w:tab/>
                      </w:r>
                      <w:proofErr w:type="spellStart"/>
                      <w:r w:rsidR="00AC3B97">
                        <w:rPr>
                          <w:rFonts w:ascii="Arial" w:eastAsia="Arial" w:hAnsi="Arial" w:cs="Arial"/>
                          <w:sz w:val="20"/>
                          <w:szCs w:val="20"/>
                        </w:rPr>
                        <w:t>Boutron</w:t>
                      </w:r>
                      <w:proofErr w:type="spellEnd"/>
                      <w:r w:rsidR="00AC3B97">
                        <w:rPr>
                          <w:rFonts w:ascii="Arial" w:eastAsia="Arial" w:hAnsi="Arial" w:cs="Arial"/>
                          <w:sz w:val="20"/>
                          <w:szCs w:val="20"/>
                        </w:rPr>
                        <w:t xml:space="preserve"> I, </w:t>
                      </w:r>
                      <w:proofErr w:type="spellStart"/>
                      <w:r w:rsidR="00AC3B97">
                        <w:rPr>
                          <w:rFonts w:ascii="Arial" w:eastAsia="Arial" w:hAnsi="Arial" w:cs="Arial"/>
                          <w:sz w:val="20"/>
                          <w:szCs w:val="20"/>
                        </w:rPr>
                        <w:t>Ravaud</w:t>
                      </w:r>
                      <w:proofErr w:type="spellEnd"/>
                      <w:r w:rsidR="00AC3B97">
                        <w:rPr>
                          <w:rFonts w:ascii="Arial" w:eastAsia="Arial" w:hAnsi="Arial" w:cs="Arial"/>
                          <w:sz w:val="20"/>
                          <w:szCs w:val="20"/>
                        </w:rPr>
                        <w:t xml:space="preserve"> P. Misrepresentation and distortion of research in the biomedical literature. Proc Natl </w:t>
                      </w:r>
                      <w:proofErr w:type="spellStart"/>
                      <w:r w:rsidR="00AC3B97">
                        <w:rPr>
                          <w:rFonts w:ascii="Arial" w:eastAsia="Arial" w:hAnsi="Arial" w:cs="Arial"/>
                          <w:sz w:val="20"/>
                          <w:szCs w:val="20"/>
                        </w:rPr>
                        <w:t>Acad</w:t>
                      </w:r>
                      <w:proofErr w:type="spellEnd"/>
                      <w:r w:rsidR="00AC3B97">
                        <w:rPr>
                          <w:rFonts w:ascii="Arial" w:eastAsia="Arial" w:hAnsi="Arial" w:cs="Arial"/>
                          <w:sz w:val="20"/>
                          <w:szCs w:val="20"/>
                        </w:rPr>
                        <w:t xml:space="preserve"> Sci 2018;115(11):2613-9. </w:t>
                      </w:r>
                    </w:sdtContent>
                  </w:sdt>
                </w:p>
              </w:sdtContent>
            </w:sdt>
            <w:sdt>
              <w:sdtPr>
                <w:tag w:val="goog_rdk_508"/>
                <w:id w:val="1336501196"/>
              </w:sdtPr>
              <w:sdtEndPr/>
              <w:sdtContent>
                <w:p w14:paraId="000000BF" w14:textId="6B611F15" w:rsidR="003A1E46" w:rsidRDefault="00252454" w:rsidP="00AC3B97">
                  <w:pPr>
                    <w:spacing w:line="360" w:lineRule="auto"/>
                    <w:jc w:val="both"/>
                    <w:rPr>
                      <w:rFonts w:ascii="Arial" w:eastAsia="Arial" w:hAnsi="Arial" w:cs="Arial"/>
                      <w:sz w:val="20"/>
                      <w:szCs w:val="20"/>
                    </w:rPr>
                  </w:pPr>
                  <w:sdt>
                    <w:sdtPr>
                      <w:tag w:val="goog_rdk_507"/>
                      <w:id w:val="-514915962"/>
                    </w:sdtPr>
                    <w:sdtEndPr/>
                    <w:sdtContent>
                      <w:r w:rsidR="00AC3B97">
                        <w:rPr>
                          <w:rFonts w:ascii="Arial" w:eastAsia="Arial" w:hAnsi="Arial" w:cs="Arial"/>
                          <w:sz w:val="20"/>
                          <w:szCs w:val="20"/>
                        </w:rPr>
                        <w:t>25.</w:t>
                      </w:r>
                      <w:r w:rsidR="00AC3B97">
                        <w:rPr>
                          <w:rFonts w:ascii="Arial" w:eastAsia="Arial" w:hAnsi="Arial" w:cs="Arial"/>
                          <w:sz w:val="20"/>
                          <w:szCs w:val="20"/>
                        </w:rPr>
                        <w:tab/>
                      </w:r>
                      <w:proofErr w:type="spellStart"/>
                      <w:r w:rsidR="00AC3B97">
                        <w:rPr>
                          <w:rFonts w:ascii="Arial" w:eastAsia="Arial" w:hAnsi="Arial" w:cs="Arial"/>
                          <w:sz w:val="20"/>
                          <w:szCs w:val="20"/>
                        </w:rPr>
                        <w:t>Boutron</w:t>
                      </w:r>
                      <w:proofErr w:type="spellEnd"/>
                      <w:r w:rsidR="00AC3B97">
                        <w:rPr>
                          <w:rFonts w:ascii="Arial" w:eastAsia="Arial" w:hAnsi="Arial" w:cs="Arial"/>
                          <w:sz w:val="20"/>
                          <w:szCs w:val="20"/>
                        </w:rPr>
                        <w:t xml:space="preserve"> I. Spin in scientific publications: a common detrimental research practice. Ann </w:t>
                      </w:r>
                      <w:proofErr w:type="spellStart"/>
                      <w:r w:rsidR="00AC3B97">
                        <w:rPr>
                          <w:rFonts w:ascii="Arial" w:eastAsia="Arial" w:hAnsi="Arial" w:cs="Arial"/>
                          <w:sz w:val="20"/>
                          <w:szCs w:val="20"/>
                        </w:rPr>
                        <w:t>Emerg</w:t>
                      </w:r>
                      <w:proofErr w:type="spellEnd"/>
                      <w:r w:rsidR="00AC3B97">
                        <w:rPr>
                          <w:rFonts w:ascii="Arial" w:eastAsia="Arial" w:hAnsi="Arial" w:cs="Arial"/>
                          <w:sz w:val="20"/>
                          <w:szCs w:val="20"/>
                        </w:rPr>
                        <w:t xml:space="preserve"> Med 2020; 75(3):432-4</w:t>
                      </w:r>
                      <w:r w:rsidR="005B5542">
                        <w:rPr>
                          <w:rFonts w:ascii="Arial" w:eastAsia="Arial" w:hAnsi="Arial" w:cs="Arial"/>
                          <w:sz w:val="20"/>
                          <w:szCs w:val="20"/>
                        </w:rPr>
                        <w:t>.</w:t>
                      </w:r>
                    </w:sdtContent>
                  </w:sdt>
                </w:p>
              </w:sdtContent>
            </w:sdt>
          </w:sdtContent>
        </w:sdt>
      </w:sdtContent>
    </w:sdt>
    <w:sdt>
      <w:sdtPr>
        <w:tag w:val="goog_rdk_510"/>
        <w:id w:val="-486636775"/>
      </w:sdtPr>
      <w:sdtEndPr/>
      <w:sdtContent>
        <w:p w14:paraId="000000C5" w14:textId="5C1EF336" w:rsidR="003A1E46" w:rsidRDefault="00252454">
          <w:pPr>
            <w:spacing w:line="360" w:lineRule="auto"/>
            <w:jc w:val="both"/>
            <w:rPr>
              <w:rFonts w:ascii="Arial" w:eastAsia="Arial" w:hAnsi="Arial" w:cs="Arial"/>
              <w:sz w:val="20"/>
              <w:szCs w:val="20"/>
            </w:rPr>
          </w:pPr>
          <w:sdt>
            <w:sdtPr>
              <w:tag w:val="goog_rdk_509"/>
              <w:id w:val="1780833921"/>
            </w:sdtPr>
            <w:sdtEndPr/>
            <w:sdtContent>
              <w:r w:rsidR="00AC3B97">
                <w:rPr>
                  <w:rFonts w:ascii="Arial" w:eastAsia="Arial" w:hAnsi="Arial" w:cs="Arial"/>
                  <w:sz w:val="20"/>
                  <w:szCs w:val="20"/>
                </w:rPr>
                <w:t>26</w:t>
              </w:r>
              <w:r w:rsidR="00AF6D0E">
                <w:rPr>
                  <w:rFonts w:ascii="Arial" w:eastAsia="Arial" w:hAnsi="Arial" w:cs="Arial"/>
                  <w:sz w:val="20"/>
                  <w:szCs w:val="20"/>
                </w:rPr>
                <w:t>.</w:t>
              </w:r>
              <w:r w:rsidR="00AF6D0E">
                <w:rPr>
                  <w:rFonts w:ascii="Arial" w:eastAsia="Arial" w:hAnsi="Arial" w:cs="Arial"/>
                  <w:sz w:val="20"/>
                  <w:szCs w:val="20"/>
                </w:rPr>
                <w:tab/>
                <w:t xml:space="preserve">Khan MS, Lateef N, Siddiqi TJ, et al. Level and Prevalence of Spin in Published Cardiovascular Randomized Clinical Trial Reports </w:t>
              </w:r>
              <w:proofErr w:type="gramStart"/>
              <w:r w:rsidR="00AF6D0E">
                <w:rPr>
                  <w:rFonts w:ascii="Arial" w:eastAsia="Arial" w:hAnsi="Arial" w:cs="Arial"/>
                  <w:sz w:val="20"/>
                  <w:szCs w:val="20"/>
                </w:rPr>
                <w:t>With</w:t>
              </w:r>
              <w:proofErr w:type="gramEnd"/>
              <w:r w:rsidR="00AF6D0E">
                <w:rPr>
                  <w:rFonts w:ascii="Arial" w:eastAsia="Arial" w:hAnsi="Arial" w:cs="Arial"/>
                  <w:sz w:val="20"/>
                  <w:szCs w:val="20"/>
                </w:rPr>
                <w:t xml:space="preserve"> Statistically Nonsignificant Primary Outcomes: A Systematic Review. JAMA </w:t>
              </w:r>
              <w:proofErr w:type="spellStart"/>
              <w:r w:rsidR="00AF6D0E">
                <w:rPr>
                  <w:rFonts w:ascii="Arial" w:eastAsia="Arial" w:hAnsi="Arial" w:cs="Arial"/>
                  <w:sz w:val="20"/>
                  <w:szCs w:val="20"/>
                </w:rPr>
                <w:t>Netw</w:t>
              </w:r>
              <w:proofErr w:type="spellEnd"/>
              <w:r w:rsidR="00AF6D0E">
                <w:rPr>
                  <w:rFonts w:ascii="Arial" w:eastAsia="Arial" w:hAnsi="Arial" w:cs="Arial"/>
                  <w:sz w:val="20"/>
                  <w:szCs w:val="20"/>
                </w:rPr>
                <w:t xml:space="preserve"> Open 2019;2(5</w:t>
              </w:r>
              <w:proofErr w:type="gramStart"/>
              <w:r w:rsidR="00AF6D0E">
                <w:rPr>
                  <w:rFonts w:ascii="Arial" w:eastAsia="Arial" w:hAnsi="Arial" w:cs="Arial"/>
                  <w:sz w:val="20"/>
                  <w:szCs w:val="20"/>
                </w:rPr>
                <w:t>):e</w:t>
              </w:r>
              <w:proofErr w:type="gramEnd"/>
              <w:r w:rsidR="00AF6D0E">
                <w:rPr>
                  <w:rFonts w:ascii="Arial" w:eastAsia="Arial" w:hAnsi="Arial" w:cs="Arial"/>
                  <w:sz w:val="20"/>
                  <w:szCs w:val="20"/>
                </w:rPr>
                <w:t>192622</w:t>
              </w:r>
              <w:r w:rsidR="005B5542">
                <w:rPr>
                  <w:rFonts w:ascii="Arial" w:eastAsia="Arial" w:hAnsi="Arial" w:cs="Arial"/>
                  <w:sz w:val="20"/>
                  <w:szCs w:val="20"/>
                </w:rPr>
                <w:t>.</w:t>
              </w:r>
            </w:sdtContent>
          </w:sdt>
        </w:p>
      </w:sdtContent>
    </w:sdt>
    <w:sdt>
      <w:sdtPr>
        <w:tag w:val="goog_rdk_512"/>
        <w:id w:val="1125273374"/>
      </w:sdtPr>
      <w:sdtEndPr/>
      <w:sdtContent>
        <w:p w14:paraId="000000C6" w14:textId="7EAEE5EE" w:rsidR="003A1E46" w:rsidRDefault="00252454">
          <w:pPr>
            <w:spacing w:line="360" w:lineRule="auto"/>
            <w:jc w:val="both"/>
            <w:rPr>
              <w:rFonts w:ascii="Arial" w:eastAsia="Arial" w:hAnsi="Arial" w:cs="Arial"/>
              <w:sz w:val="20"/>
              <w:szCs w:val="20"/>
            </w:rPr>
          </w:pPr>
          <w:sdt>
            <w:sdtPr>
              <w:tag w:val="goog_rdk_511"/>
              <w:id w:val="-1401587203"/>
            </w:sdtPr>
            <w:sdtEndPr/>
            <w:sdtContent>
              <w:r w:rsidR="00AC3B97">
                <w:rPr>
                  <w:rFonts w:ascii="Arial" w:eastAsia="Arial" w:hAnsi="Arial" w:cs="Arial"/>
                  <w:sz w:val="20"/>
                  <w:szCs w:val="20"/>
                </w:rPr>
                <w:t>27</w:t>
              </w:r>
              <w:r w:rsidR="00AF6D0E">
                <w:rPr>
                  <w:rFonts w:ascii="Arial" w:eastAsia="Arial" w:hAnsi="Arial" w:cs="Arial"/>
                  <w:sz w:val="20"/>
                  <w:szCs w:val="20"/>
                </w:rPr>
                <w:t>.</w:t>
              </w:r>
              <w:r w:rsidR="00AF6D0E">
                <w:rPr>
                  <w:rFonts w:ascii="Arial" w:eastAsia="Arial" w:hAnsi="Arial" w:cs="Arial"/>
                  <w:sz w:val="20"/>
                  <w:szCs w:val="20"/>
                </w:rPr>
                <w:tab/>
                <w:t xml:space="preserve">Sackett D, Rosenberg WC, Gray JAM, Haynes RB, Richardson WS. Evidence based medicine: what it is and what it isn't. BMJ </w:t>
              </w:r>
              <w:proofErr w:type="gramStart"/>
              <w:r w:rsidR="00AF6D0E">
                <w:rPr>
                  <w:rFonts w:ascii="Arial" w:eastAsia="Arial" w:hAnsi="Arial" w:cs="Arial"/>
                  <w:sz w:val="20"/>
                  <w:szCs w:val="20"/>
                </w:rPr>
                <w:t>1996;312:71</w:t>
              </w:r>
              <w:proofErr w:type="gramEnd"/>
              <w:r w:rsidR="005B5542">
                <w:rPr>
                  <w:rFonts w:ascii="Arial" w:eastAsia="Arial" w:hAnsi="Arial" w:cs="Arial"/>
                  <w:sz w:val="20"/>
                  <w:szCs w:val="20"/>
                </w:rPr>
                <w:t>.</w:t>
              </w:r>
            </w:sdtContent>
          </w:sdt>
        </w:p>
      </w:sdtContent>
    </w:sdt>
    <w:sdt>
      <w:sdtPr>
        <w:tag w:val="goog_rdk_514"/>
        <w:id w:val="-1977753099"/>
      </w:sdtPr>
      <w:sdtEndPr/>
      <w:sdtContent>
        <w:p w14:paraId="000000C7" w14:textId="0C561FD6" w:rsidR="003A1E46" w:rsidRDefault="00252454">
          <w:pPr>
            <w:spacing w:line="360" w:lineRule="auto"/>
            <w:jc w:val="both"/>
            <w:rPr>
              <w:rFonts w:ascii="Arial" w:eastAsia="Arial" w:hAnsi="Arial" w:cs="Arial"/>
              <w:sz w:val="20"/>
              <w:szCs w:val="20"/>
            </w:rPr>
          </w:pPr>
          <w:sdt>
            <w:sdtPr>
              <w:tag w:val="goog_rdk_513"/>
              <w:id w:val="-2023311612"/>
            </w:sdtPr>
            <w:sdtEndPr/>
            <w:sdtContent>
              <w:r w:rsidR="00AC3B97">
                <w:rPr>
                  <w:rFonts w:ascii="Arial" w:eastAsia="Arial" w:hAnsi="Arial" w:cs="Arial"/>
                  <w:sz w:val="20"/>
                  <w:szCs w:val="20"/>
                </w:rPr>
                <w:t>28</w:t>
              </w:r>
              <w:r w:rsidR="00AF6D0E">
                <w:rPr>
                  <w:rFonts w:ascii="Arial" w:eastAsia="Arial" w:hAnsi="Arial" w:cs="Arial"/>
                  <w:sz w:val="20"/>
                  <w:szCs w:val="20"/>
                </w:rPr>
                <w:t>.</w:t>
              </w:r>
              <w:r w:rsidR="00AF6D0E">
                <w:rPr>
                  <w:rFonts w:ascii="Arial" w:eastAsia="Arial" w:hAnsi="Arial" w:cs="Arial"/>
                  <w:sz w:val="20"/>
                  <w:szCs w:val="20"/>
                </w:rPr>
                <w:tab/>
              </w:r>
              <w:proofErr w:type="spellStart"/>
              <w:r w:rsidR="00AF6D0E">
                <w:rPr>
                  <w:rFonts w:ascii="Arial" w:eastAsia="Arial" w:hAnsi="Arial" w:cs="Arial"/>
                  <w:sz w:val="20"/>
                  <w:szCs w:val="20"/>
                </w:rPr>
                <w:t>Guyatt</w:t>
              </w:r>
              <w:proofErr w:type="spellEnd"/>
              <w:r w:rsidR="00AF6D0E">
                <w:rPr>
                  <w:rFonts w:ascii="Arial" w:eastAsia="Arial" w:hAnsi="Arial" w:cs="Arial"/>
                  <w:sz w:val="20"/>
                  <w:szCs w:val="20"/>
                </w:rPr>
                <w:t xml:space="preserve"> GH, Naylor D, Richardson WS, et al. What is the best evidence for making clinical decisions?  JAMA. 2000;284(24):3127-8.</w:t>
              </w:r>
            </w:sdtContent>
          </w:sdt>
        </w:p>
      </w:sdtContent>
    </w:sdt>
    <w:sdt>
      <w:sdtPr>
        <w:tag w:val="goog_rdk_518"/>
        <w:id w:val="1711063589"/>
      </w:sdtPr>
      <w:sdtEndPr/>
      <w:sdtContent>
        <w:p w14:paraId="000000C9" w14:textId="66B88CC7" w:rsidR="003A1E46" w:rsidRDefault="00252454">
          <w:pPr>
            <w:spacing w:line="360" w:lineRule="auto"/>
            <w:jc w:val="both"/>
            <w:rPr>
              <w:rFonts w:ascii="Arial" w:eastAsia="Arial" w:hAnsi="Arial" w:cs="Arial"/>
              <w:sz w:val="20"/>
              <w:szCs w:val="20"/>
            </w:rPr>
          </w:pPr>
          <w:sdt>
            <w:sdtPr>
              <w:tag w:val="goog_rdk_517"/>
              <w:id w:val="-1974675599"/>
            </w:sdtPr>
            <w:sdtEndPr/>
            <w:sdtContent>
              <w:r w:rsidR="00AC3B97">
                <w:rPr>
                  <w:rFonts w:ascii="Arial" w:eastAsia="Arial" w:hAnsi="Arial" w:cs="Arial"/>
                  <w:sz w:val="20"/>
                  <w:szCs w:val="20"/>
                </w:rPr>
                <w:t>29</w:t>
              </w:r>
              <w:r w:rsidR="00AF6D0E">
                <w:rPr>
                  <w:rFonts w:ascii="Arial" w:eastAsia="Arial" w:hAnsi="Arial" w:cs="Arial"/>
                  <w:sz w:val="20"/>
                  <w:szCs w:val="20"/>
                </w:rPr>
                <w:t>.</w:t>
              </w:r>
              <w:r w:rsidR="00AF6D0E">
                <w:rPr>
                  <w:rFonts w:ascii="Arial" w:eastAsia="Arial" w:hAnsi="Arial" w:cs="Arial"/>
                  <w:sz w:val="20"/>
                  <w:szCs w:val="20"/>
                </w:rPr>
                <w:tab/>
                <w:t>Matthys J. On evidence-based medicine. Lancet 2017; 390(10109):2245</w:t>
              </w:r>
              <w:r w:rsidR="005B5542">
                <w:rPr>
                  <w:rFonts w:ascii="Arial" w:eastAsia="Arial" w:hAnsi="Arial" w:cs="Arial"/>
                  <w:sz w:val="20"/>
                  <w:szCs w:val="20"/>
                </w:rPr>
                <w:t>.</w:t>
              </w:r>
            </w:sdtContent>
          </w:sdt>
        </w:p>
      </w:sdtContent>
    </w:sdt>
    <w:sdt>
      <w:sdtPr>
        <w:tag w:val="goog_rdk_520"/>
        <w:id w:val="1583792881"/>
      </w:sdtPr>
      <w:sdtEndPr/>
      <w:sdtContent>
        <w:p w14:paraId="000000CA" w14:textId="56403469" w:rsidR="003A1E46" w:rsidRDefault="00252454">
          <w:pPr>
            <w:spacing w:line="360" w:lineRule="auto"/>
            <w:jc w:val="both"/>
            <w:rPr>
              <w:rFonts w:ascii="Arial" w:eastAsia="Arial" w:hAnsi="Arial" w:cs="Arial"/>
              <w:sz w:val="20"/>
              <w:szCs w:val="20"/>
            </w:rPr>
          </w:pPr>
          <w:sdt>
            <w:sdtPr>
              <w:tag w:val="goog_rdk_519"/>
              <w:id w:val="1742297729"/>
            </w:sdtPr>
            <w:sdtEndPr/>
            <w:sdtContent>
              <w:r w:rsidR="00AF6D0E">
                <w:rPr>
                  <w:rFonts w:ascii="Arial" w:eastAsia="Arial" w:hAnsi="Arial" w:cs="Arial"/>
                  <w:sz w:val="20"/>
                  <w:szCs w:val="20"/>
                </w:rPr>
                <w:t>3</w:t>
              </w:r>
              <w:r w:rsidR="00AC3B97">
                <w:rPr>
                  <w:rFonts w:ascii="Arial" w:eastAsia="Arial" w:hAnsi="Arial" w:cs="Arial"/>
                  <w:sz w:val="20"/>
                  <w:szCs w:val="20"/>
                </w:rPr>
                <w:t>0</w:t>
              </w:r>
              <w:r w:rsidR="00AF6D0E">
                <w:rPr>
                  <w:rFonts w:ascii="Arial" w:eastAsia="Arial" w:hAnsi="Arial" w:cs="Arial"/>
                  <w:sz w:val="20"/>
                  <w:szCs w:val="20"/>
                </w:rPr>
                <w:t>.</w:t>
              </w:r>
              <w:r w:rsidR="00AF6D0E">
                <w:rPr>
                  <w:rFonts w:ascii="Arial" w:eastAsia="Arial" w:hAnsi="Arial" w:cs="Arial"/>
                  <w:sz w:val="20"/>
                  <w:szCs w:val="20"/>
                </w:rPr>
                <w:tab/>
              </w:r>
              <w:proofErr w:type="spellStart"/>
              <w:r w:rsidR="00AF6D0E">
                <w:rPr>
                  <w:rFonts w:ascii="Arial" w:eastAsia="Arial" w:hAnsi="Arial" w:cs="Arial"/>
                  <w:sz w:val="20"/>
                  <w:szCs w:val="20"/>
                </w:rPr>
                <w:t>Onakpoya</w:t>
              </w:r>
              <w:proofErr w:type="spellEnd"/>
              <w:r w:rsidR="00AF6D0E">
                <w:rPr>
                  <w:rFonts w:ascii="Arial" w:eastAsia="Arial" w:hAnsi="Arial" w:cs="Arial"/>
                  <w:sz w:val="20"/>
                  <w:szCs w:val="20"/>
                </w:rPr>
                <w:t xml:space="preserve"> IJ, Thomas ET, Lee JJ, Goldacre B, Heneghan CJ. Benefits and harms of pregabalin in the management of neuropathic pain: a rapid review and meta-analysis of randomised clinical trials. BMJ Open 2019;9(1</w:t>
              </w:r>
              <w:proofErr w:type="gramStart"/>
              <w:r w:rsidR="00AF6D0E">
                <w:rPr>
                  <w:rFonts w:ascii="Arial" w:eastAsia="Arial" w:hAnsi="Arial" w:cs="Arial"/>
                  <w:sz w:val="20"/>
                  <w:szCs w:val="20"/>
                </w:rPr>
                <w:t>):e</w:t>
              </w:r>
              <w:proofErr w:type="gramEnd"/>
              <w:r w:rsidR="00AF6D0E">
                <w:rPr>
                  <w:rFonts w:ascii="Arial" w:eastAsia="Arial" w:hAnsi="Arial" w:cs="Arial"/>
                  <w:sz w:val="20"/>
                  <w:szCs w:val="20"/>
                </w:rPr>
                <w:t>023600</w:t>
              </w:r>
              <w:r w:rsidR="005B5542">
                <w:rPr>
                  <w:rFonts w:ascii="Arial" w:eastAsia="Arial" w:hAnsi="Arial" w:cs="Arial"/>
                  <w:sz w:val="20"/>
                  <w:szCs w:val="20"/>
                </w:rPr>
                <w:t>.</w:t>
              </w:r>
            </w:sdtContent>
          </w:sdt>
        </w:p>
      </w:sdtContent>
    </w:sdt>
    <w:sdt>
      <w:sdtPr>
        <w:tag w:val="goog_rdk_522"/>
        <w:id w:val="-70892684"/>
      </w:sdtPr>
      <w:sdtEndPr/>
      <w:sdtContent>
        <w:sdt>
          <w:sdtPr>
            <w:tag w:val="goog_rdk_521"/>
            <w:id w:val="-303010073"/>
          </w:sdtPr>
          <w:sdtEndPr/>
          <w:sdtContent>
            <w:p w14:paraId="2DA5B1DC" w14:textId="297B814B" w:rsidR="00752E20" w:rsidRDefault="00752E20" w:rsidP="00752E20">
              <w:pPr>
                <w:spacing w:line="360" w:lineRule="auto"/>
                <w:jc w:val="both"/>
                <w:rPr>
                  <w:rFonts w:ascii="Arial" w:eastAsia="Arial" w:hAnsi="Arial" w:cs="Arial"/>
                  <w:sz w:val="20"/>
                  <w:szCs w:val="20"/>
                </w:rPr>
              </w:pPr>
              <w:r>
                <w:rPr>
                  <w:rFonts w:ascii="Arial" w:eastAsia="Arial" w:hAnsi="Arial" w:cs="Arial"/>
                  <w:sz w:val="20"/>
                  <w:szCs w:val="20"/>
                </w:rPr>
                <w:t xml:space="preserve">31. </w:t>
              </w:r>
              <w:sdt>
                <w:sdtPr>
                  <w:tag w:val="goog_rdk_532"/>
                  <w:id w:val="375747728"/>
                </w:sdtPr>
                <w:sdtEndPr/>
                <w:sdtContent>
                  <w:sdt>
                    <w:sdtPr>
                      <w:tag w:val="goog_rdk_531"/>
                      <w:id w:val="369961956"/>
                    </w:sdtPr>
                    <w:sdtEndPr/>
                    <w:sdtContent>
                      <w:r>
                        <w:rPr>
                          <w:rFonts w:ascii="Arial" w:eastAsia="Arial" w:hAnsi="Arial" w:cs="Arial"/>
                          <w:sz w:val="20"/>
                          <w:szCs w:val="20"/>
                        </w:rPr>
                        <w:tab/>
                        <w:t xml:space="preserve">Bastian H, </w:t>
                      </w:r>
                      <w:proofErr w:type="spellStart"/>
                      <w:r>
                        <w:rPr>
                          <w:rFonts w:ascii="Arial" w:eastAsia="Arial" w:hAnsi="Arial" w:cs="Arial"/>
                          <w:sz w:val="20"/>
                          <w:szCs w:val="20"/>
                        </w:rPr>
                        <w:t>Glasziou</w:t>
                      </w:r>
                      <w:proofErr w:type="spellEnd"/>
                      <w:r>
                        <w:rPr>
                          <w:rFonts w:ascii="Arial" w:eastAsia="Arial" w:hAnsi="Arial" w:cs="Arial"/>
                          <w:sz w:val="20"/>
                          <w:szCs w:val="20"/>
                        </w:rPr>
                        <w:t xml:space="preserve"> P, Chalmers I. Seventy-five trials and eleven systematic reviews a day: how will we keep up? </w:t>
                      </w:r>
                      <w:proofErr w:type="spellStart"/>
                      <w:r>
                        <w:rPr>
                          <w:rFonts w:ascii="Arial" w:eastAsia="Arial" w:hAnsi="Arial" w:cs="Arial"/>
                          <w:sz w:val="20"/>
                          <w:szCs w:val="20"/>
                        </w:rPr>
                        <w:t>PLoS</w:t>
                      </w:r>
                      <w:proofErr w:type="spellEnd"/>
                      <w:r>
                        <w:rPr>
                          <w:rFonts w:ascii="Arial" w:eastAsia="Arial" w:hAnsi="Arial" w:cs="Arial"/>
                          <w:sz w:val="20"/>
                          <w:szCs w:val="20"/>
                        </w:rPr>
                        <w:t xml:space="preserve"> Med 2010;7(9</w:t>
                      </w:r>
                      <w:proofErr w:type="gramStart"/>
                      <w:r>
                        <w:rPr>
                          <w:rFonts w:ascii="Arial" w:eastAsia="Arial" w:hAnsi="Arial" w:cs="Arial"/>
                          <w:sz w:val="20"/>
                          <w:szCs w:val="20"/>
                        </w:rPr>
                        <w:t>):e</w:t>
                      </w:r>
                      <w:proofErr w:type="gramEnd"/>
                      <w:r>
                        <w:rPr>
                          <w:rFonts w:ascii="Arial" w:eastAsia="Arial" w:hAnsi="Arial" w:cs="Arial"/>
                          <w:sz w:val="20"/>
                          <w:szCs w:val="20"/>
                        </w:rPr>
                        <w:t xml:space="preserve">1000326. </w:t>
                      </w:r>
                    </w:sdtContent>
                  </w:sdt>
                </w:sdtContent>
              </w:sdt>
            </w:p>
            <w:sdt>
              <w:sdtPr>
                <w:tag w:val="goog_rdk_534"/>
                <w:id w:val="689567549"/>
              </w:sdtPr>
              <w:sdtEndPr/>
              <w:sdtContent>
                <w:p w14:paraId="48A51099" w14:textId="3A05150C" w:rsidR="00752E20" w:rsidRPr="006B69DE" w:rsidRDefault="00252454" w:rsidP="00752E20">
                  <w:pPr>
                    <w:spacing w:line="360" w:lineRule="auto"/>
                    <w:jc w:val="both"/>
                    <w:rPr>
                      <w:rFonts w:ascii="Arial" w:eastAsia="Arial" w:hAnsi="Arial" w:cs="Arial"/>
                      <w:sz w:val="20"/>
                      <w:szCs w:val="20"/>
                      <w:lang w:val="fr-FR"/>
                    </w:rPr>
                  </w:pPr>
                  <w:sdt>
                    <w:sdtPr>
                      <w:tag w:val="goog_rdk_533"/>
                      <w:id w:val="1581942186"/>
                    </w:sdtPr>
                    <w:sdtEndPr/>
                    <w:sdtContent>
                      <w:r w:rsidR="00752E20">
                        <w:rPr>
                          <w:rFonts w:ascii="Arial" w:eastAsia="Arial" w:hAnsi="Arial" w:cs="Arial"/>
                          <w:sz w:val="20"/>
                          <w:szCs w:val="20"/>
                        </w:rPr>
                        <w:t>32.</w:t>
                      </w:r>
                      <w:r w:rsidR="00752E20">
                        <w:rPr>
                          <w:rFonts w:ascii="Arial" w:eastAsia="Arial" w:hAnsi="Arial" w:cs="Arial"/>
                          <w:sz w:val="20"/>
                          <w:szCs w:val="20"/>
                        </w:rPr>
                        <w:tab/>
                      </w:r>
                      <w:proofErr w:type="spellStart"/>
                      <w:r w:rsidR="00752E20">
                        <w:rPr>
                          <w:rFonts w:ascii="Arial" w:eastAsia="Arial" w:hAnsi="Arial" w:cs="Arial"/>
                          <w:sz w:val="20"/>
                          <w:szCs w:val="20"/>
                        </w:rPr>
                        <w:t>Guyatt</w:t>
                      </w:r>
                      <w:proofErr w:type="spellEnd"/>
                      <w:r w:rsidR="00752E20">
                        <w:rPr>
                          <w:rFonts w:ascii="Arial" w:eastAsia="Arial" w:hAnsi="Arial" w:cs="Arial"/>
                          <w:sz w:val="20"/>
                          <w:szCs w:val="20"/>
                        </w:rPr>
                        <w:t xml:space="preserve"> </w:t>
                      </w:r>
                      <w:r w:rsidR="0048590F">
                        <w:rPr>
                          <w:rFonts w:ascii="Arial" w:eastAsia="Arial" w:hAnsi="Arial" w:cs="Arial"/>
                          <w:sz w:val="20"/>
                          <w:szCs w:val="20"/>
                        </w:rPr>
                        <w:t>G</w:t>
                      </w:r>
                      <w:r w:rsidR="00752E20">
                        <w:rPr>
                          <w:rFonts w:ascii="Arial" w:eastAsia="Arial" w:hAnsi="Arial" w:cs="Arial"/>
                          <w:sz w:val="20"/>
                          <w:szCs w:val="20"/>
                        </w:rPr>
                        <w:t xml:space="preserve">, Meade </w:t>
                      </w:r>
                      <w:r w:rsidR="0048590F">
                        <w:rPr>
                          <w:rFonts w:ascii="Arial" w:eastAsia="Arial" w:hAnsi="Arial" w:cs="Arial"/>
                          <w:sz w:val="20"/>
                          <w:szCs w:val="20"/>
                        </w:rPr>
                        <w:t>M</w:t>
                      </w:r>
                      <w:r w:rsidR="00752E20">
                        <w:rPr>
                          <w:rFonts w:ascii="Arial" w:eastAsia="Arial" w:hAnsi="Arial" w:cs="Arial"/>
                          <w:sz w:val="20"/>
                          <w:szCs w:val="20"/>
                        </w:rPr>
                        <w:t xml:space="preserve">, </w:t>
                      </w:r>
                      <w:proofErr w:type="spellStart"/>
                      <w:r w:rsidR="00752E20">
                        <w:rPr>
                          <w:rFonts w:ascii="Arial" w:eastAsia="Arial" w:hAnsi="Arial" w:cs="Arial"/>
                          <w:sz w:val="20"/>
                          <w:szCs w:val="20"/>
                        </w:rPr>
                        <w:t>Jaeschke</w:t>
                      </w:r>
                      <w:proofErr w:type="spellEnd"/>
                      <w:r w:rsidR="00752E20">
                        <w:rPr>
                          <w:rFonts w:ascii="Arial" w:eastAsia="Arial" w:hAnsi="Arial" w:cs="Arial"/>
                          <w:sz w:val="20"/>
                          <w:szCs w:val="20"/>
                        </w:rPr>
                        <w:t xml:space="preserve"> </w:t>
                      </w:r>
                      <w:proofErr w:type="spellStart"/>
                      <w:r w:rsidR="0048590F">
                        <w:rPr>
                          <w:rFonts w:ascii="Arial" w:eastAsia="Arial" w:hAnsi="Arial" w:cs="Arial"/>
                          <w:sz w:val="20"/>
                          <w:szCs w:val="20"/>
                        </w:rPr>
                        <w:t>R</w:t>
                      </w:r>
                      <w:r w:rsidR="00752E20">
                        <w:rPr>
                          <w:rFonts w:ascii="Arial" w:eastAsia="Arial" w:hAnsi="Arial" w:cs="Arial"/>
                          <w:sz w:val="20"/>
                          <w:szCs w:val="20"/>
                        </w:rPr>
                        <w:t>z</w:t>
                      </w:r>
                      <w:proofErr w:type="spellEnd"/>
                      <w:r w:rsidR="00752E20">
                        <w:rPr>
                          <w:rFonts w:ascii="Arial" w:eastAsia="Arial" w:hAnsi="Arial" w:cs="Arial"/>
                          <w:sz w:val="20"/>
                          <w:szCs w:val="20"/>
                        </w:rPr>
                        <w:t xml:space="preserve">, Cook </w:t>
                      </w:r>
                      <w:r w:rsidR="0048590F">
                        <w:rPr>
                          <w:rFonts w:ascii="Arial" w:eastAsia="Arial" w:hAnsi="Arial" w:cs="Arial"/>
                          <w:sz w:val="20"/>
                          <w:szCs w:val="20"/>
                        </w:rPr>
                        <w:t>D</w:t>
                      </w:r>
                      <w:r w:rsidR="00752E20">
                        <w:rPr>
                          <w:rFonts w:ascii="Arial" w:eastAsia="Arial" w:hAnsi="Arial" w:cs="Arial"/>
                          <w:sz w:val="20"/>
                          <w:szCs w:val="20"/>
                        </w:rPr>
                        <w:t xml:space="preserve">, Haynes </w:t>
                      </w:r>
                      <w:r w:rsidR="0048590F">
                        <w:rPr>
                          <w:rFonts w:ascii="Arial" w:eastAsia="Arial" w:hAnsi="Arial" w:cs="Arial"/>
                          <w:sz w:val="20"/>
                          <w:szCs w:val="20"/>
                        </w:rPr>
                        <w:t>RB</w:t>
                      </w:r>
                      <w:r w:rsidR="00752E20">
                        <w:rPr>
                          <w:rFonts w:ascii="Arial" w:eastAsia="Arial" w:hAnsi="Arial" w:cs="Arial"/>
                          <w:sz w:val="20"/>
                          <w:szCs w:val="20"/>
                        </w:rPr>
                        <w:t xml:space="preserve">. Practitioners of </w:t>
                      </w:r>
                      <w:proofErr w:type="gramStart"/>
                      <w:r w:rsidR="00752E20">
                        <w:rPr>
                          <w:rFonts w:ascii="Arial" w:eastAsia="Arial" w:hAnsi="Arial" w:cs="Arial"/>
                          <w:sz w:val="20"/>
                          <w:szCs w:val="20"/>
                        </w:rPr>
                        <w:t>evidence based</w:t>
                      </w:r>
                      <w:proofErr w:type="gramEnd"/>
                      <w:r w:rsidR="00752E20">
                        <w:rPr>
                          <w:rFonts w:ascii="Arial" w:eastAsia="Arial" w:hAnsi="Arial" w:cs="Arial"/>
                          <w:sz w:val="20"/>
                          <w:szCs w:val="20"/>
                        </w:rPr>
                        <w:t xml:space="preserve"> care. Not all clinicians need to appraise evidence from scratch but all need some skills. </w:t>
                      </w:r>
                      <w:r w:rsidR="00752E20" w:rsidRPr="006B69DE">
                        <w:rPr>
                          <w:rFonts w:ascii="Arial" w:eastAsia="Arial" w:hAnsi="Arial" w:cs="Arial"/>
                          <w:sz w:val="20"/>
                          <w:szCs w:val="20"/>
                          <w:lang w:val="fr-FR"/>
                        </w:rPr>
                        <w:t xml:space="preserve">BMJ </w:t>
                      </w:r>
                      <w:proofErr w:type="gramStart"/>
                      <w:r w:rsidR="00752E20" w:rsidRPr="006B69DE">
                        <w:rPr>
                          <w:rFonts w:ascii="Arial" w:eastAsia="Arial" w:hAnsi="Arial" w:cs="Arial"/>
                          <w:sz w:val="20"/>
                          <w:szCs w:val="20"/>
                          <w:lang w:val="fr-FR"/>
                        </w:rPr>
                        <w:t>2000;</w:t>
                      </w:r>
                      <w:proofErr w:type="gramEnd"/>
                      <w:r w:rsidR="00752E20" w:rsidRPr="006B69DE">
                        <w:rPr>
                          <w:rFonts w:ascii="Arial" w:eastAsia="Arial" w:hAnsi="Arial" w:cs="Arial"/>
                          <w:sz w:val="20"/>
                          <w:szCs w:val="20"/>
                          <w:lang w:val="fr-FR"/>
                        </w:rPr>
                        <w:t>320(7240):954-5</w:t>
                      </w:r>
                      <w:r w:rsidR="005B5542">
                        <w:rPr>
                          <w:rFonts w:ascii="Arial" w:eastAsia="Arial" w:hAnsi="Arial" w:cs="Arial"/>
                          <w:sz w:val="20"/>
                          <w:szCs w:val="20"/>
                          <w:lang w:val="fr-FR"/>
                        </w:rPr>
                        <w:t>.</w:t>
                      </w:r>
                    </w:sdtContent>
                  </w:sdt>
                </w:p>
              </w:sdtContent>
            </w:sdt>
            <w:sdt>
              <w:sdtPr>
                <w:tag w:val="goog_rdk_536"/>
                <w:id w:val="434632692"/>
              </w:sdtPr>
              <w:sdtEndPr/>
              <w:sdtContent>
                <w:p w14:paraId="7F7AA8F3" w14:textId="700542C6" w:rsidR="00752E20" w:rsidRDefault="00252454" w:rsidP="00752E20">
                  <w:pPr>
                    <w:spacing w:line="360" w:lineRule="auto"/>
                    <w:jc w:val="both"/>
                    <w:rPr>
                      <w:rFonts w:ascii="Arial" w:eastAsia="Arial" w:hAnsi="Arial" w:cs="Arial"/>
                      <w:sz w:val="20"/>
                      <w:szCs w:val="20"/>
                    </w:rPr>
                  </w:pPr>
                  <w:sdt>
                    <w:sdtPr>
                      <w:tag w:val="goog_rdk_535"/>
                      <w:id w:val="-1186518131"/>
                    </w:sdtPr>
                    <w:sdtEndPr/>
                    <w:sdtContent>
                      <w:r w:rsidR="00752E20">
                        <w:rPr>
                          <w:rFonts w:ascii="Arial" w:eastAsia="Arial" w:hAnsi="Arial" w:cs="Arial"/>
                          <w:sz w:val="20"/>
                          <w:szCs w:val="20"/>
                          <w:lang w:val="fr-FR"/>
                        </w:rPr>
                        <w:t>33</w:t>
                      </w:r>
                      <w:r w:rsidR="00752E20" w:rsidRPr="006B69DE">
                        <w:rPr>
                          <w:rFonts w:ascii="Arial" w:eastAsia="Arial" w:hAnsi="Arial" w:cs="Arial"/>
                          <w:sz w:val="20"/>
                          <w:szCs w:val="20"/>
                          <w:lang w:val="fr-FR"/>
                        </w:rPr>
                        <w:t>.</w:t>
                      </w:r>
                      <w:r w:rsidR="00752E20" w:rsidRPr="006B69DE">
                        <w:rPr>
                          <w:rFonts w:ascii="Arial" w:eastAsia="Arial" w:hAnsi="Arial" w:cs="Arial"/>
                          <w:sz w:val="20"/>
                          <w:szCs w:val="20"/>
                          <w:lang w:val="fr-FR"/>
                        </w:rPr>
                        <w:tab/>
                        <w:t xml:space="preserve">Boussageon R, Foucher E, Huas C, et al. Les médecins généralistes lisent-ils les sources primaires d'information ? </w:t>
                      </w:r>
                      <w:proofErr w:type="spellStart"/>
                      <w:r w:rsidR="00752E20">
                        <w:rPr>
                          <w:rFonts w:ascii="Arial" w:eastAsia="Arial" w:hAnsi="Arial" w:cs="Arial"/>
                          <w:sz w:val="20"/>
                          <w:szCs w:val="20"/>
                        </w:rPr>
                        <w:t>Médecine</w:t>
                      </w:r>
                      <w:proofErr w:type="spellEnd"/>
                      <w:r w:rsidR="00752E20">
                        <w:rPr>
                          <w:rFonts w:ascii="Arial" w:eastAsia="Arial" w:hAnsi="Arial" w:cs="Arial"/>
                          <w:sz w:val="20"/>
                          <w:szCs w:val="20"/>
                        </w:rPr>
                        <w:t xml:space="preserve"> </w:t>
                      </w:r>
                      <w:proofErr w:type="gramStart"/>
                      <w:r w:rsidR="00752E20">
                        <w:rPr>
                          <w:rFonts w:ascii="Arial" w:eastAsia="Arial" w:hAnsi="Arial" w:cs="Arial"/>
                          <w:sz w:val="20"/>
                          <w:szCs w:val="20"/>
                        </w:rPr>
                        <w:t>2017;13:378</w:t>
                      </w:r>
                      <w:proofErr w:type="gramEnd"/>
                      <w:r w:rsidR="00752E20">
                        <w:rPr>
                          <w:rFonts w:ascii="Arial" w:eastAsia="Arial" w:hAnsi="Arial" w:cs="Arial"/>
                          <w:sz w:val="20"/>
                          <w:szCs w:val="20"/>
                        </w:rPr>
                        <w:t>-82</w:t>
                      </w:r>
                      <w:r w:rsidR="005B5542">
                        <w:rPr>
                          <w:rFonts w:ascii="Arial" w:eastAsia="Arial" w:hAnsi="Arial" w:cs="Arial"/>
                          <w:sz w:val="20"/>
                          <w:szCs w:val="20"/>
                        </w:rPr>
                        <w:t>.</w:t>
                      </w:r>
                    </w:sdtContent>
                  </w:sdt>
                </w:p>
              </w:sdtContent>
            </w:sdt>
            <w:sdt>
              <w:sdtPr>
                <w:tag w:val="goog_rdk_538"/>
                <w:id w:val="-26564150"/>
              </w:sdtPr>
              <w:sdtEndPr/>
              <w:sdtContent>
                <w:p w14:paraId="1FB07DA5" w14:textId="75F5CFD7" w:rsidR="00752E20" w:rsidRDefault="00252454" w:rsidP="00752E20">
                  <w:pPr>
                    <w:spacing w:line="360" w:lineRule="auto"/>
                    <w:jc w:val="both"/>
                    <w:rPr>
                      <w:rFonts w:ascii="Arial" w:eastAsia="Arial" w:hAnsi="Arial" w:cs="Arial"/>
                      <w:sz w:val="20"/>
                      <w:szCs w:val="20"/>
                    </w:rPr>
                  </w:pPr>
                  <w:sdt>
                    <w:sdtPr>
                      <w:tag w:val="goog_rdk_537"/>
                      <w:id w:val="473262033"/>
                    </w:sdtPr>
                    <w:sdtEndPr/>
                    <w:sdtContent>
                      <w:r w:rsidR="00752E20">
                        <w:rPr>
                          <w:rFonts w:ascii="Arial" w:eastAsia="Arial" w:hAnsi="Arial" w:cs="Arial"/>
                          <w:sz w:val="20"/>
                          <w:szCs w:val="20"/>
                        </w:rPr>
                        <w:t>34.</w:t>
                      </w:r>
                      <w:r w:rsidR="00752E20">
                        <w:rPr>
                          <w:rFonts w:ascii="Arial" w:eastAsia="Arial" w:hAnsi="Arial" w:cs="Arial"/>
                          <w:sz w:val="20"/>
                          <w:szCs w:val="20"/>
                        </w:rPr>
                        <w:tab/>
                        <w:t>Moynihan R. Time to rebuild the evidence base. BMJ 2011;</w:t>
                      </w:r>
                      <w:proofErr w:type="gramStart"/>
                      <w:r w:rsidR="00752E20">
                        <w:rPr>
                          <w:rFonts w:ascii="Arial" w:eastAsia="Arial" w:hAnsi="Arial" w:cs="Arial"/>
                          <w:sz w:val="20"/>
                          <w:szCs w:val="20"/>
                        </w:rPr>
                        <w:t>342:d</w:t>
                      </w:r>
                      <w:proofErr w:type="gramEnd"/>
                      <w:r w:rsidR="00752E20">
                        <w:rPr>
                          <w:rFonts w:ascii="Arial" w:eastAsia="Arial" w:hAnsi="Arial" w:cs="Arial"/>
                          <w:sz w:val="20"/>
                          <w:szCs w:val="20"/>
                        </w:rPr>
                        <w:t>3004.</w:t>
                      </w:r>
                    </w:sdtContent>
                  </w:sdt>
                </w:p>
              </w:sdtContent>
            </w:sdt>
            <w:sdt>
              <w:sdtPr>
                <w:tag w:val="goog_rdk_540"/>
                <w:id w:val="466321242"/>
              </w:sdtPr>
              <w:sdtEndPr/>
              <w:sdtContent>
                <w:p w14:paraId="50D0F716" w14:textId="72335653" w:rsidR="00752E20" w:rsidRDefault="00252454" w:rsidP="00752E20">
                  <w:pPr>
                    <w:spacing w:line="360" w:lineRule="auto"/>
                    <w:jc w:val="both"/>
                    <w:rPr>
                      <w:rFonts w:ascii="Arial" w:eastAsia="Arial" w:hAnsi="Arial" w:cs="Arial"/>
                      <w:sz w:val="20"/>
                      <w:szCs w:val="20"/>
                    </w:rPr>
                  </w:pPr>
                  <w:sdt>
                    <w:sdtPr>
                      <w:tag w:val="goog_rdk_539"/>
                      <w:id w:val="-9215778"/>
                    </w:sdtPr>
                    <w:sdtEndPr/>
                    <w:sdtContent>
                      <w:r w:rsidR="00752E20">
                        <w:rPr>
                          <w:rFonts w:ascii="Arial" w:eastAsia="Arial" w:hAnsi="Arial" w:cs="Arial"/>
                          <w:sz w:val="20"/>
                          <w:szCs w:val="20"/>
                        </w:rPr>
                        <w:t>35.</w:t>
                      </w:r>
                      <w:r w:rsidR="00752E20">
                        <w:rPr>
                          <w:rFonts w:ascii="Arial" w:eastAsia="Arial" w:hAnsi="Arial" w:cs="Arial"/>
                          <w:sz w:val="20"/>
                          <w:szCs w:val="20"/>
                        </w:rPr>
                        <w:tab/>
                        <w:t xml:space="preserve">Moynihan R, Henry D, Moons KGM. Using evidence to tackle overdiagnosis and overtreatment: evaluating treatments, tests and disease definitions in the age of too much. </w:t>
                      </w:r>
                      <w:proofErr w:type="spellStart"/>
                      <w:r w:rsidR="00752E20">
                        <w:rPr>
                          <w:rFonts w:ascii="Arial" w:eastAsia="Arial" w:hAnsi="Arial" w:cs="Arial"/>
                          <w:sz w:val="20"/>
                          <w:szCs w:val="20"/>
                        </w:rPr>
                        <w:t>PLoS</w:t>
                      </w:r>
                      <w:proofErr w:type="spellEnd"/>
                      <w:r w:rsidR="00752E20">
                        <w:rPr>
                          <w:rFonts w:ascii="Arial" w:eastAsia="Arial" w:hAnsi="Arial" w:cs="Arial"/>
                          <w:sz w:val="20"/>
                          <w:szCs w:val="20"/>
                        </w:rPr>
                        <w:t xml:space="preserve"> Med 2014 ;11(7</w:t>
                      </w:r>
                      <w:proofErr w:type="gramStart"/>
                      <w:r w:rsidR="00752E20">
                        <w:rPr>
                          <w:rFonts w:ascii="Arial" w:eastAsia="Arial" w:hAnsi="Arial" w:cs="Arial"/>
                          <w:sz w:val="20"/>
                          <w:szCs w:val="20"/>
                        </w:rPr>
                        <w:t>):e</w:t>
                      </w:r>
                      <w:proofErr w:type="gramEnd"/>
                      <w:r w:rsidR="00752E20">
                        <w:rPr>
                          <w:rFonts w:ascii="Arial" w:eastAsia="Arial" w:hAnsi="Arial" w:cs="Arial"/>
                          <w:sz w:val="20"/>
                          <w:szCs w:val="20"/>
                        </w:rPr>
                        <w:t xml:space="preserve">1001655. </w:t>
                      </w:r>
                    </w:sdtContent>
                  </w:sdt>
                </w:p>
              </w:sdtContent>
            </w:sdt>
            <w:sdt>
              <w:sdtPr>
                <w:tag w:val="goog_rdk_542"/>
                <w:id w:val="-2116808962"/>
              </w:sdtPr>
              <w:sdtEndPr/>
              <w:sdtContent>
                <w:p w14:paraId="7BA3E027" w14:textId="3683ABA8" w:rsidR="00752E20" w:rsidRDefault="00252454" w:rsidP="00752E20">
                  <w:pPr>
                    <w:spacing w:line="360" w:lineRule="auto"/>
                    <w:jc w:val="both"/>
                    <w:rPr>
                      <w:rFonts w:ascii="Arial" w:eastAsia="Arial" w:hAnsi="Arial" w:cs="Arial"/>
                      <w:sz w:val="20"/>
                      <w:szCs w:val="20"/>
                    </w:rPr>
                  </w:pPr>
                  <w:sdt>
                    <w:sdtPr>
                      <w:tag w:val="goog_rdk_541"/>
                      <w:id w:val="2128741880"/>
                    </w:sdtPr>
                    <w:sdtEndPr/>
                    <w:sdtContent>
                      <w:r w:rsidR="00752E20">
                        <w:rPr>
                          <w:rFonts w:ascii="Arial" w:eastAsia="Arial" w:hAnsi="Arial" w:cs="Arial"/>
                          <w:sz w:val="20"/>
                          <w:szCs w:val="20"/>
                        </w:rPr>
                        <w:t>36.</w:t>
                      </w:r>
                      <w:r w:rsidR="00752E20">
                        <w:rPr>
                          <w:rFonts w:ascii="Arial" w:eastAsia="Arial" w:hAnsi="Arial" w:cs="Arial"/>
                          <w:sz w:val="20"/>
                          <w:szCs w:val="20"/>
                        </w:rPr>
                        <w:tab/>
                        <w:t xml:space="preserve">Prasad V, </w:t>
                      </w:r>
                      <w:proofErr w:type="spellStart"/>
                      <w:r w:rsidR="00752E20">
                        <w:rPr>
                          <w:rFonts w:ascii="Arial" w:eastAsia="Arial" w:hAnsi="Arial" w:cs="Arial"/>
                          <w:sz w:val="20"/>
                          <w:szCs w:val="20"/>
                        </w:rPr>
                        <w:t>Cifu</w:t>
                      </w:r>
                      <w:proofErr w:type="spellEnd"/>
                      <w:r w:rsidR="00752E20">
                        <w:rPr>
                          <w:rFonts w:ascii="Arial" w:eastAsia="Arial" w:hAnsi="Arial" w:cs="Arial"/>
                          <w:sz w:val="20"/>
                          <w:szCs w:val="20"/>
                        </w:rPr>
                        <w:t xml:space="preserve"> A, Ioannidis JPA. Reversals of established medical practices: evidence for abandoning ship. JAMA 2012;307(1):37-8.</w:t>
                      </w:r>
                    </w:sdtContent>
                  </w:sdt>
                </w:p>
              </w:sdtContent>
            </w:sdt>
            <w:sdt>
              <w:sdtPr>
                <w:tag w:val="goog_rdk_544"/>
                <w:id w:val="1027520584"/>
              </w:sdtPr>
              <w:sdtEndPr/>
              <w:sdtContent>
                <w:p w14:paraId="58DB3E37" w14:textId="745D2F75" w:rsidR="00752E20" w:rsidRPr="00D460E5" w:rsidRDefault="00252454" w:rsidP="00752E20">
                  <w:pPr>
                    <w:spacing w:line="360" w:lineRule="auto"/>
                    <w:jc w:val="both"/>
                    <w:rPr>
                      <w:rFonts w:ascii="Arial" w:eastAsia="Arial" w:hAnsi="Arial" w:cs="Arial"/>
                      <w:sz w:val="20"/>
                      <w:szCs w:val="20"/>
                      <w:lang w:val="fr-FR"/>
                    </w:rPr>
                  </w:pPr>
                  <w:sdt>
                    <w:sdtPr>
                      <w:tag w:val="goog_rdk_543"/>
                      <w:id w:val="360796416"/>
                    </w:sdtPr>
                    <w:sdtEndPr/>
                    <w:sdtContent>
                      <w:r w:rsidR="00752E20">
                        <w:rPr>
                          <w:rFonts w:ascii="Arial" w:eastAsia="Arial" w:hAnsi="Arial" w:cs="Arial"/>
                          <w:sz w:val="20"/>
                          <w:szCs w:val="20"/>
                        </w:rPr>
                        <w:t>37.</w:t>
                      </w:r>
                      <w:r w:rsidR="00752E20">
                        <w:rPr>
                          <w:rFonts w:ascii="Arial" w:eastAsia="Arial" w:hAnsi="Arial" w:cs="Arial"/>
                          <w:sz w:val="20"/>
                          <w:szCs w:val="20"/>
                        </w:rPr>
                        <w:tab/>
                        <w:t xml:space="preserve">Schwartz LM, Woloshin S. The Drug Facts Box: improving communication of prescription drug information. </w:t>
                      </w:r>
                      <w:r w:rsidR="00752E20" w:rsidRPr="00D460E5">
                        <w:rPr>
                          <w:rFonts w:ascii="Arial" w:eastAsia="Arial" w:hAnsi="Arial" w:cs="Arial"/>
                          <w:sz w:val="20"/>
                          <w:szCs w:val="20"/>
                          <w:lang w:val="fr-FR"/>
                        </w:rPr>
                        <w:t xml:space="preserve">Proc </w:t>
                      </w:r>
                      <w:proofErr w:type="spellStart"/>
                      <w:r w:rsidR="00752E20" w:rsidRPr="00D460E5">
                        <w:rPr>
                          <w:rFonts w:ascii="Arial" w:eastAsia="Arial" w:hAnsi="Arial" w:cs="Arial"/>
                          <w:sz w:val="20"/>
                          <w:szCs w:val="20"/>
                          <w:lang w:val="fr-FR"/>
                        </w:rPr>
                        <w:t>Natl</w:t>
                      </w:r>
                      <w:proofErr w:type="spellEnd"/>
                      <w:r w:rsidR="00752E20" w:rsidRPr="00D460E5">
                        <w:rPr>
                          <w:rFonts w:ascii="Arial" w:eastAsia="Arial" w:hAnsi="Arial" w:cs="Arial"/>
                          <w:sz w:val="20"/>
                          <w:szCs w:val="20"/>
                          <w:lang w:val="fr-FR"/>
                        </w:rPr>
                        <w:t xml:space="preserve"> </w:t>
                      </w:r>
                      <w:proofErr w:type="spellStart"/>
                      <w:r w:rsidR="00752E20" w:rsidRPr="00D460E5">
                        <w:rPr>
                          <w:rFonts w:ascii="Arial" w:eastAsia="Arial" w:hAnsi="Arial" w:cs="Arial"/>
                          <w:sz w:val="20"/>
                          <w:szCs w:val="20"/>
                          <w:lang w:val="fr-FR"/>
                        </w:rPr>
                        <w:t>Acad</w:t>
                      </w:r>
                      <w:proofErr w:type="spellEnd"/>
                      <w:r w:rsidR="00752E20" w:rsidRPr="00D460E5">
                        <w:rPr>
                          <w:rFonts w:ascii="Arial" w:eastAsia="Arial" w:hAnsi="Arial" w:cs="Arial"/>
                          <w:sz w:val="20"/>
                          <w:szCs w:val="20"/>
                          <w:lang w:val="fr-FR"/>
                        </w:rPr>
                        <w:t xml:space="preserve"> </w:t>
                      </w:r>
                      <w:proofErr w:type="spellStart"/>
                      <w:r w:rsidR="00752E20" w:rsidRPr="00D460E5">
                        <w:rPr>
                          <w:rFonts w:ascii="Arial" w:eastAsia="Arial" w:hAnsi="Arial" w:cs="Arial"/>
                          <w:sz w:val="20"/>
                          <w:szCs w:val="20"/>
                          <w:lang w:val="fr-FR"/>
                        </w:rPr>
                        <w:t>Sci</w:t>
                      </w:r>
                      <w:proofErr w:type="spellEnd"/>
                      <w:r w:rsidR="00752E20" w:rsidRPr="00D460E5">
                        <w:rPr>
                          <w:rFonts w:ascii="Arial" w:eastAsia="Arial" w:hAnsi="Arial" w:cs="Arial"/>
                          <w:sz w:val="20"/>
                          <w:szCs w:val="20"/>
                          <w:lang w:val="fr-FR"/>
                        </w:rPr>
                        <w:t xml:space="preserve"> </w:t>
                      </w:r>
                      <w:proofErr w:type="gramStart"/>
                      <w:r w:rsidR="00752E20" w:rsidRPr="00D460E5">
                        <w:rPr>
                          <w:rFonts w:ascii="Arial" w:eastAsia="Arial" w:hAnsi="Arial" w:cs="Arial"/>
                          <w:sz w:val="20"/>
                          <w:szCs w:val="20"/>
                          <w:lang w:val="fr-FR"/>
                        </w:rPr>
                        <w:t>2013;</w:t>
                      </w:r>
                      <w:proofErr w:type="gramEnd"/>
                      <w:r w:rsidR="00752E20" w:rsidRPr="00D460E5">
                        <w:rPr>
                          <w:rFonts w:ascii="Arial" w:eastAsia="Arial" w:hAnsi="Arial" w:cs="Arial"/>
                          <w:sz w:val="20"/>
                          <w:szCs w:val="20"/>
                          <w:lang w:val="fr-FR"/>
                        </w:rPr>
                        <w:t xml:space="preserve">110(Supplement_3):14069-74. </w:t>
                      </w:r>
                    </w:sdtContent>
                  </w:sdt>
                </w:p>
              </w:sdtContent>
            </w:sdt>
            <w:sdt>
              <w:sdtPr>
                <w:tag w:val="goog_rdk_546"/>
                <w:id w:val="-1282567908"/>
              </w:sdtPr>
              <w:sdtEndPr/>
              <w:sdtContent>
                <w:sdt>
                  <w:sdtPr>
                    <w:tag w:val="goog_rdk_545"/>
                    <w:id w:val="-470058471"/>
                  </w:sdtPr>
                  <w:sdtEndPr/>
                  <w:sdtContent>
                    <w:p w14:paraId="68EDA4A1" w14:textId="34E7FC49" w:rsidR="00FB7DA5" w:rsidRDefault="00752E20" w:rsidP="00752E20">
                      <w:pPr>
                        <w:spacing w:line="360" w:lineRule="auto"/>
                        <w:jc w:val="both"/>
                        <w:rPr>
                          <w:rFonts w:ascii="Arial" w:eastAsia="Arial" w:hAnsi="Arial" w:cs="Arial"/>
                          <w:sz w:val="20"/>
                          <w:szCs w:val="20"/>
                          <w:lang w:val="nl-NL"/>
                        </w:rPr>
                      </w:pPr>
                      <w:r w:rsidRPr="00D460E5">
                        <w:rPr>
                          <w:rFonts w:ascii="Arial" w:eastAsia="Arial" w:hAnsi="Arial" w:cs="Arial"/>
                          <w:sz w:val="20"/>
                          <w:szCs w:val="20"/>
                          <w:lang w:val="fr-FR"/>
                        </w:rPr>
                        <w:t>38.</w:t>
                      </w:r>
                      <w:r w:rsidRPr="00D460E5">
                        <w:rPr>
                          <w:rFonts w:ascii="Arial" w:eastAsia="Arial" w:hAnsi="Arial" w:cs="Arial"/>
                          <w:sz w:val="20"/>
                          <w:szCs w:val="20"/>
                          <w:lang w:val="fr-FR"/>
                        </w:rPr>
                        <w:tab/>
                        <w:t xml:space="preserve">Stacey D, Légaré F, </w:t>
                      </w:r>
                      <w:proofErr w:type="spellStart"/>
                      <w:r w:rsidRPr="00D460E5">
                        <w:rPr>
                          <w:rFonts w:ascii="Arial" w:eastAsia="Arial" w:hAnsi="Arial" w:cs="Arial"/>
                          <w:sz w:val="20"/>
                          <w:szCs w:val="20"/>
                          <w:lang w:val="fr-FR"/>
                        </w:rPr>
                        <w:t>Lyddiatt</w:t>
                      </w:r>
                      <w:proofErr w:type="spellEnd"/>
                      <w:r w:rsidRPr="00D460E5">
                        <w:rPr>
                          <w:rFonts w:ascii="Arial" w:eastAsia="Arial" w:hAnsi="Arial" w:cs="Arial"/>
                          <w:sz w:val="20"/>
                          <w:szCs w:val="20"/>
                          <w:lang w:val="fr-FR"/>
                        </w:rPr>
                        <w:t xml:space="preserve"> A, et al. </w:t>
                      </w:r>
                      <w:r>
                        <w:rPr>
                          <w:rFonts w:ascii="Arial" w:eastAsia="Arial" w:hAnsi="Arial" w:cs="Arial"/>
                          <w:sz w:val="20"/>
                          <w:szCs w:val="20"/>
                        </w:rPr>
                        <w:t xml:space="preserve">Translating Evidence to Facilitate Shared Decision Making: Development and usability of a prototype consultation decision aid. </w:t>
                      </w:r>
                      <w:proofErr w:type="spellStart"/>
                      <w:r w:rsidRPr="006B69DE">
                        <w:rPr>
                          <w:rFonts w:ascii="Arial" w:eastAsia="Arial" w:hAnsi="Arial" w:cs="Arial"/>
                          <w:sz w:val="20"/>
                          <w:szCs w:val="20"/>
                          <w:lang w:val="nl-NL"/>
                        </w:rPr>
                        <w:t>Patient</w:t>
                      </w:r>
                      <w:proofErr w:type="spellEnd"/>
                      <w:r w:rsidRPr="006B69DE">
                        <w:rPr>
                          <w:rFonts w:ascii="Arial" w:eastAsia="Arial" w:hAnsi="Arial" w:cs="Arial"/>
                          <w:sz w:val="20"/>
                          <w:szCs w:val="20"/>
                          <w:lang w:val="nl-NL"/>
                        </w:rPr>
                        <w:t xml:space="preserve"> 2016;9(6):571-82. </w:t>
                      </w:r>
                    </w:p>
                    <w:sdt>
                      <w:sdtPr>
                        <w:tag w:val="goog_rdk_558"/>
                        <w:id w:val="-256672457"/>
                      </w:sdtPr>
                      <w:sdtEndPr/>
                      <w:sdtContent>
                        <w:sdt>
                          <w:sdtPr>
                            <w:tag w:val="goog_rdk_557"/>
                            <w:id w:val="151344101"/>
                          </w:sdtPr>
                          <w:sdtEndPr/>
                          <w:sdtContent>
                            <w:p w14:paraId="0B520702" w14:textId="106C77BF" w:rsidR="00FB7DA5" w:rsidRDefault="00FB7DA5" w:rsidP="00FB7DA5">
                              <w:pPr>
                                <w:spacing w:line="360" w:lineRule="auto"/>
                                <w:jc w:val="both"/>
                                <w:rPr>
                                  <w:rFonts w:ascii="Arial" w:eastAsia="Arial" w:hAnsi="Arial" w:cs="Arial"/>
                                  <w:sz w:val="20"/>
                                  <w:szCs w:val="20"/>
                                  <w:lang w:val="fr-FR"/>
                                </w:rPr>
                              </w:pPr>
                              <w:r>
                                <w:rPr>
                                  <w:rFonts w:ascii="Arial" w:eastAsia="Arial" w:hAnsi="Arial" w:cs="Arial"/>
                                  <w:sz w:val="20"/>
                                  <w:szCs w:val="20"/>
                                  <w:lang w:val="fr-FR"/>
                                </w:rPr>
                                <w:t>39</w:t>
                              </w:r>
                              <w:r w:rsidRPr="006B69DE">
                                <w:rPr>
                                  <w:rFonts w:ascii="Arial" w:eastAsia="Arial" w:hAnsi="Arial" w:cs="Arial"/>
                                  <w:sz w:val="20"/>
                                  <w:szCs w:val="20"/>
                                  <w:lang w:val="fr-FR"/>
                                </w:rPr>
                                <w:t>.</w:t>
                              </w:r>
                              <w:r w:rsidRPr="006B69DE">
                                <w:rPr>
                                  <w:rFonts w:ascii="Arial" w:eastAsia="Arial" w:hAnsi="Arial" w:cs="Arial"/>
                                  <w:sz w:val="20"/>
                                  <w:szCs w:val="20"/>
                                  <w:lang w:val="fr-FR"/>
                                </w:rPr>
                                <w:tab/>
                                <w:t xml:space="preserve">Boussageon R, Huas C, Rat C, et al. Reconstruire l'Evidence </w:t>
                              </w:r>
                              <w:proofErr w:type="spellStart"/>
                              <w:r w:rsidRPr="006B69DE">
                                <w:rPr>
                                  <w:rFonts w:ascii="Arial" w:eastAsia="Arial" w:hAnsi="Arial" w:cs="Arial"/>
                                  <w:sz w:val="20"/>
                                  <w:szCs w:val="20"/>
                                  <w:lang w:val="fr-FR"/>
                                </w:rPr>
                                <w:t>Based</w:t>
                              </w:r>
                              <w:proofErr w:type="spellEnd"/>
                              <w:r w:rsidRPr="006B69DE">
                                <w:rPr>
                                  <w:rFonts w:ascii="Arial" w:eastAsia="Arial" w:hAnsi="Arial" w:cs="Arial"/>
                                  <w:sz w:val="20"/>
                                  <w:szCs w:val="20"/>
                                  <w:lang w:val="fr-FR"/>
                                </w:rPr>
                                <w:t xml:space="preserve"> pour une décision médicale partagée. Evaluation de l'efficacité et de la sécurité des médicaments fondée sur une revue systématique des essais cliniques randomisés et des méta-analyses. </w:t>
                              </w:r>
                              <w:proofErr w:type="gramStart"/>
                              <w:r w:rsidRPr="006B69DE">
                                <w:rPr>
                                  <w:rFonts w:ascii="Arial" w:eastAsia="Arial" w:hAnsi="Arial" w:cs="Arial"/>
                                  <w:sz w:val="20"/>
                                  <w:szCs w:val="20"/>
                                  <w:lang w:val="fr-FR"/>
                                </w:rPr>
                                <w:t>exercer</w:t>
                              </w:r>
                              <w:proofErr w:type="gramEnd"/>
                              <w:r w:rsidRPr="006B69DE">
                                <w:rPr>
                                  <w:rFonts w:ascii="Arial" w:eastAsia="Arial" w:hAnsi="Arial" w:cs="Arial"/>
                                  <w:sz w:val="20"/>
                                  <w:szCs w:val="20"/>
                                  <w:lang w:val="fr-FR"/>
                                </w:rPr>
                                <w:t xml:space="preserve"> 2017;130:90-4.</w:t>
                              </w:r>
                            </w:p>
                            <w:sdt>
                              <w:sdtPr>
                                <w:tag w:val="goog_rdk_560"/>
                                <w:id w:val="841900893"/>
                              </w:sdtPr>
                              <w:sdtEndPr/>
                              <w:sdtContent>
                                <w:p w14:paraId="21058728" w14:textId="42C63CF5" w:rsidR="00FB7DA5" w:rsidRDefault="00252454" w:rsidP="00FB7DA5">
                                  <w:pPr>
                                    <w:spacing w:line="360" w:lineRule="auto"/>
                                    <w:jc w:val="both"/>
                                    <w:rPr>
                                      <w:rFonts w:ascii="Arial" w:eastAsia="Arial" w:hAnsi="Arial" w:cs="Arial"/>
                                      <w:sz w:val="20"/>
                                      <w:szCs w:val="20"/>
                                    </w:rPr>
                                  </w:pPr>
                                  <w:sdt>
                                    <w:sdtPr>
                                      <w:tag w:val="goog_rdk_559"/>
                                      <w:id w:val="872343381"/>
                                    </w:sdtPr>
                                    <w:sdtEndPr/>
                                    <w:sdtContent>
                                      <w:r w:rsidR="00FB7DA5">
                                        <w:rPr>
                                          <w:rFonts w:ascii="Arial" w:eastAsia="Arial" w:hAnsi="Arial" w:cs="Arial"/>
                                          <w:sz w:val="20"/>
                                          <w:szCs w:val="20"/>
                                          <w:lang w:val="it-IT"/>
                                        </w:rPr>
                                        <w:t>40</w:t>
                                      </w:r>
                                      <w:r w:rsidR="00FB7DA5" w:rsidRPr="006B69DE">
                                        <w:rPr>
                                          <w:rFonts w:ascii="Arial" w:eastAsia="Arial" w:hAnsi="Arial" w:cs="Arial"/>
                                          <w:sz w:val="20"/>
                                          <w:szCs w:val="20"/>
                                          <w:lang w:val="it-IT"/>
                                        </w:rPr>
                                        <w:t>.</w:t>
                                      </w:r>
                                      <w:r w:rsidR="00FB7DA5" w:rsidRPr="006B69DE">
                                        <w:rPr>
                                          <w:rFonts w:ascii="Arial" w:eastAsia="Arial" w:hAnsi="Arial" w:cs="Arial"/>
                                          <w:sz w:val="20"/>
                                          <w:szCs w:val="20"/>
                                          <w:lang w:val="it-IT"/>
                                        </w:rPr>
                                        <w:tab/>
                                        <w:t xml:space="preserve">Shamseer L, Moher D, Clarke M, et al. </w:t>
                                      </w:r>
                                      <w:r w:rsidR="00FB7DA5">
                                        <w:rPr>
                                          <w:rFonts w:ascii="Arial" w:eastAsia="Arial" w:hAnsi="Arial" w:cs="Arial"/>
                                          <w:sz w:val="20"/>
                                          <w:szCs w:val="20"/>
                                        </w:rPr>
                                        <w:t>Preferred reporting items for systematic review and meta-analysis protocols (PRISMA-P) 2015: elaboration and explanation. BMJ 2015;</w:t>
                                      </w:r>
                                      <w:proofErr w:type="gramStart"/>
                                      <w:r w:rsidR="00FB7DA5">
                                        <w:rPr>
                                          <w:rFonts w:ascii="Arial" w:eastAsia="Arial" w:hAnsi="Arial" w:cs="Arial"/>
                                          <w:sz w:val="20"/>
                                          <w:szCs w:val="20"/>
                                        </w:rPr>
                                        <w:t>349:g</w:t>
                                      </w:r>
                                      <w:proofErr w:type="gramEnd"/>
                                      <w:r w:rsidR="00FB7DA5">
                                        <w:rPr>
                                          <w:rFonts w:ascii="Arial" w:eastAsia="Arial" w:hAnsi="Arial" w:cs="Arial"/>
                                          <w:sz w:val="20"/>
                                          <w:szCs w:val="20"/>
                                        </w:rPr>
                                        <w:t>7647.</w:t>
                                      </w:r>
                                    </w:sdtContent>
                                  </w:sdt>
                                </w:p>
                              </w:sdtContent>
                            </w:sdt>
                            <w:sdt>
                              <w:sdtPr>
                                <w:tag w:val="goog_rdk_562"/>
                                <w:id w:val="423921679"/>
                              </w:sdtPr>
                              <w:sdtEndPr/>
                              <w:sdtContent>
                                <w:p w14:paraId="6C1EBD87" w14:textId="616AEED1" w:rsidR="00FB7DA5" w:rsidRDefault="00252454" w:rsidP="00FB7DA5">
                                  <w:pPr>
                                    <w:spacing w:line="360" w:lineRule="auto"/>
                                    <w:jc w:val="both"/>
                                    <w:rPr>
                                      <w:rFonts w:ascii="Arial" w:eastAsia="Arial" w:hAnsi="Arial" w:cs="Arial"/>
                                      <w:sz w:val="20"/>
                                      <w:szCs w:val="20"/>
                                    </w:rPr>
                                  </w:pPr>
                                  <w:sdt>
                                    <w:sdtPr>
                                      <w:tag w:val="goog_rdk_561"/>
                                      <w:id w:val="383916502"/>
                                    </w:sdtPr>
                                    <w:sdtEndPr/>
                                    <w:sdtContent>
                                      <w:r w:rsidR="00FB7DA5">
                                        <w:rPr>
                                          <w:rFonts w:ascii="Arial" w:eastAsia="Arial" w:hAnsi="Arial" w:cs="Arial"/>
                                          <w:sz w:val="20"/>
                                          <w:szCs w:val="20"/>
                                        </w:rPr>
                                        <w:t>41.</w:t>
                                      </w:r>
                                      <w:r w:rsidR="00FB7DA5">
                                        <w:rPr>
                                          <w:rFonts w:ascii="Arial" w:eastAsia="Arial" w:hAnsi="Arial" w:cs="Arial"/>
                                          <w:sz w:val="20"/>
                                          <w:szCs w:val="20"/>
                                        </w:rPr>
                                        <w:tab/>
                                        <w:t xml:space="preserve">Higgins JPT, Thomas J, Chandler J, </w:t>
                                      </w:r>
                                      <w:proofErr w:type="spellStart"/>
                                      <w:r w:rsidR="00FB7DA5">
                                        <w:rPr>
                                          <w:rFonts w:ascii="Arial" w:eastAsia="Arial" w:hAnsi="Arial" w:cs="Arial"/>
                                          <w:sz w:val="20"/>
                                          <w:szCs w:val="20"/>
                                        </w:rPr>
                                        <w:t>Cumpston</w:t>
                                      </w:r>
                                      <w:proofErr w:type="spellEnd"/>
                                      <w:r w:rsidR="00FB7DA5">
                                        <w:rPr>
                                          <w:rFonts w:ascii="Arial" w:eastAsia="Arial" w:hAnsi="Arial" w:cs="Arial"/>
                                          <w:sz w:val="20"/>
                                          <w:szCs w:val="20"/>
                                        </w:rPr>
                                        <w:t xml:space="preserve"> M, Li T, Page MJ, Welch VA (editors). Cochrane Handbook for systematic reviews of interventions version 6.2 (updated February 2021). Cochrane, 2021. </w:t>
                                      </w:r>
                                    </w:sdtContent>
                                  </w:sdt>
                                </w:p>
                              </w:sdtContent>
                            </w:sdt>
                            <w:sdt>
                              <w:sdtPr>
                                <w:tag w:val="goog_rdk_564"/>
                                <w:id w:val="2007548312"/>
                              </w:sdtPr>
                              <w:sdtEndPr/>
                              <w:sdtContent>
                                <w:p w14:paraId="7259E67E" w14:textId="4A1D64EF" w:rsidR="00FB7DA5" w:rsidRDefault="00252454" w:rsidP="00FB7DA5">
                                  <w:pPr>
                                    <w:spacing w:line="360" w:lineRule="auto"/>
                                    <w:jc w:val="both"/>
                                    <w:rPr>
                                      <w:rFonts w:ascii="Arial" w:eastAsia="Arial" w:hAnsi="Arial" w:cs="Arial"/>
                                      <w:sz w:val="20"/>
                                      <w:szCs w:val="20"/>
                                    </w:rPr>
                                  </w:pPr>
                                  <w:sdt>
                                    <w:sdtPr>
                                      <w:tag w:val="goog_rdk_563"/>
                                      <w:id w:val="1180695005"/>
                                    </w:sdtPr>
                                    <w:sdtEndPr/>
                                    <w:sdtContent>
                                      <w:r w:rsidR="00FB7DA5">
                                        <w:rPr>
                                          <w:rFonts w:ascii="Arial" w:eastAsia="Arial" w:hAnsi="Arial" w:cs="Arial"/>
                                          <w:sz w:val="20"/>
                                          <w:szCs w:val="20"/>
                                        </w:rPr>
                                        <w:t>42.</w:t>
                                      </w:r>
                                      <w:r w:rsidR="00FB7DA5">
                                        <w:rPr>
                                          <w:rFonts w:ascii="Arial" w:eastAsia="Arial" w:hAnsi="Arial" w:cs="Arial"/>
                                          <w:sz w:val="20"/>
                                          <w:szCs w:val="20"/>
                                        </w:rPr>
                                        <w:tab/>
                                        <w:t xml:space="preserve">Sterne JAC, </w:t>
                                      </w:r>
                                      <w:proofErr w:type="spellStart"/>
                                      <w:r w:rsidR="00FB7DA5">
                                        <w:rPr>
                                          <w:rFonts w:ascii="Arial" w:eastAsia="Arial" w:hAnsi="Arial" w:cs="Arial"/>
                                          <w:sz w:val="20"/>
                                          <w:szCs w:val="20"/>
                                        </w:rPr>
                                        <w:t>Savović</w:t>
                                      </w:r>
                                      <w:proofErr w:type="spellEnd"/>
                                      <w:r w:rsidR="00FB7DA5">
                                        <w:rPr>
                                          <w:rFonts w:ascii="Arial" w:eastAsia="Arial" w:hAnsi="Arial" w:cs="Arial"/>
                                          <w:sz w:val="20"/>
                                          <w:szCs w:val="20"/>
                                        </w:rPr>
                                        <w:t xml:space="preserve"> J, Page MJ, et al. </w:t>
                                      </w:r>
                                      <w:proofErr w:type="spellStart"/>
                                      <w:r w:rsidR="00FB7DA5">
                                        <w:rPr>
                                          <w:rFonts w:ascii="Arial" w:eastAsia="Arial" w:hAnsi="Arial" w:cs="Arial"/>
                                          <w:sz w:val="20"/>
                                          <w:szCs w:val="20"/>
                                        </w:rPr>
                                        <w:t>RoB</w:t>
                                      </w:r>
                                      <w:proofErr w:type="spellEnd"/>
                                      <w:r w:rsidR="00FB7DA5">
                                        <w:rPr>
                                          <w:rFonts w:ascii="Arial" w:eastAsia="Arial" w:hAnsi="Arial" w:cs="Arial"/>
                                          <w:sz w:val="20"/>
                                          <w:szCs w:val="20"/>
                                        </w:rPr>
                                        <w:t xml:space="preserve"> 2: A revised tool for assessing risk of bias in randomised trials. BMJ. 2019;366.</w:t>
                                      </w:r>
                                    </w:sdtContent>
                                  </w:sdt>
                                </w:p>
                              </w:sdtContent>
                            </w:sdt>
                            <w:sdt>
                              <w:sdtPr>
                                <w:tag w:val="goog_rdk_566"/>
                                <w:id w:val="-85842414"/>
                              </w:sdtPr>
                              <w:sdtEndPr/>
                              <w:sdtContent>
                                <w:p w14:paraId="7DEC52C0" w14:textId="34E2B48C" w:rsidR="00FB7DA5" w:rsidRDefault="00252454" w:rsidP="00FB7DA5">
                                  <w:pPr>
                                    <w:spacing w:line="360" w:lineRule="auto"/>
                                    <w:jc w:val="both"/>
                                    <w:rPr>
                                      <w:rFonts w:ascii="Arial" w:eastAsia="Arial" w:hAnsi="Arial" w:cs="Arial"/>
                                      <w:sz w:val="20"/>
                                      <w:szCs w:val="20"/>
                                    </w:rPr>
                                  </w:pPr>
                                  <w:sdt>
                                    <w:sdtPr>
                                      <w:tag w:val="goog_rdk_565"/>
                                      <w:id w:val="-577208845"/>
                                    </w:sdtPr>
                                    <w:sdtEndPr/>
                                    <w:sdtContent>
                                      <w:r w:rsidR="00FB7DA5">
                                        <w:rPr>
                                          <w:rFonts w:ascii="Arial" w:eastAsia="Arial" w:hAnsi="Arial" w:cs="Arial"/>
                                          <w:sz w:val="20"/>
                                          <w:szCs w:val="20"/>
                                        </w:rPr>
                                        <w:t>43.</w:t>
                                      </w:r>
                                      <w:r w:rsidR="00FB7DA5">
                                        <w:rPr>
                                          <w:rFonts w:ascii="Arial" w:eastAsia="Arial" w:hAnsi="Arial" w:cs="Arial"/>
                                          <w:sz w:val="20"/>
                                          <w:szCs w:val="20"/>
                                        </w:rPr>
                                        <w:tab/>
                                        <w:t xml:space="preserve">Tukey JW. Some thoughts on clinical trials, especially problems of multiplicity. Science </w:t>
                                      </w:r>
                                      <w:proofErr w:type="gramStart"/>
                                      <w:r w:rsidR="00FB7DA5">
                                        <w:rPr>
                                          <w:rFonts w:ascii="Arial" w:eastAsia="Arial" w:hAnsi="Arial" w:cs="Arial"/>
                                          <w:sz w:val="20"/>
                                          <w:szCs w:val="20"/>
                                        </w:rPr>
                                        <w:t>1977;198:679</w:t>
                                      </w:r>
                                      <w:proofErr w:type="gramEnd"/>
                                      <w:r w:rsidR="00FB7DA5">
                                        <w:rPr>
                                          <w:rFonts w:ascii="Arial" w:eastAsia="Arial" w:hAnsi="Arial" w:cs="Arial"/>
                                          <w:sz w:val="20"/>
                                          <w:szCs w:val="20"/>
                                        </w:rPr>
                                        <w:t>-84.</w:t>
                                      </w:r>
                                    </w:sdtContent>
                                  </w:sdt>
                                </w:p>
                              </w:sdtContent>
                            </w:sdt>
                            <w:sdt>
                              <w:sdtPr>
                                <w:tag w:val="goog_rdk_570"/>
                                <w:id w:val="-525713686"/>
                              </w:sdtPr>
                              <w:sdtEndPr/>
                              <w:sdtContent>
                                <w:sdt>
                                  <w:sdtPr>
                                    <w:tag w:val="goog_rdk_569"/>
                                    <w:id w:val="-343855654"/>
                                  </w:sdtPr>
                                  <w:sdtEndPr/>
                                  <w:sdtContent>
                                    <w:p w14:paraId="5C72AF6C" w14:textId="77777777" w:rsidR="0048590F" w:rsidRDefault="00FB7DA5" w:rsidP="00FB7DA5">
                                      <w:pPr>
                                        <w:spacing w:line="360" w:lineRule="auto"/>
                                        <w:jc w:val="both"/>
                                        <w:rPr>
                                          <w:rFonts w:ascii="Arial" w:eastAsia="Arial" w:hAnsi="Arial" w:cs="Arial"/>
                                          <w:sz w:val="20"/>
                                          <w:szCs w:val="20"/>
                                        </w:rPr>
                                      </w:pPr>
                                      <w:r>
                                        <w:rPr>
                                          <w:rFonts w:ascii="Arial" w:eastAsia="Arial" w:hAnsi="Arial" w:cs="Arial"/>
                                          <w:sz w:val="20"/>
                                          <w:szCs w:val="20"/>
                                        </w:rPr>
                                        <w:t>44.</w:t>
                                      </w:r>
                                      <w:r>
                                        <w:rPr>
                                          <w:rFonts w:ascii="Arial" w:eastAsia="Arial" w:hAnsi="Arial" w:cs="Arial"/>
                                          <w:sz w:val="20"/>
                                          <w:szCs w:val="20"/>
                                        </w:rPr>
                                        <w:tab/>
                                      </w:r>
                                      <w:proofErr w:type="spellStart"/>
                                      <w:r>
                                        <w:rPr>
                                          <w:rFonts w:ascii="Arial" w:eastAsia="Arial" w:hAnsi="Arial" w:cs="Arial"/>
                                          <w:sz w:val="20"/>
                                          <w:szCs w:val="20"/>
                                        </w:rPr>
                                        <w:t>Cucherat</w:t>
                                      </w:r>
                                      <w:proofErr w:type="spellEnd"/>
                                      <w:r>
                                        <w:rPr>
                                          <w:rFonts w:ascii="Arial" w:eastAsia="Arial" w:hAnsi="Arial" w:cs="Arial"/>
                                          <w:sz w:val="20"/>
                                          <w:szCs w:val="20"/>
                                        </w:rPr>
                                        <w:t xml:space="preserve"> M, Laporte S. False positive results or how likely is a significant P value to indicate a true effect? Therapies 2017;72(4):421-6. </w:t>
                                      </w:r>
                                    </w:p>
                                    <w:sdt>
                                      <w:sdtPr>
                                        <w:tag w:val="goog_rdk_572"/>
                                        <w:id w:val="-1275167960"/>
                                      </w:sdtPr>
                                      <w:sdtEndPr/>
                                      <w:sdtContent>
                                        <w:p w14:paraId="56CE30B1" w14:textId="14DFA8D5" w:rsidR="0048590F" w:rsidRDefault="00252454" w:rsidP="0048590F">
                                          <w:pPr>
                                            <w:spacing w:line="360" w:lineRule="auto"/>
                                            <w:jc w:val="both"/>
                                            <w:rPr>
                                              <w:rFonts w:ascii="Arial" w:eastAsia="Arial" w:hAnsi="Arial" w:cs="Arial"/>
                                              <w:sz w:val="20"/>
                                              <w:szCs w:val="20"/>
                                            </w:rPr>
                                          </w:pPr>
                                          <w:sdt>
                                            <w:sdtPr>
                                              <w:tag w:val="goog_rdk_571"/>
                                              <w:id w:val="301584229"/>
                                            </w:sdtPr>
                                            <w:sdtEndPr/>
                                            <w:sdtContent>
                                              <w:r w:rsidR="0048590F">
                                                <w:rPr>
                                                  <w:rFonts w:ascii="Arial" w:eastAsia="Arial" w:hAnsi="Arial" w:cs="Arial"/>
                                                  <w:sz w:val="20"/>
                                                  <w:szCs w:val="20"/>
                                                </w:rPr>
                                                <w:t>45.</w:t>
                                              </w:r>
                                              <w:r w:rsidR="0048590F">
                                                <w:rPr>
                                                  <w:rFonts w:ascii="Arial" w:eastAsia="Arial" w:hAnsi="Arial" w:cs="Arial"/>
                                                  <w:sz w:val="20"/>
                                                  <w:szCs w:val="20"/>
                                                </w:rPr>
                                                <w:tab/>
                                                <w:t>Atkins D, Best D, Briss P, et al. Grading quality of evidence and strength of recommendations. BMJ 2004; 328:1490-4</w:t>
                                              </w:r>
                                              <w:r w:rsidR="005B5542">
                                                <w:rPr>
                                                  <w:rFonts w:ascii="Arial" w:eastAsia="Arial" w:hAnsi="Arial" w:cs="Arial"/>
                                                  <w:sz w:val="20"/>
                                                  <w:szCs w:val="20"/>
                                                </w:rPr>
                                                <w:t>.</w:t>
                                              </w:r>
                                            </w:sdtContent>
                                          </w:sdt>
                                        </w:p>
                                      </w:sdtContent>
                                    </w:sdt>
                                    <w:sdt>
                                      <w:sdtPr>
                                        <w:tag w:val="goog_rdk_574"/>
                                        <w:id w:val="-1311941851"/>
                                      </w:sdtPr>
                                      <w:sdtEndPr/>
                                      <w:sdtContent>
                                        <w:p w14:paraId="3F2ED5FC" w14:textId="635CB371" w:rsidR="0048590F" w:rsidRDefault="00252454" w:rsidP="0048590F">
                                          <w:pPr>
                                            <w:spacing w:line="360" w:lineRule="auto"/>
                                            <w:jc w:val="both"/>
                                            <w:rPr>
                                              <w:rFonts w:ascii="Arial" w:eastAsia="Arial" w:hAnsi="Arial" w:cs="Arial"/>
                                              <w:sz w:val="20"/>
                                              <w:szCs w:val="20"/>
                                            </w:rPr>
                                          </w:pPr>
                                          <w:sdt>
                                            <w:sdtPr>
                                              <w:tag w:val="goog_rdk_573"/>
                                              <w:id w:val="-235782212"/>
                                            </w:sdtPr>
                                            <w:sdtEndPr/>
                                            <w:sdtContent>
                                              <w:r w:rsidR="0048590F">
                                                <w:rPr>
                                                  <w:rFonts w:ascii="Arial" w:eastAsia="Arial" w:hAnsi="Arial" w:cs="Arial"/>
                                                  <w:sz w:val="20"/>
                                                  <w:szCs w:val="20"/>
                                                </w:rPr>
                                                <w:t>46.</w:t>
                                              </w:r>
                                              <w:r w:rsidR="0048590F">
                                                <w:rPr>
                                                  <w:rFonts w:ascii="Arial" w:eastAsia="Arial" w:hAnsi="Arial" w:cs="Arial"/>
                                                  <w:sz w:val="20"/>
                                                  <w:szCs w:val="20"/>
                                                </w:rPr>
                                                <w:tab/>
                                              </w:r>
                                              <w:proofErr w:type="spellStart"/>
                                              <w:r w:rsidR="0048590F">
                                                <w:rPr>
                                                  <w:rFonts w:ascii="Arial" w:eastAsia="Arial" w:hAnsi="Arial" w:cs="Arial"/>
                                                  <w:sz w:val="20"/>
                                                  <w:szCs w:val="20"/>
                                                </w:rPr>
                                                <w:t>Vandenbroucke</w:t>
                                              </w:r>
                                              <w:proofErr w:type="spellEnd"/>
                                              <w:r w:rsidR="0048590F">
                                                <w:rPr>
                                                  <w:rFonts w:ascii="Arial" w:eastAsia="Arial" w:hAnsi="Arial" w:cs="Arial"/>
                                                  <w:sz w:val="20"/>
                                                  <w:szCs w:val="20"/>
                                                </w:rPr>
                                                <w:t xml:space="preserve"> JP, </w:t>
                                              </w:r>
                                              <w:proofErr w:type="spellStart"/>
                                              <w:r w:rsidR="0048590F">
                                                <w:rPr>
                                                  <w:rFonts w:ascii="Arial" w:eastAsia="Arial" w:hAnsi="Arial" w:cs="Arial"/>
                                                  <w:sz w:val="20"/>
                                                  <w:szCs w:val="20"/>
                                                </w:rPr>
                                                <w:t>Psaty</w:t>
                                              </w:r>
                                              <w:proofErr w:type="spellEnd"/>
                                              <w:r w:rsidR="0048590F">
                                                <w:rPr>
                                                  <w:rFonts w:ascii="Arial" w:eastAsia="Arial" w:hAnsi="Arial" w:cs="Arial"/>
                                                  <w:sz w:val="20"/>
                                                  <w:szCs w:val="20"/>
                                                </w:rPr>
                                                <w:t xml:space="preserve"> BM. Benefits and risks of drug treatments. How to combine the best evidence on benefits with the best evidence on adverse effects. JAMA 2008; 300: 2417-19</w:t>
                                              </w:r>
                                              <w:r w:rsidR="005B5542">
                                                <w:rPr>
                                                  <w:rFonts w:ascii="Arial" w:eastAsia="Arial" w:hAnsi="Arial" w:cs="Arial"/>
                                                  <w:sz w:val="20"/>
                                                  <w:szCs w:val="20"/>
                                                </w:rPr>
                                                <w:t>.</w:t>
                                              </w:r>
                                            </w:sdtContent>
                                          </w:sdt>
                                        </w:p>
                                      </w:sdtContent>
                                    </w:sdt>
                                    <w:sdt>
                                      <w:sdtPr>
                                        <w:tag w:val="goog_rdk_576"/>
                                        <w:id w:val="1928836607"/>
                                      </w:sdtPr>
                                      <w:sdtEndPr/>
                                      <w:sdtContent>
                                        <w:p w14:paraId="02D3FCAB" w14:textId="765CDB80" w:rsidR="0048590F" w:rsidRDefault="00252454" w:rsidP="0048590F">
                                          <w:pPr>
                                            <w:spacing w:line="360" w:lineRule="auto"/>
                                            <w:jc w:val="both"/>
                                            <w:rPr>
                                              <w:rFonts w:ascii="Arial" w:eastAsia="Arial" w:hAnsi="Arial" w:cs="Arial"/>
                                              <w:sz w:val="20"/>
                                              <w:szCs w:val="20"/>
                                            </w:rPr>
                                          </w:pPr>
                                          <w:sdt>
                                            <w:sdtPr>
                                              <w:tag w:val="goog_rdk_575"/>
                                              <w:id w:val="1844116313"/>
                                            </w:sdtPr>
                                            <w:sdtEndPr/>
                                            <w:sdtContent>
                                              <w:r w:rsidR="0048590F">
                                                <w:rPr>
                                                  <w:rFonts w:ascii="Arial" w:eastAsia="Arial" w:hAnsi="Arial" w:cs="Arial"/>
                                                  <w:sz w:val="20"/>
                                                  <w:szCs w:val="20"/>
                                                </w:rPr>
                                                <w:t>47.</w:t>
                                              </w:r>
                                              <w:r w:rsidR="0048590F">
                                                <w:rPr>
                                                  <w:rFonts w:ascii="Arial" w:eastAsia="Arial" w:hAnsi="Arial" w:cs="Arial"/>
                                                  <w:sz w:val="20"/>
                                                  <w:szCs w:val="20"/>
                                                </w:rPr>
                                                <w:tab/>
                                              </w:r>
                                              <w:proofErr w:type="spellStart"/>
                                              <w:r w:rsidR="0048590F">
                                                <w:rPr>
                                                  <w:rFonts w:ascii="Arial" w:eastAsia="Arial" w:hAnsi="Arial" w:cs="Arial"/>
                                                  <w:sz w:val="20"/>
                                                  <w:szCs w:val="20"/>
                                                </w:rPr>
                                                <w:t>Bossard</w:t>
                                              </w:r>
                                              <w:proofErr w:type="spellEnd"/>
                                              <w:r w:rsidR="0048590F">
                                                <w:rPr>
                                                  <w:rFonts w:ascii="Arial" w:eastAsia="Arial" w:hAnsi="Arial" w:cs="Arial"/>
                                                  <w:sz w:val="20"/>
                                                  <w:szCs w:val="20"/>
                                                </w:rPr>
                                                <w:t xml:space="preserve"> N, </w:t>
                                              </w:r>
                                              <w:proofErr w:type="spellStart"/>
                                              <w:r w:rsidR="0048590F">
                                                <w:rPr>
                                                  <w:rFonts w:ascii="Arial" w:eastAsia="Arial" w:hAnsi="Arial" w:cs="Arial"/>
                                                  <w:sz w:val="20"/>
                                                  <w:szCs w:val="20"/>
                                                </w:rPr>
                                                <w:t>Boissel</w:t>
                                              </w:r>
                                              <w:proofErr w:type="spellEnd"/>
                                              <w:r w:rsidR="0048590F">
                                                <w:rPr>
                                                  <w:rFonts w:ascii="Arial" w:eastAsia="Arial" w:hAnsi="Arial" w:cs="Arial"/>
                                                  <w:sz w:val="20"/>
                                                  <w:szCs w:val="20"/>
                                                </w:rPr>
                                                <w:t xml:space="preserve"> FH, </w:t>
                                              </w:r>
                                              <w:proofErr w:type="spellStart"/>
                                              <w:r w:rsidR="0048590F">
                                                <w:rPr>
                                                  <w:rFonts w:ascii="Arial" w:eastAsia="Arial" w:hAnsi="Arial" w:cs="Arial"/>
                                                  <w:sz w:val="20"/>
                                                  <w:szCs w:val="20"/>
                                                </w:rPr>
                                                <w:t>Boissel</w:t>
                                              </w:r>
                                              <w:proofErr w:type="spellEnd"/>
                                              <w:r w:rsidR="0048590F">
                                                <w:rPr>
                                                  <w:rFonts w:ascii="Arial" w:eastAsia="Arial" w:hAnsi="Arial" w:cs="Arial"/>
                                                  <w:sz w:val="20"/>
                                                  <w:szCs w:val="20"/>
                                                </w:rPr>
                                                <w:t xml:space="preserve"> JP. Level of evidence and therapeutic evaluation: a reflection to be continued. Basic and clinical pharmacology 2004; 18: 365-72</w:t>
                                              </w:r>
                                              <w:r w:rsidR="005B5542">
                                                <w:rPr>
                                                  <w:rFonts w:ascii="Arial" w:eastAsia="Arial" w:hAnsi="Arial" w:cs="Arial"/>
                                                  <w:sz w:val="20"/>
                                                  <w:szCs w:val="20"/>
                                                </w:rPr>
                                                <w:t>.</w:t>
                                              </w:r>
                                            </w:sdtContent>
                                          </w:sdt>
                                        </w:p>
                                      </w:sdtContent>
                                    </w:sdt>
                                    <w:sdt>
                                      <w:sdtPr>
                                        <w:tag w:val="goog_rdk_578"/>
                                        <w:id w:val="-427579947"/>
                                      </w:sdtPr>
                                      <w:sdtEndPr/>
                                      <w:sdtContent>
                                        <w:p w14:paraId="1990D09D" w14:textId="635DBB74" w:rsidR="0048590F" w:rsidRDefault="00252454" w:rsidP="0048590F">
                                          <w:pPr>
                                            <w:spacing w:line="360" w:lineRule="auto"/>
                                            <w:jc w:val="both"/>
                                            <w:rPr>
                                              <w:rFonts w:ascii="Arial" w:eastAsia="Arial" w:hAnsi="Arial" w:cs="Arial"/>
                                              <w:sz w:val="20"/>
                                              <w:szCs w:val="20"/>
                                            </w:rPr>
                                          </w:pPr>
                                          <w:sdt>
                                            <w:sdtPr>
                                              <w:tag w:val="goog_rdk_577"/>
                                              <w:id w:val="994919435"/>
                                            </w:sdtPr>
                                            <w:sdtEndPr/>
                                            <w:sdtContent>
                                              <w:r w:rsidR="0048590F">
                                                <w:rPr>
                                                  <w:rFonts w:ascii="Arial" w:eastAsia="Arial" w:hAnsi="Arial" w:cs="Arial"/>
                                                  <w:sz w:val="20"/>
                                                  <w:szCs w:val="20"/>
                                                </w:rPr>
                                                <w:t>48.</w:t>
                                              </w:r>
                                              <w:r w:rsidR="0048590F">
                                                <w:rPr>
                                                  <w:rFonts w:ascii="Arial" w:eastAsia="Arial" w:hAnsi="Arial" w:cs="Arial"/>
                                                  <w:sz w:val="20"/>
                                                  <w:szCs w:val="20"/>
                                                </w:rPr>
                                                <w:tab/>
                                                <w:t xml:space="preserve">McAlister FA. The Canadian Hypertension Education Program - A Unique Canadian Initiative. Can J </w:t>
                                              </w:r>
                                              <w:proofErr w:type="spellStart"/>
                                              <w:r w:rsidR="0048590F">
                                                <w:rPr>
                                                  <w:rFonts w:ascii="Arial" w:eastAsia="Arial" w:hAnsi="Arial" w:cs="Arial"/>
                                                  <w:sz w:val="20"/>
                                                  <w:szCs w:val="20"/>
                                                </w:rPr>
                                                <w:t>Cardiol</w:t>
                                              </w:r>
                                              <w:proofErr w:type="spellEnd"/>
                                              <w:r w:rsidR="0048590F">
                                                <w:rPr>
                                                  <w:rFonts w:ascii="Arial" w:eastAsia="Arial" w:hAnsi="Arial" w:cs="Arial"/>
                                                  <w:sz w:val="20"/>
                                                  <w:szCs w:val="20"/>
                                                </w:rPr>
                                                <w:t xml:space="preserve"> 2006;22(7):559-64</w:t>
                                              </w:r>
                                              <w:r w:rsidR="005B5542">
                                                <w:rPr>
                                                  <w:rFonts w:ascii="Arial" w:eastAsia="Arial" w:hAnsi="Arial" w:cs="Arial"/>
                                                  <w:sz w:val="20"/>
                                                  <w:szCs w:val="20"/>
                                                </w:rPr>
                                                <w:t>.</w:t>
                                              </w:r>
                                            </w:sdtContent>
                                          </w:sdt>
                                        </w:p>
                                      </w:sdtContent>
                                    </w:sdt>
                                    <w:sdt>
                                      <w:sdtPr>
                                        <w:tag w:val="goog_rdk_580"/>
                                        <w:id w:val="-1471200128"/>
                                      </w:sdtPr>
                                      <w:sdtEndPr/>
                                      <w:sdtContent>
                                        <w:sdt>
                                          <w:sdtPr>
                                            <w:tag w:val="goog_rdk_579"/>
                                            <w:id w:val="966698589"/>
                                          </w:sdtPr>
                                          <w:sdtEndPr/>
                                          <w:sdtContent>
                                            <w:p w14:paraId="689D1BE4" w14:textId="1DED3805" w:rsidR="0048590F" w:rsidRDefault="0048590F" w:rsidP="0048590F">
                                              <w:pPr>
                                                <w:spacing w:line="360" w:lineRule="auto"/>
                                                <w:jc w:val="both"/>
                                                <w:rPr>
                                                  <w:rFonts w:ascii="Arial" w:eastAsia="Arial" w:hAnsi="Arial" w:cs="Arial"/>
                                                  <w:sz w:val="20"/>
                                                  <w:szCs w:val="20"/>
                                                </w:rPr>
                                              </w:pPr>
                                              <w:r>
                                                <w:rPr>
                                                  <w:rFonts w:ascii="Arial" w:eastAsia="Arial" w:hAnsi="Arial" w:cs="Arial"/>
                                                  <w:sz w:val="20"/>
                                                  <w:szCs w:val="20"/>
                                                </w:rPr>
                                                <w:t>49.</w:t>
                                              </w:r>
                                              <w:r>
                                                <w:rPr>
                                                  <w:rFonts w:ascii="Arial" w:eastAsia="Arial" w:hAnsi="Arial" w:cs="Arial"/>
                                                  <w:sz w:val="20"/>
                                                  <w:szCs w:val="20"/>
                                                </w:rPr>
                                                <w:tab/>
                                              </w:r>
                                              <w:proofErr w:type="spellStart"/>
                                              <w:r>
                                                <w:rPr>
                                                  <w:rFonts w:ascii="Arial" w:eastAsia="Arial" w:hAnsi="Arial" w:cs="Arial"/>
                                                  <w:sz w:val="20"/>
                                                  <w:szCs w:val="20"/>
                                                </w:rPr>
                                                <w:t>Garattini</w:t>
                                              </w:r>
                                              <w:proofErr w:type="spellEnd"/>
                                              <w:r>
                                                <w:rPr>
                                                  <w:rFonts w:ascii="Arial" w:eastAsia="Arial" w:hAnsi="Arial" w:cs="Arial"/>
                                                  <w:sz w:val="20"/>
                                                  <w:szCs w:val="20"/>
                                                </w:rPr>
                                                <w:t xml:space="preserve"> S, Jakobsen JC, </w:t>
                                              </w:r>
                                              <w:proofErr w:type="spellStart"/>
                                              <w:r>
                                                <w:rPr>
                                                  <w:rFonts w:ascii="Arial" w:eastAsia="Arial" w:hAnsi="Arial" w:cs="Arial"/>
                                                  <w:sz w:val="20"/>
                                                  <w:szCs w:val="20"/>
                                                </w:rPr>
                                                <w:t>Wetterslev</w:t>
                                              </w:r>
                                              <w:proofErr w:type="spellEnd"/>
                                              <w:r>
                                                <w:rPr>
                                                  <w:rFonts w:ascii="Arial" w:eastAsia="Arial" w:hAnsi="Arial" w:cs="Arial"/>
                                                  <w:sz w:val="20"/>
                                                  <w:szCs w:val="20"/>
                                                </w:rPr>
                                                <w:t xml:space="preserve"> J, et al. Evidence-based clinical practice: overview of threats to the validity of evidence and how to minimize them. Eur J Intern Med 2016; 32:13-21</w:t>
                                              </w:r>
                                              <w:r w:rsidR="005B5542">
                                                <w:rPr>
                                                  <w:rFonts w:ascii="Arial" w:eastAsia="Arial" w:hAnsi="Arial" w:cs="Arial"/>
                                                  <w:sz w:val="20"/>
                                                  <w:szCs w:val="20"/>
                                                </w:rPr>
                                                <w:t>.</w:t>
                                              </w:r>
                                            </w:p>
                                            <w:p w14:paraId="639FDC1F" w14:textId="374A96A9" w:rsidR="0048590F" w:rsidRDefault="0048590F" w:rsidP="0048590F">
                                              <w:pPr>
                                                <w:spacing w:line="360" w:lineRule="auto"/>
                                                <w:jc w:val="both"/>
                                                <w:rPr>
                                                  <w:rFonts w:ascii="Arial" w:eastAsia="Arial" w:hAnsi="Arial" w:cs="Arial"/>
                                                  <w:sz w:val="20"/>
                                                  <w:szCs w:val="20"/>
                                                </w:rPr>
                                              </w:pPr>
                                              <w:r>
                                                <w:rPr>
                                                  <w:rFonts w:ascii="Arial" w:eastAsia="Arial" w:hAnsi="Arial" w:cs="Arial"/>
                                                  <w:sz w:val="20"/>
                                                  <w:szCs w:val="20"/>
                                                </w:rPr>
                                                <w:lastRenderedPageBreak/>
                                                <w:t xml:space="preserve">50. </w:t>
                                              </w:r>
                                              <w:sdt>
                                                <w:sdtPr>
                                                  <w:tag w:val="goog_rdk_516"/>
                                                  <w:id w:val="1121960234"/>
                                                </w:sdtPr>
                                                <w:sdtEndPr/>
                                                <w:sdtContent>
                                                  <w:sdt>
                                                    <w:sdtPr>
                                                      <w:tag w:val="goog_rdk_515"/>
                                                      <w:id w:val="-587921247"/>
                                                    </w:sdtPr>
                                                    <w:sdtEndPr/>
                                                    <w:sdtContent>
                                                      <w:r>
                                                        <w:rPr>
                                                          <w:rFonts w:ascii="Arial" w:eastAsia="Arial" w:hAnsi="Arial" w:cs="Arial"/>
                                                          <w:sz w:val="20"/>
                                                          <w:szCs w:val="20"/>
                                                        </w:rPr>
                                                        <w:tab/>
                                                      </w:r>
                                                      <w:proofErr w:type="spellStart"/>
                                                      <w:r>
                                                        <w:rPr>
                                                          <w:rFonts w:ascii="Arial" w:eastAsia="Arial" w:hAnsi="Arial" w:cs="Arial"/>
                                                          <w:sz w:val="20"/>
                                                          <w:szCs w:val="20"/>
                                                        </w:rPr>
                                                        <w:t>Guyatt</w:t>
                                                      </w:r>
                                                      <w:proofErr w:type="spellEnd"/>
                                                      <w:r>
                                                        <w:rPr>
                                                          <w:rFonts w:ascii="Arial" w:eastAsia="Arial" w:hAnsi="Arial" w:cs="Arial"/>
                                                          <w:sz w:val="20"/>
                                                          <w:szCs w:val="20"/>
                                                        </w:rPr>
                                                        <w:t xml:space="preserve"> GH, </w:t>
                                                      </w:r>
                                                      <w:proofErr w:type="spellStart"/>
                                                      <w:r>
                                                        <w:rPr>
                                                          <w:rFonts w:ascii="Arial" w:eastAsia="Arial" w:hAnsi="Arial" w:cs="Arial"/>
                                                          <w:sz w:val="20"/>
                                                          <w:szCs w:val="20"/>
                                                        </w:rPr>
                                                        <w:t>Oxman</w:t>
                                                      </w:r>
                                                      <w:proofErr w:type="spellEnd"/>
                                                      <w:r>
                                                        <w:rPr>
                                                          <w:rFonts w:ascii="Arial" w:eastAsia="Arial" w:hAnsi="Arial" w:cs="Arial"/>
                                                          <w:sz w:val="20"/>
                                                          <w:szCs w:val="20"/>
                                                        </w:rPr>
                                                        <w:t xml:space="preserve"> AD, </w:t>
                                                      </w:r>
                                                      <w:proofErr w:type="spellStart"/>
                                                      <w:r>
                                                        <w:rPr>
                                                          <w:rFonts w:ascii="Arial" w:eastAsia="Arial" w:hAnsi="Arial" w:cs="Arial"/>
                                                          <w:sz w:val="20"/>
                                                          <w:szCs w:val="20"/>
                                                        </w:rPr>
                                                        <w:t>Vist</w:t>
                                                      </w:r>
                                                      <w:proofErr w:type="spellEnd"/>
                                                      <w:r>
                                                        <w:rPr>
                                                          <w:rFonts w:ascii="Arial" w:eastAsia="Arial" w:hAnsi="Arial" w:cs="Arial"/>
                                                          <w:sz w:val="20"/>
                                                          <w:szCs w:val="20"/>
                                                        </w:rPr>
                                                        <w:t xml:space="preserve"> GE, et al. GRADE: an emerging consensus on rating quality of evidence and strength of recommendations. BMJ 2008;336(7650):924-6.</w:t>
                                                      </w:r>
                                                    </w:sdtContent>
                                                  </w:sdt>
                                                </w:sdtContent>
                                              </w:sdt>
                                            </w:p>
                                          </w:sdtContent>
                                        </w:sdt>
                                      </w:sdtContent>
                                    </w:sdt>
                                    <w:sdt>
                                      <w:sdtPr>
                                        <w:tag w:val="goog_rdk_582"/>
                                        <w:id w:val="-1392180578"/>
                                      </w:sdtPr>
                                      <w:sdtEndPr/>
                                      <w:sdtContent>
                                        <w:sdt>
                                          <w:sdtPr>
                                            <w:tag w:val="goog_rdk_581"/>
                                            <w:id w:val="-1014065538"/>
                                          </w:sdtPr>
                                          <w:sdtEndPr/>
                                          <w:sdtContent>
                                            <w:p w14:paraId="121E9772" w14:textId="308ADA5B" w:rsidR="00F92512" w:rsidRDefault="0048590F" w:rsidP="0048590F">
                                              <w:pPr>
                                                <w:spacing w:line="360" w:lineRule="auto"/>
                                                <w:jc w:val="both"/>
                                                <w:rPr>
                                                  <w:rFonts w:ascii="Arial" w:eastAsia="Arial" w:hAnsi="Arial" w:cs="Arial"/>
                                                  <w:sz w:val="20"/>
                                                  <w:szCs w:val="20"/>
                                                </w:rPr>
                                              </w:pPr>
                                              <w:r>
                                                <w:rPr>
                                                  <w:rFonts w:ascii="Arial" w:eastAsia="Arial" w:hAnsi="Arial" w:cs="Arial"/>
                                                  <w:sz w:val="20"/>
                                                  <w:szCs w:val="20"/>
                                                </w:rPr>
                                                <w:t>5</w:t>
                                              </w:r>
                                              <w:r w:rsidR="00F92512">
                                                <w:rPr>
                                                  <w:rFonts w:ascii="Arial" w:eastAsia="Arial" w:hAnsi="Arial" w:cs="Arial"/>
                                                  <w:sz w:val="20"/>
                                                  <w:szCs w:val="20"/>
                                                </w:rPr>
                                                <w:t>1</w:t>
                                              </w:r>
                                              <w:r>
                                                <w:rPr>
                                                  <w:rFonts w:ascii="Arial" w:eastAsia="Arial" w:hAnsi="Arial" w:cs="Arial"/>
                                                  <w:sz w:val="20"/>
                                                  <w:szCs w:val="20"/>
                                                </w:rPr>
                                                <w:t xml:space="preserve">. </w:t>
                                              </w:r>
                                              <w:proofErr w:type="spellStart"/>
                                              <w:r>
                                                <w:rPr>
                                                  <w:rFonts w:ascii="Arial" w:eastAsia="Arial" w:hAnsi="Arial" w:cs="Arial"/>
                                                  <w:sz w:val="20"/>
                                                  <w:szCs w:val="20"/>
                                                </w:rPr>
                                                <w:t>Wetterslev</w:t>
                                              </w:r>
                                              <w:proofErr w:type="spellEnd"/>
                                              <w:r>
                                                <w:rPr>
                                                  <w:rFonts w:ascii="Arial" w:eastAsia="Arial" w:hAnsi="Arial" w:cs="Arial"/>
                                                  <w:sz w:val="20"/>
                                                  <w:szCs w:val="20"/>
                                                </w:rPr>
                                                <w:t xml:space="preserve"> J, Jakobsen JC, </w:t>
                                              </w:r>
                                              <w:proofErr w:type="spellStart"/>
                                              <w:r>
                                                <w:rPr>
                                                  <w:rFonts w:ascii="Arial" w:eastAsia="Arial" w:hAnsi="Arial" w:cs="Arial"/>
                                                  <w:sz w:val="20"/>
                                                  <w:szCs w:val="20"/>
                                                </w:rPr>
                                                <w:t>Gluud</w:t>
                                              </w:r>
                                              <w:proofErr w:type="spellEnd"/>
                                              <w:r>
                                                <w:rPr>
                                                  <w:rFonts w:ascii="Arial" w:eastAsia="Arial" w:hAnsi="Arial" w:cs="Arial"/>
                                                  <w:sz w:val="20"/>
                                                  <w:szCs w:val="20"/>
                                                </w:rPr>
                                                <w:t xml:space="preserve"> C. Sequential analysis of trials in systematic reviews with meta-analysis. BMC Med Res </w:t>
                                              </w:r>
                                              <w:proofErr w:type="spellStart"/>
                                              <w:r>
                                                <w:rPr>
                                                  <w:rFonts w:ascii="Arial" w:eastAsia="Arial" w:hAnsi="Arial" w:cs="Arial"/>
                                                  <w:sz w:val="20"/>
                                                  <w:szCs w:val="20"/>
                                                </w:rPr>
                                                <w:t>Methodol</w:t>
                                              </w:r>
                                              <w:proofErr w:type="spellEnd"/>
                                              <w:r>
                                                <w:rPr>
                                                  <w:rFonts w:ascii="Arial" w:eastAsia="Arial" w:hAnsi="Arial" w:cs="Arial"/>
                                                  <w:sz w:val="20"/>
                                                  <w:szCs w:val="20"/>
                                                </w:rPr>
                                                <w:t xml:space="preserve"> 2017;17(1):39</w:t>
                                              </w:r>
                                              <w:r w:rsidR="005B5542">
                                                <w:rPr>
                                                  <w:rFonts w:ascii="Arial" w:eastAsia="Arial" w:hAnsi="Arial" w:cs="Arial"/>
                                                  <w:sz w:val="20"/>
                                                  <w:szCs w:val="20"/>
                                                </w:rPr>
                                                <w:t>.</w:t>
                                              </w:r>
                                            </w:p>
                                            <w:sdt>
                                              <w:sdtPr>
                                                <w:tag w:val="goog_rdk_584"/>
                                                <w:id w:val="818145147"/>
                                              </w:sdtPr>
                                              <w:sdtEndPr/>
                                              <w:sdtContent>
                                                <w:p w14:paraId="2A37662A" w14:textId="59E793EC" w:rsidR="00F92512" w:rsidRDefault="00252454" w:rsidP="00F92512">
                                                  <w:pPr>
                                                    <w:spacing w:line="360" w:lineRule="auto"/>
                                                    <w:jc w:val="both"/>
                                                    <w:rPr>
                                                      <w:rFonts w:ascii="Arial" w:eastAsia="Arial" w:hAnsi="Arial" w:cs="Arial"/>
                                                      <w:sz w:val="20"/>
                                                      <w:szCs w:val="20"/>
                                                    </w:rPr>
                                                  </w:pPr>
                                                  <w:sdt>
                                                    <w:sdtPr>
                                                      <w:tag w:val="goog_rdk_583"/>
                                                      <w:id w:val="-1104111565"/>
                                                    </w:sdtPr>
                                                    <w:sdtEndPr/>
                                                    <w:sdtContent>
                                                      <w:r w:rsidR="00F92512">
                                                        <w:rPr>
                                                          <w:rFonts w:ascii="Arial" w:eastAsia="Arial" w:hAnsi="Arial" w:cs="Arial"/>
                                                          <w:sz w:val="20"/>
                                                          <w:szCs w:val="20"/>
                                                        </w:rPr>
                                                        <w:t>52.</w:t>
                                                      </w:r>
                                                      <w:r w:rsidR="00F92512">
                                                        <w:rPr>
                                                          <w:rFonts w:ascii="Arial" w:eastAsia="Arial" w:hAnsi="Arial" w:cs="Arial"/>
                                                          <w:sz w:val="20"/>
                                                          <w:szCs w:val="20"/>
                                                        </w:rPr>
                                                        <w:tab/>
                                                        <w:t xml:space="preserve">Murad MH, Mustafa R, Morgan R, et al. Assessing the quality of evidence is by necessity a matter of judgment. J Clin </w:t>
                                                      </w:r>
                                                      <w:proofErr w:type="spellStart"/>
                                                      <w:r w:rsidR="00F92512">
                                                        <w:rPr>
                                                          <w:rFonts w:ascii="Arial" w:eastAsia="Arial" w:hAnsi="Arial" w:cs="Arial"/>
                                                          <w:sz w:val="20"/>
                                                          <w:szCs w:val="20"/>
                                                        </w:rPr>
                                                        <w:t>Epidemiol</w:t>
                                                      </w:r>
                                                      <w:proofErr w:type="spellEnd"/>
                                                      <w:r w:rsidR="00F92512">
                                                        <w:rPr>
                                                          <w:rFonts w:ascii="Arial" w:eastAsia="Arial" w:hAnsi="Arial" w:cs="Arial"/>
                                                          <w:sz w:val="20"/>
                                                          <w:szCs w:val="20"/>
                                                        </w:rPr>
                                                        <w:t xml:space="preserve"> </w:t>
                                                      </w:r>
                                                      <w:proofErr w:type="gramStart"/>
                                                      <w:r w:rsidR="00F92512">
                                                        <w:rPr>
                                                          <w:rFonts w:ascii="Arial" w:eastAsia="Arial" w:hAnsi="Arial" w:cs="Arial"/>
                                                          <w:sz w:val="20"/>
                                                          <w:szCs w:val="20"/>
                                                        </w:rPr>
                                                        <w:t>2016;74:237</w:t>
                                                      </w:r>
                                                      <w:proofErr w:type="gramEnd"/>
                                                      <w:r w:rsidR="00F92512">
                                                        <w:rPr>
                                                          <w:rFonts w:ascii="Arial" w:eastAsia="Arial" w:hAnsi="Arial" w:cs="Arial"/>
                                                          <w:sz w:val="20"/>
                                                          <w:szCs w:val="20"/>
                                                        </w:rPr>
                                                        <w:t>-8</w:t>
                                                      </w:r>
                                                      <w:r w:rsidR="005B5542">
                                                        <w:rPr>
                                                          <w:rFonts w:ascii="Arial" w:eastAsia="Arial" w:hAnsi="Arial" w:cs="Arial"/>
                                                          <w:sz w:val="20"/>
                                                          <w:szCs w:val="20"/>
                                                        </w:rPr>
                                                        <w:t>.</w:t>
                                                      </w:r>
                                                    </w:sdtContent>
                                                  </w:sdt>
                                                </w:p>
                                              </w:sdtContent>
                                            </w:sdt>
                                            <w:sdt>
                                              <w:sdtPr>
                                                <w:tag w:val="goog_rdk_586"/>
                                                <w:id w:val="1251553374"/>
                                              </w:sdtPr>
                                              <w:sdtEndPr/>
                                              <w:sdtContent>
                                                <w:sdt>
                                                  <w:sdtPr>
                                                    <w:tag w:val="goog_rdk_585"/>
                                                    <w:id w:val="-818427282"/>
                                                  </w:sdtPr>
                                                  <w:sdtEndPr/>
                                                  <w:sdtContent>
                                                    <w:p w14:paraId="7A347C26" w14:textId="4382A1B8" w:rsidR="00F92512" w:rsidRDefault="00F92512" w:rsidP="00F92512">
                                                      <w:pPr>
                                                        <w:spacing w:line="360" w:lineRule="auto"/>
                                                        <w:jc w:val="both"/>
                                                        <w:rPr>
                                                          <w:rFonts w:ascii="Arial" w:eastAsia="Arial" w:hAnsi="Arial" w:cs="Arial"/>
                                                          <w:sz w:val="20"/>
                                                          <w:szCs w:val="20"/>
                                                        </w:rPr>
                                                      </w:pPr>
                                                      <w:r>
                                                        <w:rPr>
                                                          <w:rFonts w:ascii="Arial" w:eastAsia="Arial" w:hAnsi="Arial" w:cs="Arial"/>
                                                          <w:sz w:val="20"/>
                                                          <w:szCs w:val="20"/>
                                                        </w:rPr>
                                                        <w:t>53.</w:t>
                                                      </w:r>
                                                      <w:r>
                                                        <w:rPr>
                                                          <w:rFonts w:ascii="Arial" w:eastAsia="Arial" w:hAnsi="Arial" w:cs="Arial"/>
                                                          <w:sz w:val="20"/>
                                                          <w:szCs w:val="20"/>
                                                        </w:rPr>
                                                        <w:tab/>
                                                        <w:t xml:space="preserve">Hopewell S, </w:t>
                                                      </w:r>
                                                      <w:proofErr w:type="spellStart"/>
                                                      <w:r>
                                                        <w:rPr>
                                                          <w:rFonts w:ascii="Arial" w:eastAsia="Arial" w:hAnsi="Arial" w:cs="Arial"/>
                                                          <w:sz w:val="20"/>
                                                          <w:szCs w:val="20"/>
                                                        </w:rPr>
                                                        <w:t>Boutron</w:t>
                                                      </w:r>
                                                      <w:proofErr w:type="spellEnd"/>
                                                      <w:r>
                                                        <w:rPr>
                                                          <w:rFonts w:ascii="Arial" w:eastAsia="Arial" w:hAnsi="Arial" w:cs="Arial"/>
                                                          <w:sz w:val="20"/>
                                                          <w:szCs w:val="20"/>
                                                        </w:rPr>
                                                        <w:t xml:space="preserve"> I, Altman DG, </w:t>
                                                      </w:r>
                                                      <w:proofErr w:type="spellStart"/>
                                                      <w:r>
                                                        <w:rPr>
                                                          <w:rFonts w:ascii="Arial" w:eastAsia="Arial" w:hAnsi="Arial" w:cs="Arial"/>
                                                          <w:sz w:val="20"/>
                                                          <w:szCs w:val="20"/>
                                                        </w:rPr>
                                                        <w:t>Ravaud</w:t>
                                                      </w:r>
                                                      <w:proofErr w:type="spellEnd"/>
                                                      <w:r>
                                                        <w:rPr>
                                                          <w:rFonts w:ascii="Arial" w:eastAsia="Arial" w:hAnsi="Arial" w:cs="Arial"/>
                                                          <w:sz w:val="20"/>
                                                          <w:szCs w:val="20"/>
                                                        </w:rPr>
                                                        <w:t xml:space="preserve"> P. Incorporating risk of bias assessments of primary studies into systematic reviews of randomised trials: a cross-sectional study. BMJ Open 2013; 3(8</w:t>
                                                      </w:r>
                                                      <w:proofErr w:type="gramStart"/>
                                                      <w:r>
                                                        <w:rPr>
                                                          <w:rFonts w:ascii="Arial" w:eastAsia="Arial" w:hAnsi="Arial" w:cs="Arial"/>
                                                          <w:sz w:val="20"/>
                                                          <w:szCs w:val="20"/>
                                                        </w:rPr>
                                                        <w:t>):e</w:t>
                                                      </w:r>
                                                      <w:proofErr w:type="gramEnd"/>
                                                      <w:r>
                                                        <w:rPr>
                                                          <w:rFonts w:ascii="Arial" w:eastAsia="Arial" w:hAnsi="Arial" w:cs="Arial"/>
                                                          <w:sz w:val="20"/>
                                                          <w:szCs w:val="20"/>
                                                        </w:rPr>
                                                        <w:t xml:space="preserve">003342. </w:t>
                                                      </w:r>
                                                      <w:hyperlink r:id="rId11" w:history="1">
                                                        <w:r w:rsidR="003C2FA7" w:rsidRPr="0073641E">
                                                          <w:rPr>
                                                            <w:rStyle w:val="Lienhypertexte"/>
                                                            <w:rFonts w:ascii="Arial" w:eastAsia="Arial" w:hAnsi="Arial" w:cs="Arial"/>
                                                            <w:sz w:val="20"/>
                                                            <w:szCs w:val="20"/>
                                                          </w:rPr>
                                                          <w:t>https://doi.org/10.1136/bmjopen-2013-003342</w:t>
                                                        </w:r>
                                                      </w:hyperlink>
                                                      <w:r w:rsidR="003C2FA7">
                                                        <w:rPr>
                                                          <w:rFonts w:ascii="Arial" w:eastAsia="Arial" w:hAnsi="Arial" w:cs="Arial"/>
                                                          <w:sz w:val="20"/>
                                                          <w:szCs w:val="20"/>
                                                        </w:rPr>
                                                        <w:t xml:space="preserve"> </w:t>
                                                      </w:r>
                                                    </w:p>
                                                    <w:sdt>
                                                      <w:sdtPr>
                                                        <w:tag w:val="goog_rdk_588"/>
                                                        <w:id w:val="2063140456"/>
                                                      </w:sdtPr>
                                                      <w:sdtEndPr/>
                                                      <w:sdtContent>
                                                        <w:p w14:paraId="121C12AC" w14:textId="0582DEE6" w:rsidR="00F92512" w:rsidRDefault="00252454" w:rsidP="00F92512">
                                                          <w:pPr>
                                                            <w:spacing w:line="360" w:lineRule="auto"/>
                                                            <w:jc w:val="both"/>
                                                            <w:rPr>
                                                              <w:rFonts w:ascii="Arial" w:eastAsia="Arial" w:hAnsi="Arial" w:cs="Arial"/>
                                                              <w:sz w:val="20"/>
                                                              <w:szCs w:val="20"/>
                                                            </w:rPr>
                                                          </w:pPr>
                                                          <w:sdt>
                                                            <w:sdtPr>
                                                              <w:tag w:val="goog_rdk_587"/>
                                                              <w:id w:val="448047815"/>
                                                            </w:sdtPr>
                                                            <w:sdtEndPr/>
                                                            <w:sdtContent>
                                                              <w:r w:rsidR="00F92512">
                                                                <w:rPr>
                                                                  <w:rFonts w:ascii="Arial" w:eastAsia="Arial" w:hAnsi="Arial" w:cs="Arial"/>
                                                                  <w:sz w:val="20"/>
                                                                  <w:szCs w:val="20"/>
                                                                </w:rPr>
                                                                <w:t>54.</w:t>
                                                              </w:r>
                                                              <w:r w:rsidR="00F92512">
                                                                <w:rPr>
                                                                  <w:rFonts w:ascii="Arial" w:eastAsia="Arial" w:hAnsi="Arial" w:cs="Arial"/>
                                                                  <w:sz w:val="20"/>
                                                                  <w:szCs w:val="20"/>
                                                                </w:rPr>
                                                                <w:tab/>
                                                              </w:r>
                                                              <w:proofErr w:type="spellStart"/>
                                                              <w:r w:rsidR="00F92512">
                                                                <w:rPr>
                                                                  <w:rFonts w:ascii="Arial" w:eastAsia="Arial" w:hAnsi="Arial" w:cs="Arial"/>
                                                                  <w:sz w:val="20"/>
                                                                  <w:szCs w:val="20"/>
                                                                </w:rPr>
                                                                <w:t>Schünemann</w:t>
                                                              </w:r>
                                                              <w:proofErr w:type="spellEnd"/>
                                                              <w:r w:rsidR="00F92512">
                                                                <w:rPr>
                                                                  <w:rFonts w:ascii="Arial" w:eastAsia="Arial" w:hAnsi="Arial" w:cs="Arial"/>
                                                                  <w:sz w:val="20"/>
                                                                  <w:szCs w:val="20"/>
                                                                </w:rPr>
                                                                <w:t xml:space="preserve"> HJ, </w:t>
                                                              </w:r>
                                                              <w:proofErr w:type="spellStart"/>
                                                              <w:r w:rsidR="00F92512">
                                                                <w:rPr>
                                                                  <w:rFonts w:ascii="Arial" w:eastAsia="Arial" w:hAnsi="Arial" w:cs="Arial"/>
                                                                  <w:sz w:val="20"/>
                                                                  <w:szCs w:val="20"/>
                                                                </w:rPr>
                                                                <w:t>Vist</w:t>
                                                              </w:r>
                                                              <w:proofErr w:type="spellEnd"/>
                                                              <w:r w:rsidR="00F92512">
                                                                <w:rPr>
                                                                  <w:rFonts w:ascii="Arial" w:eastAsia="Arial" w:hAnsi="Arial" w:cs="Arial"/>
                                                                  <w:sz w:val="20"/>
                                                                  <w:szCs w:val="20"/>
                                                                </w:rPr>
                                                                <w:t xml:space="preserve"> GE, Higgins JPT</w:t>
                                                              </w:r>
                                                              <w:r w:rsidR="005B5542" w:rsidRPr="005B5542">
                                                                <w:rPr>
                                                                  <w:rFonts w:ascii="Arial" w:eastAsia="Arial" w:hAnsi="Arial" w:cs="Arial"/>
                                                                  <w:sz w:val="20"/>
                                                                  <w:szCs w:val="20"/>
                                                                </w:rPr>
                                                                <w:t>, et al</w:t>
                                                              </w:r>
                                                              <w:r w:rsidR="00F92512">
                                                                <w:rPr>
                                                                  <w:rFonts w:ascii="Arial" w:eastAsia="Arial" w:hAnsi="Arial" w:cs="Arial"/>
                                                                  <w:sz w:val="20"/>
                                                                  <w:szCs w:val="20"/>
                                                                </w:rPr>
                                                                <w:t xml:space="preserve">. Chapter 15: Interpreting results and drawing conclusions. In: Higgins JPT, Thomas J, Chandler J, </w:t>
                                                              </w:r>
                                                              <w:proofErr w:type="spellStart"/>
                                                              <w:r w:rsidR="00F92512">
                                                                <w:rPr>
                                                                  <w:rFonts w:ascii="Arial" w:eastAsia="Arial" w:hAnsi="Arial" w:cs="Arial"/>
                                                                  <w:sz w:val="20"/>
                                                                  <w:szCs w:val="20"/>
                                                                </w:rPr>
                                                                <w:t>Cumpston</w:t>
                                                              </w:r>
                                                              <w:proofErr w:type="spellEnd"/>
                                                              <w:r w:rsidR="00F92512">
                                                                <w:rPr>
                                                                  <w:rFonts w:ascii="Arial" w:eastAsia="Arial" w:hAnsi="Arial" w:cs="Arial"/>
                                                                  <w:sz w:val="20"/>
                                                                  <w:szCs w:val="20"/>
                                                                </w:rPr>
                                                                <w:t xml:space="preserve"> M, Li T, Page MJ, Welch VA (editors). Cochrane Handbook for Systematic Reviews of Interventions version 6.2 (updated February 2021). Cochrane, 2021. Available at www.training.cochrane.org/handbook.</w:t>
                                                              </w:r>
                                                            </w:sdtContent>
                                                          </w:sdt>
                                                        </w:p>
                                                      </w:sdtContent>
                                                    </w:sdt>
                                                    <w:sdt>
                                                      <w:sdtPr>
                                                        <w:tag w:val="goog_rdk_590"/>
                                                        <w:id w:val="-419719149"/>
                                                      </w:sdtPr>
                                                      <w:sdtEndPr/>
                                                      <w:sdtContent>
                                                        <w:p w14:paraId="5A05156B" w14:textId="6171C4D2" w:rsidR="00F92512" w:rsidRDefault="00252454" w:rsidP="00F92512">
                                                          <w:pPr>
                                                            <w:spacing w:line="360" w:lineRule="auto"/>
                                                            <w:jc w:val="both"/>
                                                            <w:rPr>
                                                              <w:rFonts w:ascii="Arial" w:eastAsia="Arial" w:hAnsi="Arial" w:cs="Arial"/>
                                                              <w:sz w:val="20"/>
                                                              <w:szCs w:val="20"/>
                                                            </w:rPr>
                                                          </w:pPr>
                                                          <w:sdt>
                                                            <w:sdtPr>
                                                              <w:tag w:val="goog_rdk_589"/>
                                                              <w:id w:val="2109541561"/>
                                                            </w:sdtPr>
                                                            <w:sdtEndPr/>
                                                            <w:sdtContent>
                                                              <w:r w:rsidR="00F92512">
                                                                <w:rPr>
                                                                  <w:rFonts w:ascii="Arial" w:eastAsia="Arial" w:hAnsi="Arial" w:cs="Arial"/>
                                                                  <w:sz w:val="20"/>
                                                                  <w:szCs w:val="20"/>
                                                                </w:rPr>
                                                                <w:t>55.</w:t>
                                                              </w:r>
                                                              <w:r w:rsidR="00F92512">
                                                                <w:rPr>
                                                                  <w:rFonts w:ascii="Arial" w:eastAsia="Arial" w:hAnsi="Arial" w:cs="Arial"/>
                                                                  <w:sz w:val="20"/>
                                                                  <w:szCs w:val="20"/>
                                                                </w:rPr>
                                                                <w:tab/>
                                                              </w:r>
                                                              <w:proofErr w:type="spellStart"/>
                                                              <w:r w:rsidR="00F92512">
                                                                <w:rPr>
                                                                  <w:rFonts w:ascii="Arial" w:eastAsia="Arial" w:hAnsi="Arial" w:cs="Arial"/>
                                                                  <w:sz w:val="20"/>
                                                                  <w:szCs w:val="20"/>
                                                                </w:rPr>
                                                                <w:t>Djulbegovic</w:t>
                                                              </w:r>
                                                              <w:proofErr w:type="spellEnd"/>
                                                              <w:r w:rsidR="00F92512">
                                                                <w:rPr>
                                                                  <w:rFonts w:ascii="Arial" w:eastAsia="Arial" w:hAnsi="Arial" w:cs="Arial"/>
                                                                  <w:sz w:val="20"/>
                                                                  <w:szCs w:val="20"/>
                                                                </w:rPr>
                                                                <w:t xml:space="preserve"> B, Paul A. From efficacy to effectiveness in the face of uncertainty: indication creep and prevention creep. JAMA 2011; 305: 2005-6</w:t>
                                                              </w:r>
                                                              <w:r w:rsidR="005B5542">
                                                                <w:rPr>
                                                                  <w:rFonts w:ascii="Arial" w:eastAsia="Arial" w:hAnsi="Arial" w:cs="Arial"/>
                                                                  <w:sz w:val="20"/>
                                                                  <w:szCs w:val="20"/>
                                                                </w:rPr>
                                                                <w:t>.</w:t>
                                                              </w:r>
                                                            </w:sdtContent>
                                                          </w:sdt>
                                                        </w:p>
                                                      </w:sdtContent>
                                                    </w:sdt>
                                                    <w:sdt>
                                                      <w:sdtPr>
                                                        <w:tag w:val="goog_rdk_592"/>
                                                        <w:id w:val="1499233228"/>
                                                      </w:sdtPr>
                                                      <w:sdtEndPr/>
                                                      <w:sdtContent>
                                                        <w:p w14:paraId="101387E9" w14:textId="64988D18" w:rsidR="00F92512" w:rsidRDefault="00252454" w:rsidP="00F92512">
                                                          <w:pPr>
                                                            <w:spacing w:line="360" w:lineRule="auto"/>
                                                            <w:jc w:val="both"/>
                                                            <w:rPr>
                                                              <w:rFonts w:ascii="Arial" w:eastAsia="Arial" w:hAnsi="Arial" w:cs="Arial"/>
                                                              <w:sz w:val="20"/>
                                                              <w:szCs w:val="20"/>
                                                            </w:rPr>
                                                          </w:pPr>
                                                          <w:sdt>
                                                            <w:sdtPr>
                                                              <w:tag w:val="goog_rdk_591"/>
                                                              <w:id w:val="-1938667358"/>
                                                            </w:sdtPr>
                                                            <w:sdtEndPr/>
                                                            <w:sdtContent>
                                                              <w:r w:rsidR="00F92512">
                                                                <w:rPr>
                                                                  <w:rFonts w:ascii="Arial" w:eastAsia="Arial" w:hAnsi="Arial" w:cs="Arial"/>
                                                                  <w:sz w:val="20"/>
                                                                  <w:szCs w:val="20"/>
                                                                </w:rPr>
                                                                <w:t>56.</w:t>
                                                              </w:r>
                                                              <w:r w:rsidR="00F92512">
                                                                <w:rPr>
                                                                  <w:rFonts w:ascii="Arial" w:eastAsia="Arial" w:hAnsi="Arial" w:cs="Arial"/>
                                                                  <w:sz w:val="20"/>
                                                                  <w:szCs w:val="20"/>
                                                                </w:rPr>
                                                                <w:tab/>
                                                              </w:r>
                                                              <w:proofErr w:type="spellStart"/>
                                                              <w:r w:rsidR="00F92512">
                                                                <w:rPr>
                                                                  <w:rFonts w:ascii="Arial" w:eastAsia="Arial" w:hAnsi="Arial" w:cs="Arial"/>
                                                                  <w:sz w:val="20"/>
                                                                  <w:szCs w:val="20"/>
                                                                </w:rPr>
                                                                <w:t>Janiaud</w:t>
                                                              </w:r>
                                                              <w:proofErr w:type="spellEnd"/>
                                                              <w:r w:rsidR="00F92512">
                                                                <w:rPr>
                                                                  <w:rFonts w:ascii="Arial" w:eastAsia="Arial" w:hAnsi="Arial" w:cs="Arial"/>
                                                                  <w:sz w:val="20"/>
                                                                  <w:szCs w:val="20"/>
                                                                </w:rPr>
                                                                <w:t xml:space="preserve"> P, </w:t>
                                                              </w:r>
                                                              <w:proofErr w:type="spellStart"/>
                                                              <w:r w:rsidR="00F92512">
                                                                <w:rPr>
                                                                  <w:rFonts w:ascii="Arial" w:eastAsia="Arial" w:hAnsi="Arial" w:cs="Arial"/>
                                                                  <w:sz w:val="20"/>
                                                                  <w:szCs w:val="20"/>
                                                                </w:rPr>
                                                                <w:t>Cornu</w:t>
                                                              </w:r>
                                                              <w:proofErr w:type="spellEnd"/>
                                                              <w:r w:rsidR="00F92512">
                                                                <w:rPr>
                                                                  <w:rFonts w:ascii="Arial" w:eastAsia="Arial" w:hAnsi="Arial" w:cs="Arial"/>
                                                                  <w:sz w:val="20"/>
                                                                  <w:szCs w:val="20"/>
                                                                </w:rPr>
                                                                <w:t xml:space="preserve"> C, </w:t>
                                                              </w:r>
                                                              <w:proofErr w:type="spellStart"/>
                                                              <w:r w:rsidR="00F92512">
                                                                <w:rPr>
                                                                  <w:rFonts w:ascii="Arial" w:eastAsia="Arial" w:hAnsi="Arial" w:cs="Arial"/>
                                                                  <w:sz w:val="20"/>
                                                                  <w:szCs w:val="20"/>
                                                                </w:rPr>
                                                                <w:t>Kassai</w:t>
                                                              </w:r>
                                                              <w:proofErr w:type="spellEnd"/>
                                                              <w:r w:rsidR="00F92512">
                                                                <w:rPr>
                                                                  <w:rFonts w:ascii="Arial" w:eastAsia="Arial" w:hAnsi="Arial" w:cs="Arial"/>
                                                                  <w:sz w:val="20"/>
                                                                  <w:szCs w:val="20"/>
                                                                </w:rPr>
                                                                <w:t xml:space="preserve"> B. Extrapolation will never replace randomized clinical trials. J Clin </w:t>
                                                              </w:r>
                                                              <w:proofErr w:type="spellStart"/>
                                                              <w:r w:rsidR="00F92512">
                                                                <w:rPr>
                                                                  <w:rFonts w:ascii="Arial" w:eastAsia="Arial" w:hAnsi="Arial" w:cs="Arial"/>
                                                                  <w:sz w:val="20"/>
                                                                  <w:szCs w:val="20"/>
                                                                </w:rPr>
                                                                <w:t>Epidemiol</w:t>
                                                              </w:r>
                                                              <w:proofErr w:type="spellEnd"/>
                                                              <w:r w:rsidR="00F92512">
                                                                <w:rPr>
                                                                  <w:rFonts w:ascii="Arial" w:eastAsia="Arial" w:hAnsi="Arial" w:cs="Arial"/>
                                                                  <w:sz w:val="20"/>
                                                                  <w:szCs w:val="20"/>
                                                                </w:rPr>
                                                                <w:t xml:space="preserve"> </w:t>
                                                              </w:r>
                                                              <w:proofErr w:type="gramStart"/>
                                                              <w:r w:rsidR="00F92512">
                                                                <w:rPr>
                                                                  <w:rFonts w:ascii="Arial" w:eastAsia="Arial" w:hAnsi="Arial" w:cs="Arial"/>
                                                                  <w:sz w:val="20"/>
                                                                  <w:szCs w:val="20"/>
                                                                </w:rPr>
                                                                <w:t>2016;71:109</w:t>
                                                              </w:r>
                                                              <w:proofErr w:type="gramEnd"/>
                                                              <w:r w:rsidR="00F92512">
                                                                <w:rPr>
                                                                  <w:rFonts w:ascii="Arial" w:eastAsia="Arial" w:hAnsi="Arial" w:cs="Arial"/>
                                                                  <w:sz w:val="20"/>
                                                                  <w:szCs w:val="20"/>
                                                                </w:rPr>
                                                                <w:t>-10</w:t>
                                                              </w:r>
                                                              <w:r w:rsidR="005B5542">
                                                                <w:rPr>
                                                                  <w:rFonts w:ascii="Arial" w:eastAsia="Arial" w:hAnsi="Arial" w:cs="Arial"/>
                                                                  <w:sz w:val="20"/>
                                                                  <w:szCs w:val="20"/>
                                                                </w:rPr>
                                                                <w:t>.</w:t>
                                                              </w:r>
                                                            </w:sdtContent>
                                                          </w:sdt>
                                                        </w:p>
                                                      </w:sdtContent>
                                                    </w:sdt>
                                                    <w:sdt>
                                                      <w:sdtPr>
                                                        <w:tag w:val="goog_rdk_594"/>
                                                        <w:id w:val="-739093072"/>
                                                      </w:sdtPr>
                                                      <w:sdtEndPr/>
                                                      <w:sdtContent>
                                                        <w:sdt>
                                                          <w:sdtPr>
                                                            <w:tag w:val="goog_rdk_593"/>
                                                            <w:id w:val="-1890878472"/>
                                                          </w:sdtPr>
                                                          <w:sdtEndPr/>
                                                          <w:sdtContent>
                                                            <w:p w14:paraId="6CCEF9B0" w14:textId="77777777" w:rsidR="007459D0" w:rsidRDefault="00F92512" w:rsidP="00F92512">
                                                              <w:pPr>
                                                                <w:spacing w:line="360" w:lineRule="auto"/>
                                                                <w:jc w:val="both"/>
                                                                <w:rPr>
                                                                  <w:rFonts w:ascii="Arial" w:eastAsia="Arial" w:hAnsi="Arial" w:cs="Arial"/>
                                                                  <w:sz w:val="20"/>
                                                                  <w:szCs w:val="20"/>
                                                                </w:rPr>
                                                              </w:pPr>
                                                              <w:r>
                                                                <w:rPr>
                                                                  <w:rFonts w:ascii="Arial" w:eastAsia="Arial" w:hAnsi="Arial" w:cs="Arial"/>
                                                                  <w:sz w:val="20"/>
                                                                  <w:szCs w:val="20"/>
                                                                </w:rPr>
                                                                <w:t>57.</w:t>
                                                              </w:r>
                                                              <w:r>
                                                                <w:rPr>
                                                                  <w:rFonts w:ascii="Arial" w:eastAsia="Arial" w:hAnsi="Arial" w:cs="Arial"/>
                                                                  <w:sz w:val="20"/>
                                                                  <w:szCs w:val="20"/>
                                                                </w:rPr>
                                                                <w:tab/>
                                                              </w:r>
                                                              <w:proofErr w:type="spellStart"/>
                                                              <w:r>
                                                                <w:rPr>
                                                                  <w:rFonts w:ascii="Arial" w:eastAsia="Arial" w:hAnsi="Arial" w:cs="Arial"/>
                                                                  <w:sz w:val="20"/>
                                                                  <w:szCs w:val="20"/>
                                                                </w:rPr>
                                                                <w:t>Schuit</w:t>
                                                              </w:r>
                                                              <w:proofErr w:type="spellEnd"/>
                                                              <w:r>
                                                                <w:rPr>
                                                                  <w:rFonts w:ascii="Arial" w:eastAsia="Arial" w:hAnsi="Arial" w:cs="Arial"/>
                                                                  <w:sz w:val="20"/>
                                                                  <w:szCs w:val="20"/>
                                                                </w:rPr>
                                                                <w:t xml:space="preserve"> E, Li AH, Ioannidis JPA. To what extent can individual-level meta-analyses of data individualize treatment? A meta-epidemiological study. Int J </w:t>
                                                              </w:r>
                                                              <w:proofErr w:type="spellStart"/>
                                                              <w:r>
                                                                <w:rPr>
                                                                  <w:rFonts w:ascii="Arial" w:eastAsia="Arial" w:hAnsi="Arial" w:cs="Arial"/>
                                                                  <w:sz w:val="20"/>
                                                                  <w:szCs w:val="20"/>
                                                                </w:rPr>
                                                                <w:t>Epidemiol</w:t>
                                                              </w:r>
                                                              <w:proofErr w:type="spellEnd"/>
                                                              <w:r>
                                                                <w:rPr>
                                                                  <w:rFonts w:ascii="Arial" w:eastAsia="Arial" w:hAnsi="Arial" w:cs="Arial"/>
                                                                  <w:sz w:val="20"/>
                                                                  <w:szCs w:val="20"/>
                                                                </w:rPr>
                                                                <w:t xml:space="preserve"> 2019;48(2):596-608.</w:t>
                                                              </w:r>
                                                            </w:p>
                                                            <w:sdt>
                                                              <w:sdtPr>
                                                                <w:tag w:val="goog_rdk_596"/>
                                                                <w:id w:val="-1332981174"/>
                                                              </w:sdtPr>
                                                              <w:sdtEndPr/>
                                                              <w:sdtContent>
                                                                <w:p w14:paraId="6ACE2C56" w14:textId="4B69C5A2" w:rsidR="007459D0" w:rsidRDefault="00252454" w:rsidP="007459D0">
                                                                  <w:pPr>
                                                                    <w:spacing w:line="360" w:lineRule="auto"/>
                                                                    <w:jc w:val="both"/>
                                                                    <w:rPr>
                                                                      <w:rFonts w:ascii="Arial" w:eastAsia="Arial" w:hAnsi="Arial" w:cs="Arial"/>
                                                                      <w:sz w:val="20"/>
                                                                      <w:szCs w:val="20"/>
                                                                    </w:rPr>
                                                                  </w:pPr>
                                                                  <w:sdt>
                                                                    <w:sdtPr>
                                                                      <w:tag w:val="goog_rdk_595"/>
                                                                      <w:id w:val="781229810"/>
                                                                    </w:sdtPr>
                                                                    <w:sdtEndPr/>
                                                                    <w:sdtContent>
                                                                      <w:r w:rsidR="007459D0">
                                                                        <w:rPr>
                                                                          <w:rFonts w:ascii="Arial" w:eastAsia="Arial" w:hAnsi="Arial" w:cs="Arial"/>
                                                                          <w:sz w:val="20"/>
                                                                          <w:szCs w:val="20"/>
                                                                        </w:rPr>
                                                                        <w:t>58.</w:t>
                                                                      </w:r>
                                                                      <w:r w:rsidR="007459D0">
                                                                        <w:rPr>
                                                                          <w:rFonts w:ascii="Arial" w:eastAsia="Arial" w:hAnsi="Arial" w:cs="Arial"/>
                                                                          <w:sz w:val="20"/>
                                                                          <w:szCs w:val="20"/>
                                                                        </w:rPr>
                                                                        <w:tab/>
                                                                        <w:t>Carlisle B, Federico CA, Kimmelman J. Trials that say "maybe": the disconnect between exploratory and confirmatory testing after drug approval. BMJ 2018;</w:t>
                                                                      </w:r>
                                                                      <w:proofErr w:type="gramStart"/>
                                                                      <w:r w:rsidR="007459D0">
                                                                        <w:rPr>
                                                                          <w:rFonts w:ascii="Arial" w:eastAsia="Arial" w:hAnsi="Arial" w:cs="Arial"/>
                                                                          <w:sz w:val="20"/>
                                                                          <w:szCs w:val="20"/>
                                                                        </w:rPr>
                                                                        <w:t>360:k</w:t>
                                                                      </w:r>
                                                                      <w:proofErr w:type="gramEnd"/>
                                                                      <w:r w:rsidR="007459D0">
                                                                        <w:rPr>
                                                                          <w:rFonts w:ascii="Arial" w:eastAsia="Arial" w:hAnsi="Arial" w:cs="Arial"/>
                                                                          <w:sz w:val="20"/>
                                                                          <w:szCs w:val="20"/>
                                                                        </w:rPr>
                                                                        <w:t>959</w:t>
                                                                      </w:r>
                                                                      <w:r w:rsidR="005B5542">
                                                                        <w:rPr>
                                                                          <w:rFonts w:ascii="Arial" w:eastAsia="Arial" w:hAnsi="Arial" w:cs="Arial"/>
                                                                          <w:sz w:val="20"/>
                                                                          <w:szCs w:val="20"/>
                                                                        </w:rPr>
                                                                        <w:t>.</w:t>
                                                                      </w:r>
                                                                    </w:sdtContent>
                                                                  </w:sdt>
                                                                </w:p>
                                                              </w:sdtContent>
                                                            </w:sdt>
                                                            <w:sdt>
                                                              <w:sdtPr>
                                                                <w:tag w:val="goog_rdk_598"/>
                                                                <w:id w:val="425080986"/>
                                                              </w:sdtPr>
                                                              <w:sdtEndPr/>
                                                              <w:sdtContent>
                                                                <w:sdt>
                                                                  <w:sdtPr>
                                                                    <w:tag w:val="goog_rdk_597"/>
                                                                    <w:id w:val="-1087849431"/>
                                                                  </w:sdtPr>
                                                                  <w:sdtEndPr/>
                                                                  <w:sdtContent>
                                                                    <w:p w14:paraId="7DF705D6" w14:textId="45899407" w:rsidR="007459D0" w:rsidRDefault="007459D0" w:rsidP="007459D0">
                                                                      <w:pPr>
                                                                        <w:spacing w:line="360" w:lineRule="auto"/>
                                                                        <w:jc w:val="both"/>
                                                                        <w:rPr>
                                                                          <w:rFonts w:ascii="Arial" w:eastAsia="Arial" w:hAnsi="Arial" w:cs="Arial"/>
                                                                          <w:sz w:val="20"/>
                                                                          <w:szCs w:val="20"/>
                                                                        </w:rPr>
                                                                      </w:pPr>
                                                                      <w:r>
                                                                        <w:rPr>
                                                                          <w:rFonts w:ascii="Arial" w:eastAsia="Arial" w:hAnsi="Arial" w:cs="Arial"/>
                                                                          <w:sz w:val="20"/>
                                                                          <w:szCs w:val="20"/>
                                                                        </w:rPr>
                                                                        <w:t>59.</w:t>
                                                                      </w:r>
                                                                      <w:r>
                                                                        <w:rPr>
                                                                          <w:rFonts w:ascii="Arial" w:eastAsia="Arial" w:hAnsi="Arial" w:cs="Arial"/>
                                                                          <w:sz w:val="20"/>
                                                                          <w:szCs w:val="20"/>
                                                                        </w:rPr>
                                                                        <w:tab/>
                                                                        <w:t xml:space="preserve">Federico CA, Wang T, </w:t>
                                                                      </w:r>
                                                                      <w:proofErr w:type="spellStart"/>
                                                                      <w:r>
                                                                        <w:rPr>
                                                                          <w:rFonts w:ascii="Arial" w:eastAsia="Arial" w:hAnsi="Arial" w:cs="Arial"/>
                                                                          <w:sz w:val="20"/>
                                                                          <w:szCs w:val="20"/>
                                                                        </w:rPr>
                                                                        <w:t>Doussau</w:t>
                                                                      </w:r>
                                                                      <w:proofErr w:type="spellEnd"/>
                                                                      <w:r>
                                                                        <w:rPr>
                                                                          <w:rFonts w:ascii="Arial" w:eastAsia="Arial" w:hAnsi="Arial" w:cs="Arial"/>
                                                                          <w:sz w:val="20"/>
                                                                          <w:szCs w:val="20"/>
                                                                        </w:rPr>
                                                                        <w:t xml:space="preserve"> A, et al. Assessment of Pregabalin </w:t>
                                                                      </w:r>
                                                                      <w:proofErr w:type="spellStart"/>
                                                                      <w:r>
                                                                        <w:rPr>
                                                                          <w:rFonts w:ascii="Arial" w:eastAsia="Arial" w:hAnsi="Arial" w:cs="Arial"/>
                                                                          <w:sz w:val="20"/>
                                                                          <w:szCs w:val="20"/>
                                                                        </w:rPr>
                                                                        <w:t>Postapproval</w:t>
                                                                      </w:r>
                                                                      <w:proofErr w:type="spellEnd"/>
                                                                      <w:r>
                                                                        <w:rPr>
                                                                          <w:rFonts w:ascii="Arial" w:eastAsia="Arial" w:hAnsi="Arial" w:cs="Arial"/>
                                                                          <w:sz w:val="20"/>
                                                                          <w:szCs w:val="20"/>
                                                                        </w:rPr>
                                                                        <w:t xml:space="preserve"> Trials and the Suggestion of Efficacy for New Indications: A Systematic Review. JAMA Intern Med 2019; 179:90-7.</w:t>
                                                                      </w:r>
                                                                    </w:p>
                                                                    <w:sdt>
                                                                      <w:sdtPr>
                                                                        <w:tag w:val="goog_rdk_612"/>
                                                                        <w:id w:val="-1461180868"/>
                                                                      </w:sdtPr>
                                                                      <w:sdtEndPr/>
                                                                      <w:sdtContent>
                                                                        <w:p w14:paraId="025FDA7C" w14:textId="33CFB19E" w:rsidR="007459D0" w:rsidRDefault="00252454" w:rsidP="007459D0">
                                                                          <w:pPr>
                                                                            <w:spacing w:line="360" w:lineRule="auto"/>
                                                                            <w:jc w:val="both"/>
                                                                            <w:rPr>
                                                                              <w:rFonts w:ascii="Arial" w:eastAsia="Arial" w:hAnsi="Arial" w:cs="Arial"/>
                                                                              <w:sz w:val="20"/>
                                                                              <w:szCs w:val="20"/>
                                                                            </w:rPr>
                                                                          </w:pPr>
                                                                          <w:sdt>
                                                                            <w:sdtPr>
                                                                              <w:tag w:val="goog_rdk_611"/>
                                                                              <w:id w:val="477041083"/>
                                                                            </w:sdtPr>
                                                                            <w:sdtEndPr/>
                                                                            <w:sdtContent>
                                                                              <w:r w:rsidR="007459D0">
                                                                                <w:rPr>
                                                                                  <w:rFonts w:ascii="Arial" w:eastAsia="Arial" w:hAnsi="Arial" w:cs="Arial"/>
                                                                                  <w:sz w:val="20"/>
                                                                                  <w:szCs w:val="20"/>
                                                                                </w:rPr>
                                                                                <w:t>60.</w:t>
                                                                              </w:r>
                                                                              <w:r w:rsidR="007459D0">
                                                                                <w:rPr>
                                                                                  <w:rFonts w:ascii="Arial" w:eastAsia="Arial" w:hAnsi="Arial" w:cs="Arial"/>
                                                                                  <w:sz w:val="20"/>
                                                                                  <w:szCs w:val="20"/>
                                                                                </w:rPr>
                                                                                <w:tab/>
                                                                                <w:t>Haynes B. Can it work? Does it work? Is it worth it? Experimentation in health interventions is changing. BMJ. 1999 ;319(7211):652-3</w:t>
                                                                              </w:r>
                                                                              <w:r w:rsidR="005B5542">
                                                                                <w:rPr>
                                                                                  <w:rFonts w:ascii="Arial" w:eastAsia="Arial" w:hAnsi="Arial" w:cs="Arial"/>
                                                                                  <w:sz w:val="20"/>
                                                                                  <w:szCs w:val="20"/>
                                                                                </w:rPr>
                                                                                <w:t>.</w:t>
                                                                              </w:r>
                                                                            </w:sdtContent>
                                                                          </w:sdt>
                                                                        </w:p>
                                                                      </w:sdtContent>
                                                                    </w:sdt>
                                                                    <w:sdt>
                                                                      <w:sdtPr>
                                                                        <w:tag w:val="goog_rdk_616"/>
                                                                        <w:id w:val="1431159701"/>
                                                                      </w:sdtPr>
                                                                      <w:sdtEndPr/>
                                                                      <w:sdtContent>
                                                                        <w:sdt>
                                                                          <w:sdtPr>
                                                                            <w:tag w:val="goog_rdk_615"/>
                                                                            <w:id w:val="-1923474026"/>
                                                                          </w:sdtPr>
                                                                          <w:sdtEndPr/>
                                                                          <w:sdtContent>
                                                                            <w:p w14:paraId="5121B4F2" w14:textId="1E9A1FC2" w:rsidR="007459D0" w:rsidRPr="00197D73" w:rsidRDefault="007459D0" w:rsidP="007459D0">
                                                                              <w:pPr>
                                                                                <w:spacing w:line="360" w:lineRule="auto"/>
                                                                                <w:jc w:val="both"/>
                                                                                <w:rPr>
                                                                                  <w:rFonts w:ascii="Arial" w:eastAsia="Arial" w:hAnsi="Arial" w:cs="Arial"/>
                                                                                  <w:sz w:val="20"/>
                                                                                  <w:szCs w:val="20"/>
                                                                                  <w:lang w:val="fr-FR"/>
                                                                                </w:rPr>
                                                                              </w:pPr>
                                                                              <w:r>
                                                                                <w:rPr>
                                                                                  <w:rFonts w:ascii="Arial" w:eastAsia="Arial" w:hAnsi="Arial" w:cs="Arial"/>
                                                                                  <w:sz w:val="20"/>
                                                                                  <w:szCs w:val="20"/>
                                                                                </w:rPr>
                                                                                <w:t>61.</w:t>
                                                                              </w:r>
                                                                              <w:r>
                                                                                <w:rPr>
                                                                                  <w:rFonts w:ascii="Arial" w:eastAsia="Arial" w:hAnsi="Arial" w:cs="Arial"/>
                                                                                  <w:sz w:val="20"/>
                                                                                  <w:szCs w:val="20"/>
                                                                                </w:rPr>
                                                                                <w:tab/>
                                                                                <w:t xml:space="preserve">Pocock SJ, Stone GW. The primary outcome is positive - is it enough? </w:t>
                                                                              </w:r>
                                                                              <w:r w:rsidRPr="00197D73">
                                                                                <w:rPr>
                                                                                  <w:rFonts w:ascii="Arial" w:eastAsia="Arial" w:hAnsi="Arial" w:cs="Arial"/>
                                                                                  <w:sz w:val="20"/>
                                                                                  <w:szCs w:val="20"/>
                                                                                  <w:lang w:val="fr-FR"/>
                                                                                </w:rPr>
                                                                                <w:t xml:space="preserve">N </w:t>
                                                                              </w:r>
                                                                              <w:proofErr w:type="spellStart"/>
                                                                              <w:r w:rsidRPr="00197D73">
                                                                                <w:rPr>
                                                                                  <w:rFonts w:ascii="Arial" w:eastAsia="Arial" w:hAnsi="Arial" w:cs="Arial"/>
                                                                                  <w:sz w:val="20"/>
                                                                                  <w:szCs w:val="20"/>
                                                                                  <w:lang w:val="fr-FR"/>
                                                                                </w:rPr>
                                                                                <w:t>Engl</w:t>
                                                                              </w:r>
                                                                              <w:proofErr w:type="spellEnd"/>
                                                                              <w:r w:rsidRPr="00197D73">
                                                                                <w:rPr>
                                                                                  <w:rFonts w:ascii="Arial" w:eastAsia="Arial" w:hAnsi="Arial" w:cs="Arial"/>
                                                                                  <w:sz w:val="20"/>
                                                                                  <w:szCs w:val="20"/>
                                                                                  <w:lang w:val="fr-FR"/>
                                                                                </w:rPr>
                                                                                <w:t xml:space="preserve"> J Med </w:t>
                                                                              </w:r>
                                                                              <w:proofErr w:type="gramStart"/>
                                                                              <w:r w:rsidRPr="00197D73">
                                                                                <w:rPr>
                                                                                  <w:rFonts w:ascii="Arial" w:eastAsia="Arial" w:hAnsi="Arial" w:cs="Arial"/>
                                                                                  <w:sz w:val="20"/>
                                                                                  <w:szCs w:val="20"/>
                                                                                  <w:lang w:val="fr-FR"/>
                                                                                </w:rPr>
                                                                                <w:t>2016;</w:t>
                                                                              </w:r>
                                                                              <w:proofErr w:type="gramEnd"/>
                                                                              <w:r w:rsidRPr="00197D73">
                                                                                <w:rPr>
                                                                                  <w:rFonts w:ascii="Arial" w:eastAsia="Arial" w:hAnsi="Arial" w:cs="Arial"/>
                                                                                  <w:sz w:val="20"/>
                                                                                  <w:szCs w:val="20"/>
                                                                                  <w:lang w:val="fr-FR"/>
                                                                                </w:rPr>
                                                                                <w:t>375:971-9.</w:t>
                                                                              </w:r>
                                                                            </w:p>
                                                                            <w:p w14:paraId="679A5F05" w14:textId="21F4EF3D" w:rsidR="007459D0" w:rsidRPr="00197D73" w:rsidRDefault="007459D0" w:rsidP="007459D0">
                                                                              <w:pPr>
                                                                                <w:spacing w:line="360" w:lineRule="auto"/>
                                                                                <w:jc w:val="both"/>
                                                                                <w:rPr>
                                                                                  <w:rFonts w:ascii="Arial" w:eastAsia="Arial" w:hAnsi="Arial" w:cs="Arial"/>
                                                                                  <w:sz w:val="20"/>
                                                                                  <w:szCs w:val="20"/>
                                                                                  <w:lang w:val="fr-FR"/>
                                                                                </w:rPr>
                                                                              </w:pPr>
                                                                              <w:r w:rsidRPr="00197D73">
                                                                                <w:rPr>
                                                                                  <w:rFonts w:ascii="Arial" w:eastAsia="Arial" w:hAnsi="Arial" w:cs="Arial"/>
                                                                                  <w:sz w:val="20"/>
                                                                                  <w:szCs w:val="20"/>
                                                                                  <w:lang w:val="fr-FR"/>
                                                                                </w:rPr>
                                                                                <w:t xml:space="preserve">62. </w:t>
                                                                              </w:r>
                                                                              <w:r w:rsidR="00903994" w:rsidRPr="00197D73">
                                                                                <w:rPr>
                                                                                  <w:rFonts w:ascii="Arial" w:eastAsia="Arial" w:hAnsi="Arial" w:cs="Arial"/>
                                                                                  <w:sz w:val="20"/>
                                                                                  <w:szCs w:val="20"/>
                                                                                  <w:lang w:val="fr-FR"/>
                                                                                </w:rPr>
                                                                                <w:t xml:space="preserve">Boussageon R. </w:t>
                                                                              </w:r>
                                                                              <w:r w:rsidR="00903994" w:rsidRPr="00197D73">
                                                                                <w:rPr>
                                                                                  <w:lang w:val="fr-FR"/>
                                                                                </w:rPr>
                                                                                <w:t>Le raisonnement thérapeutique dans la démarche EBM</w:t>
                                                                              </w:r>
                                                                              <w:r w:rsidR="00903994" w:rsidRPr="00197D73">
                                                                                <w:rPr>
                                                                                  <w:rStyle w:val="red"/>
                                                                                  <w:lang w:val="fr-FR"/>
                                                                                </w:rPr>
                                                                                <w:t>.</w:t>
                                                                              </w:r>
                                                                              <w:r w:rsidR="00903994" w:rsidRPr="00197D73">
                                                                                <w:rPr>
                                                                                  <w:lang w:val="fr-FR"/>
                                                                                </w:rPr>
                                                                                <w:t xml:space="preserve"> </w:t>
                                                                              </w:r>
                                                                              <w:proofErr w:type="gramStart"/>
                                                                              <w:r w:rsidR="00903994" w:rsidRPr="00197D73">
                                                                                <w:rPr>
                                                                                  <w:lang w:val="fr-FR"/>
                                                                                </w:rPr>
                                                                                <w:t>exercer</w:t>
                                                                              </w:r>
                                                                              <w:proofErr w:type="gramEnd"/>
                                                                              <w:r w:rsidR="00903994" w:rsidRPr="00197D73">
                                                                                <w:rPr>
                                                                                  <w:lang w:val="fr-FR"/>
                                                                                </w:rPr>
                                                                                <w:t xml:space="preserve"> 2020</w:t>
                                                                              </w:r>
                                                                              <w:r w:rsidR="00903994" w:rsidRPr="00197D73">
                                                                                <w:rPr>
                                                                                  <w:rStyle w:val="red"/>
                                                                                  <w:lang w:val="fr-FR"/>
                                                                                </w:rPr>
                                                                                <w:t>;</w:t>
                                                                              </w:r>
                                                                              <w:r w:rsidR="00903994" w:rsidRPr="00197D73">
                                                                                <w:rPr>
                                                                                  <w:lang w:val="fr-FR"/>
                                                                                </w:rPr>
                                                                                <w:t>167</w:t>
                                                                              </w:r>
                                                                              <w:r w:rsidR="00903994" w:rsidRPr="00197D73">
                                                                                <w:rPr>
                                                                                  <w:rStyle w:val="red"/>
                                                                                  <w:lang w:val="fr-FR"/>
                                                                                </w:rPr>
                                                                                <w:t>:</w:t>
                                                                              </w:r>
                                                                              <w:r w:rsidR="00903994" w:rsidRPr="00197D73">
                                                                                <w:rPr>
                                                                                  <w:lang w:val="fr-FR"/>
                                                                                </w:rPr>
                                                                                <w:t>406-16</w:t>
                                                                              </w:r>
                                                                              <w:r w:rsidR="00903994" w:rsidRPr="00197D73">
                                                                                <w:rPr>
                                                                                  <w:rStyle w:val="red"/>
                                                                                  <w:lang w:val="fr-FR"/>
                                                                                </w:rPr>
                                                                                <w:t>.</w:t>
                                                                              </w:r>
                                                                            </w:p>
                                                                            <w:p w14:paraId="000000CC" w14:textId="6C0D5D9D" w:rsidR="003A1E46" w:rsidRPr="000F7A2C" w:rsidRDefault="00903994">
                                                                              <w:pPr>
                                                                                <w:spacing w:line="360" w:lineRule="auto"/>
                                                                                <w:jc w:val="both"/>
                                                                                <w:rPr>
                                                                                  <w:rFonts w:ascii="Arial" w:eastAsia="Arial" w:hAnsi="Arial" w:cs="Arial"/>
                                                                                  <w:sz w:val="20"/>
                                                                                  <w:szCs w:val="20"/>
                                                                                </w:rPr>
                                                                              </w:pPr>
                                                                              <w:r>
                                                                                <w:rPr>
                                                                                  <w:rFonts w:ascii="Arial" w:eastAsia="Arial" w:hAnsi="Arial" w:cs="Arial"/>
                                                                                  <w:sz w:val="20"/>
                                                                                  <w:szCs w:val="20"/>
                                                                                </w:rPr>
                                                                                <w:t xml:space="preserve">63. </w:t>
                                                                              </w:r>
                                                                              <w:r w:rsidR="007459D0">
                                                                                <w:rPr>
                                                                                  <w:rFonts w:ascii="Arial" w:eastAsia="Arial" w:hAnsi="Arial" w:cs="Arial"/>
                                                                                  <w:sz w:val="20"/>
                                                                                  <w:szCs w:val="20"/>
                                                                                </w:rPr>
                                                                                <w:t xml:space="preserve">Haynes RB, Devereaux PJ, </w:t>
                                                                              </w:r>
                                                                              <w:proofErr w:type="spellStart"/>
                                                                              <w:r w:rsidR="007459D0">
                                                                                <w:rPr>
                                                                                  <w:rFonts w:ascii="Arial" w:eastAsia="Arial" w:hAnsi="Arial" w:cs="Arial"/>
                                                                                  <w:sz w:val="20"/>
                                                                                  <w:szCs w:val="20"/>
                                                                                </w:rPr>
                                                                                <w:t>Guyatt</w:t>
                                                                              </w:r>
                                                                              <w:proofErr w:type="spellEnd"/>
                                                                              <w:r w:rsidR="007459D0">
                                                                                <w:rPr>
                                                                                  <w:rFonts w:ascii="Arial" w:eastAsia="Arial" w:hAnsi="Arial" w:cs="Arial"/>
                                                                                  <w:sz w:val="20"/>
                                                                                  <w:szCs w:val="20"/>
                                                                                </w:rPr>
                                                                                <w:t xml:space="preserve"> GH. Clinical expertise in the era of evidence-based medicine and patient choice.  BMJ Evidence-Based Medicine </w:t>
                                                                              </w:r>
                                                                              <w:proofErr w:type="gramStart"/>
                                                                              <w:r w:rsidR="007459D0">
                                                                                <w:rPr>
                                                                                  <w:rFonts w:ascii="Arial" w:eastAsia="Arial" w:hAnsi="Arial" w:cs="Arial"/>
                                                                                  <w:sz w:val="20"/>
                                                                                  <w:szCs w:val="20"/>
                                                                                </w:rPr>
                                                                                <w:t>2002;7:36</w:t>
                                                                              </w:r>
                                                                              <w:proofErr w:type="gramEnd"/>
                                                                              <w:r w:rsidR="007459D0">
                                                                                <w:rPr>
                                                                                  <w:rFonts w:ascii="Arial" w:eastAsia="Arial" w:hAnsi="Arial" w:cs="Arial"/>
                                                                                  <w:sz w:val="20"/>
                                                                                  <w:szCs w:val="20"/>
                                                                                </w:rPr>
                                                                                <w:t xml:space="preserve">-8. </w:t>
                                                                              </w:r>
                                                                            </w:p>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tag w:val="goog_rdk_526"/>
        <w:id w:val="-1175652018"/>
      </w:sdtPr>
      <w:sdtEndPr/>
      <w:sdtContent>
        <w:p w14:paraId="000000CD" w14:textId="2F2C2FBB" w:rsidR="003A1E46" w:rsidRPr="00197D73" w:rsidRDefault="00252454">
          <w:pPr>
            <w:spacing w:line="360" w:lineRule="auto"/>
            <w:jc w:val="both"/>
            <w:rPr>
              <w:rFonts w:ascii="Arial" w:eastAsia="Arial" w:hAnsi="Arial" w:cs="Arial"/>
              <w:sz w:val="20"/>
              <w:szCs w:val="20"/>
              <w:lang w:val="fr-FR"/>
            </w:rPr>
          </w:pPr>
          <w:sdt>
            <w:sdtPr>
              <w:tag w:val="goog_rdk_525"/>
              <w:id w:val="-820112296"/>
            </w:sdtPr>
            <w:sdtEndPr/>
            <w:sdtContent>
              <w:r w:rsidR="00903994" w:rsidRPr="00AE48A5">
                <w:rPr>
                  <w:rFonts w:ascii="Arial" w:eastAsia="Arial" w:hAnsi="Arial" w:cs="Arial"/>
                  <w:sz w:val="20"/>
                  <w:szCs w:val="20"/>
                  <w:lang w:val="en-US"/>
                </w:rPr>
                <w:t>64</w:t>
              </w:r>
              <w:r w:rsidR="00AF6D0E" w:rsidRPr="00AE48A5">
                <w:rPr>
                  <w:rFonts w:ascii="Arial" w:eastAsia="Arial" w:hAnsi="Arial" w:cs="Arial"/>
                  <w:sz w:val="20"/>
                  <w:szCs w:val="20"/>
                  <w:lang w:val="en-US"/>
                </w:rPr>
                <w:t>.</w:t>
              </w:r>
              <w:r w:rsidR="00AF6D0E" w:rsidRPr="00AE48A5">
                <w:rPr>
                  <w:rFonts w:ascii="Arial" w:eastAsia="Arial" w:hAnsi="Arial" w:cs="Arial"/>
                  <w:sz w:val="20"/>
                  <w:szCs w:val="20"/>
                  <w:lang w:val="en-US"/>
                </w:rPr>
                <w:tab/>
              </w:r>
              <w:proofErr w:type="spellStart"/>
              <w:r w:rsidR="00AF6D0E" w:rsidRPr="00AE48A5">
                <w:rPr>
                  <w:rFonts w:ascii="Arial" w:eastAsia="Arial" w:hAnsi="Arial" w:cs="Arial"/>
                  <w:sz w:val="20"/>
                  <w:szCs w:val="20"/>
                  <w:lang w:val="en-US"/>
                </w:rPr>
                <w:t>Maynié</w:t>
              </w:r>
              <w:proofErr w:type="spellEnd"/>
              <w:r w:rsidR="00AF6D0E" w:rsidRPr="00AE48A5">
                <w:rPr>
                  <w:rFonts w:ascii="Arial" w:eastAsia="Arial" w:hAnsi="Arial" w:cs="Arial"/>
                  <w:sz w:val="20"/>
                  <w:szCs w:val="20"/>
                  <w:lang w:val="en-US"/>
                </w:rPr>
                <w:t xml:space="preserve">-François C, </w:t>
              </w:r>
              <w:proofErr w:type="spellStart"/>
              <w:r w:rsidR="00AF6D0E" w:rsidRPr="00AE48A5">
                <w:rPr>
                  <w:rFonts w:ascii="Arial" w:eastAsia="Arial" w:hAnsi="Arial" w:cs="Arial"/>
                  <w:sz w:val="20"/>
                  <w:szCs w:val="20"/>
                  <w:lang w:val="en-US"/>
                </w:rPr>
                <w:t>Tudrej</w:t>
              </w:r>
              <w:proofErr w:type="spellEnd"/>
              <w:r w:rsidR="00AF6D0E" w:rsidRPr="00AE48A5">
                <w:rPr>
                  <w:rFonts w:ascii="Arial" w:eastAsia="Arial" w:hAnsi="Arial" w:cs="Arial"/>
                  <w:sz w:val="20"/>
                  <w:szCs w:val="20"/>
                  <w:lang w:val="en-US"/>
                </w:rPr>
                <w:t xml:space="preserve"> B, Tawil E, et al. </w:t>
              </w:r>
              <w:r w:rsidR="00AF6D0E">
                <w:rPr>
                  <w:rFonts w:ascii="Arial" w:eastAsia="Arial" w:hAnsi="Arial" w:cs="Arial"/>
                  <w:sz w:val="20"/>
                  <w:szCs w:val="20"/>
                </w:rPr>
                <w:t xml:space="preserve">Quality of evidence of the efficacy of therapeutic interventions on patient-important outcomes in Cochrane's systematic reviews' abstracts: A survey. </w:t>
              </w:r>
              <w:proofErr w:type="spellStart"/>
              <w:r w:rsidR="00AF6D0E" w:rsidRPr="00197D73">
                <w:rPr>
                  <w:rFonts w:ascii="Arial" w:eastAsia="Arial" w:hAnsi="Arial" w:cs="Arial"/>
                  <w:sz w:val="20"/>
                  <w:szCs w:val="20"/>
                  <w:lang w:val="fr-FR"/>
                </w:rPr>
                <w:t>Therapie</w:t>
              </w:r>
              <w:proofErr w:type="spellEnd"/>
              <w:r w:rsidR="00AF6D0E" w:rsidRPr="00197D73">
                <w:rPr>
                  <w:rFonts w:ascii="Arial" w:eastAsia="Arial" w:hAnsi="Arial" w:cs="Arial"/>
                  <w:sz w:val="20"/>
                  <w:szCs w:val="20"/>
                  <w:lang w:val="fr-FR"/>
                </w:rPr>
                <w:t xml:space="preserve"> </w:t>
              </w:r>
              <w:proofErr w:type="gramStart"/>
              <w:r w:rsidR="00AF6D0E" w:rsidRPr="00197D73">
                <w:rPr>
                  <w:rFonts w:ascii="Arial" w:eastAsia="Arial" w:hAnsi="Arial" w:cs="Arial"/>
                  <w:sz w:val="20"/>
                  <w:szCs w:val="20"/>
                  <w:lang w:val="fr-FR"/>
                </w:rPr>
                <w:t>202</w:t>
              </w:r>
              <w:r w:rsidR="003C2FA7" w:rsidRPr="003C2FA7">
                <w:rPr>
                  <w:rFonts w:ascii="Arial" w:eastAsia="Arial" w:hAnsi="Arial" w:cs="Arial"/>
                  <w:sz w:val="20"/>
                  <w:szCs w:val="20"/>
                  <w:lang w:val="fr-FR"/>
                </w:rPr>
                <w:t>1;</w:t>
              </w:r>
              <w:proofErr w:type="gramEnd"/>
              <w:r w:rsidR="003C2FA7" w:rsidRPr="003C2FA7">
                <w:rPr>
                  <w:rFonts w:ascii="Arial" w:eastAsia="Arial" w:hAnsi="Arial" w:cs="Arial"/>
                  <w:sz w:val="20"/>
                  <w:szCs w:val="20"/>
                  <w:lang w:val="fr-FR"/>
                </w:rPr>
                <w:t xml:space="preserve">76:403-8. </w:t>
              </w:r>
              <w:hyperlink r:id="rId12" w:history="1">
                <w:r w:rsidR="003C2FA7" w:rsidRPr="003C2FA7">
                  <w:rPr>
                    <w:rStyle w:val="Lienhypertexte"/>
                    <w:rFonts w:ascii="Arial" w:eastAsia="Arial" w:hAnsi="Arial" w:cs="Arial"/>
                    <w:sz w:val="20"/>
                    <w:szCs w:val="20"/>
                    <w:lang w:val="fr-FR"/>
                  </w:rPr>
                  <w:t>https://doi.org/10.1016/j.therap.2020.09.004</w:t>
                </w:r>
              </w:hyperlink>
            </w:sdtContent>
          </w:sdt>
        </w:p>
      </w:sdtContent>
    </w:sdt>
    <w:sdt>
      <w:sdtPr>
        <w:tag w:val="goog_rdk_530"/>
        <w:id w:val="-1537656459"/>
      </w:sdtPr>
      <w:sdtEndPr/>
      <w:sdtContent>
        <w:p w14:paraId="000000F7" w14:textId="5A4D75C5" w:rsidR="003A1E46" w:rsidRPr="00197D73" w:rsidRDefault="00252454" w:rsidP="007459D0">
          <w:pPr>
            <w:spacing w:line="360" w:lineRule="auto"/>
            <w:jc w:val="both"/>
            <w:rPr>
              <w:rFonts w:ascii="Arial" w:eastAsia="Arial" w:hAnsi="Arial" w:cs="Arial"/>
              <w:sz w:val="20"/>
              <w:szCs w:val="20"/>
              <w:lang w:val="fr-FR"/>
            </w:rPr>
          </w:pPr>
          <w:sdt>
            <w:sdtPr>
              <w:tag w:val="goog_rdk_529"/>
              <w:id w:val="2121640591"/>
            </w:sdtPr>
            <w:sdtEndPr/>
            <w:sdtContent>
              <w:r w:rsidR="00903994">
                <w:rPr>
                  <w:rFonts w:ascii="Arial" w:eastAsia="Arial" w:hAnsi="Arial" w:cs="Arial"/>
                  <w:sz w:val="20"/>
                  <w:szCs w:val="20"/>
                  <w:lang w:val="fr-FR"/>
                </w:rPr>
                <w:t>65</w:t>
              </w:r>
              <w:r w:rsidR="00AF6D0E" w:rsidRPr="006B69DE">
                <w:rPr>
                  <w:rFonts w:ascii="Arial" w:eastAsia="Arial" w:hAnsi="Arial" w:cs="Arial"/>
                  <w:sz w:val="20"/>
                  <w:szCs w:val="20"/>
                  <w:lang w:val="fr-FR"/>
                </w:rPr>
                <w:t>.</w:t>
              </w:r>
              <w:r w:rsidR="00AF6D0E" w:rsidRPr="006B69DE">
                <w:rPr>
                  <w:rFonts w:ascii="Arial" w:eastAsia="Arial" w:hAnsi="Arial" w:cs="Arial"/>
                  <w:sz w:val="20"/>
                  <w:szCs w:val="20"/>
                  <w:lang w:val="fr-FR"/>
                </w:rPr>
                <w:tab/>
              </w:r>
              <w:proofErr w:type="spellStart"/>
              <w:r w:rsidR="00AF6D0E" w:rsidRPr="006B69DE">
                <w:rPr>
                  <w:rFonts w:ascii="Arial" w:eastAsia="Arial" w:hAnsi="Arial" w:cs="Arial"/>
                  <w:sz w:val="20"/>
                  <w:szCs w:val="20"/>
                  <w:lang w:val="fr-FR"/>
                </w:rPr>
                <w:t>Howick</w:t>
              </w:r>
              <w:proofErr w:type="spellEnd"/>
              <w:r w:rsidR="00AF6D0E" w:rsidRPr="006B69DE">
                <w:rPr>
                  <w:rFonts w:ascii="Arial" w:eastAsia="Arial" w:hAnsi="Arial" w:cs="Arial"/>
                  <w:sz w:val="20"/>
                  <w:szCs w:val="20"/>
                  <w:lang w:val="fr-FR"/>
                </w:rPr>
                <w:t xml:space="preserve"> J, </w:t>
              </w:r>
              <w:proofErr w:type="spellStart"/>
              <w:r w:rsidR="00AF6D0E" w:rsidRPr="006B69DE">
                <w:rPr>
                  <w:rFonts w:ascii="Arial" w:eastAsia="Arial" w:hAnsi="Arial" w:cs="Arial"/>
                  <w:sz w:val="20"/>
                  <w:szCs w:val="20"/>
                  <w:lang w:val="fr-FR"/>
                </w:rPr>
                <w:t>Koletsi</w:t>
              </w:r>
              <w:proofErr w:type="spellEnd"/>
              <w:r w:rsidR="00AF6D0E" w:rsidRPr="006B69DE">
                <w:rPr>
                  <w:rFonts w:ascii="Arial" w:eastAsia="Arial" w:hAnsi="Arial" w:cs="Arial"/>
                  <w:sz w:val="20"/>
                  <w:szCs w:val="20"/>
                  <w:lang w:val="fr-FR"/>
                </w:rPr>
                <w:t xml:space="preserve"> D, </w:t>
              </w:r>
              <w:proofErr w:type="spellStart"/>
              <w:r w:rsidR="00AF6D0E" w:rsidRPr="006B69DE">
                <w:rPr>
                  <w:rFonts w:ascii="Arial" w:eastAsia="Arial" w:hAnsi="Arial" w:cs="Arial"/>
                  <w:sz w:val="20"/>
                  <w:szCs w:val="20"/>
                  <w:lang w:val="fr-FR"/>
                </w:rPr>
                <w:t>Pandis</w:t>
              </w:r>
              <w:proofErr w:type="spellEnd"/>
              <w:r w:rsidR="00AF6D0E" w:rsidRPr="006B69DE">
                <w:rPr>
                  <w:rFonts w:ascii="Arial" w:eastAsia="Arial" w:hAnsi="Arial" w:cs="Arial"/>
                  <w:sz w:val="20"/>
                  <w:szCs w:val="20"/>
                  <w:lang w:val="fr-FR"/>
                </w:rPr>
                <w:t xml:space="preserve"> N, et al. </w:t>
              </w:r>
              <w:r w:rsidR="00AF6D0E">
                <w:rPr>
                  <w:rFonts w:ascii="Arial" w:eastAsia="Arial" w:hAnsi="Arial" w:cs="Arial"/>
                  <w:sz w:val="20"/>
                  <w:szCs w:val="20"/>
                </w:rPr>
                <w:t xml:space="preserve">The quality of evidence for medical interventions is not improving or deteriorating: a meta-epidemiological review of Cochrane reviews. </w:t>
              </w:r>
              <w:r w:rsidR="00AF6D0E" w:rsidRPr="00197D73">
                <w:rPr>
                  <w:rFonts w:ascii="Arial" w:eastAsia="Arial" w:hAnsi="Arial" w:cs="Arial"/>
                  <w:sz w:val="20"/>
                  <w:szCs w:val="20"/>
                  <w:lang w:val="fr-FR"/>
                </w:rPr>
                <w:t xml:space="preserve">J Clin </w:t>
              </w:r>
              <w:proofErr w:type="spellStart"/>
              <w:r w:rsidR="00AF6D0E" w:rsidRPr="00197D73">
                <w:rPr>
                  <w:rFonts w:ascii="Arial" w:eastAsia="Arial" w:hAnsi="Arial" w:cs="Arial"/>
                  <w:sz w:val="20"/>
                  <w:szCs w:val="20"/>
                  <w:lang w:val="fr-FR"/>
                </w:rPr>
                <w:t>Epidemiol</w:t>
              </w:r>
              <w:proofErr w:type="spellEnd"/>
              <w:r w:rsidR="00AF6D0E" w:rsidRPr="00197D73">
                <w:rPr>
                  <w:rFonts w:ascii="Arial" w:eastAsia="Arial" w:hAnsi="Arial" w:cs="Arial"/>
                  <w:sz w:val="20"/>
                  <w:szCs w:val="20"/>
                  <w:lang w:val="fr-FR"/>
                </w:rPr>
                <w:t xml:space="preserve"> </w:t>
              </w:r>
              <w:proofErr w:type="gramStart"/>
              <w:r w:rsidR="00AF6D0E" w:rsidRPr="00197D73">
                <w:rPr>
                  <w:rFonts w:ascii="Arial" w:eastAsia="Arial" w:hAnsi="Arial" w:cs="Arial"/>
                  <w:sz w:val="20"/>
                  <w:szCs w:val="20"/>
                  <w:lang w:val="fr-FR"/>
                </w:rPr>
                <w:t>2020;</w:t>
              </w:r>
              <w:proofErr w:type="gramEnd"/>
              <w:r w:rsidR="00AF6D0E" w:rsidRPr="00197D73">
                <w:rPr>
                  <w:rFonts w:ascii="Arial" w:eastAsia="Arial" w:hAnsi="Arial" w:cs="Arial"/>
                  <w:sz w:val="20"/>
                  <w:szCs w:val="20"/>
                  <w:lang w:val="fr-FR"/>
                </w:rPr>
                <w:t>126:154-9</w:t>
              </w:r>
              <w:r w:rsidR="005B5542">
                <w:rPr>
                  <w:rFonts w:ascii="Arial" w:eastAsia="Arial" w:hAnsi="Arial" w:cs="Arial"/>
                  <w:sz w:val="20"/>
                  <w:szCs w:val="20"/>
                  <w:lang w:val="fr-FR"/>
                </w:rPr>
                <w:t>.</w:t>
              </w:r>
            </w:sdtContent>
          </w:sdt>
        </w:p>
      </w:sdtContent>
    </w:sdt>
    <w:sdt>
      <w:sdtPr>
        <w:tag w:val="goog_rdk_618"/>
        <w:id w:val="1257402743"/>
      </w:sdtPr>
      <w:sdtEndPr/>
      <w:sdtContent>
        <w:p w14:paraId="000000FB" w14:textId="36705187" w:rsidR="003A1E46" w:rsidRDefault="00252454">
          <w:pPr>
            <w:spacing w:line="360" w:lineRule="auto"/>
            <w:jc w:val="both"/>
            <w:rPr>
              <w:rFonts w:ascii="Arial" w:eastAsia="Arial" w:hAnsi="Arial" w:cs="Arial"/>
              <w:sz w:val="20"/>
              <w:szCs w:val="20"/>
            </w:rPr>
          </w:pPr>
          <w:sdt>
            <w:sdtPr>
              <w:tag w:val="goog_rdk_617"/>
              <w:id w:val="-1840836000"/>
            </w:sdtPr>
            <w:sdtEndPr/>
            <w:sdtContent>
              <w:r w:rsidR="00903994" w:rsidRPr="00197D73">
                <w:rPr>
                  <w:rFonts w:ascii="Arial" w:eastAsia="Arial" w:hAnsi="Arial" w:cs="Arial"/>
                  <w:sz w:val="20"/>
                  <w:szCs w:val="20"/>
                  <w:lang w:val="fr-FR"/>
                </w:rPr>
                <w:t>66</w:t>
              </w:r>
              <w:r w:rsidR="00AF6D0E" w:rsidRPr="00197D73">
                <w:rPr>
                  <w:rFonts w:ascii="Arial" w:eastAsia="Arial" w:hAnsi="Arial" w:cs="Arial"/>
                  <w:sz w:val="20"/>
                  <w:szCs w:val="20"/>
                  <w:lang w:val="fr-FR"/>
                </w:rPr>
                <w:t>.</w:t>
              </w:r>
              <w:r w:rsidR="00AF6D0E" w:rsidRPr="00197D73">
                <w:rPr>
                  <w:rFonts w:ascii="Arial" w:eastAsia="Arial" w:hAnsi="Arial" w:cs="Arial"/>
                  <w:sz w:val="20"/>
                  <w:szCs w:val="20"/>
                  <w:lang w:val="fr-FR"/>
                </w:rPr>
                <w:tab/>
                <w:t xml:space="preserve">Boussageon R, Naudet F, </w:t>
              </w:r>
              <w:proofErr w:type="spellStart"/>
              <w:r w:rsidR="00AF6D0E" w:rsidRPr="00197D73">
                <w:rPr>
                  <w:rFonts w:ascii="Arial" w:eastAsia="Arial" w:hAnsi="Arial" w:cs="Arial"/>
                  <w:sz w:val="20"/>
                  <w:szCs w:val="20"/>
                  <w:lang w:val="fr-FR"/>
                </w:rPr>
                <w:t>Howick</w:t>
              </w:r>
              <w:proofErr w:type="spellEnd"/>
              <w:r w:rsidR="00AF6D0E" w:rsidRPr="00197D73">
                <w:rPr>
                  <w:rFonts w:ascii="Arial" w:eastAsia="Arial" w:hAnsi="Arial" w:cs="Arial"/>
                  <w:sz w:val="20"/>
                  <w:szCs w:val="20"/>
                  <w:lang w:val="fr-FR"/>
                </w:rPr>
                <w:t xml:space="preserve"> J, </w:t>
              </w:r>
              <w:proofErr w:type="spellStart"/>
              <w:r w:rsidR="00AF6D0E" w:rsidRPr="00197D73">
                <w:rPr>
                  <w:rFonts w:ascii="Arial" w:eastAsia="Arial" w:hAnsi="Arial" w:cs="Arial"/>
                  <w:sz w:val="20"/>
                  <w:szCs w:val="20"/>
                  <w:lang w:val="fr-FR"/>
                </w:rPr>
                <w:t>Falissard</w:t>
              </w:r>
              <w:proofErr w:type="spellEnd"/>
              <w:r w:rsidR="00AF6D0E" w:rsidRPr="00197D73">
                <w:rPr>
                  <w:rFonts w:ascii="Arial" w:eastAsia="Arial" w:hAnsi="Arial" w:cs="Arial"/>
                  <w:sz w:val="20"/>
                  <w:szCs w:val="20"/>
                  <w:lang w:val="fr-FR"/>
                </w:rPr>
                <w:t xml:space="preserve"> B. L’efficacité thérapeutique. </w:t>
              </w:r>
              <w:r w:rsidR="00AF6D0E">
                <w:rPr>
                  <w:rFonts w:ascii="Arial" w:eastAsia="Arial" w:hAnsi="Arial" w:cs="Arial"/>
                  <w:sz w:val="20"/>
                  <w:szCs w:val="20"/>
                </w:rPr>
                <w:t xml:space="preserve">Entre </w:t>
              </w:r>
              <w:proofErr w:type="spellStart"/>
              <w:r w:rsidR="00AF6D0E">
                <w:rPr>
                  <w:rFonts w:ascii="Arial" w:eastAsia="Arial" w:hAnsi="Arial" w:cs="Arial"/>
                  <w:sz w:val="20"/>
                  <w:szCs w:val="20"/>
                </w:rPr>
                <w:t>médecine</w:t>
              </w:r>
              <w:proofErr w:type="spellEnd"/>
              <w:r w:rsidR="00AF6D0E">
                <w:rPr>
                  <w:rFonts w:ascii="Arial" w:eastAsia="Arial" w:hAnsi="Arial" w:cs="Arial"/>
                  <w:sz w:val="20"/>
                  <w:szCs w:val="20"/>
                </w:rPr>
                <w:t xml:space="preserve"> </w:t>
              </w:r>
              <w:proofErr w:type="spellStart"/>
              <w:r w:rsidR="00AF6D0E">
                <w:rPr>
                  <w:rFonts w:ascii="Arial" w:eastAsia="Arial" w:hAnsi="Arial" w:cs="Arial"/>
                  <w:sz w:val="20"/>
                  <w:szCs w:val="20"/>
                </w:rPr>
                <w:t>scientifique</w:t>
              </w:r>
              <w:proofErr w:type="spellEnd"/>
              <w:r w:rsidR="00AF6D0E">
                <w:rPr>
                  <w:rFonts w:ascii="Arial" w:eastAsia="Arial" w:hAnsi="Arial" w:cs="Arial"/>
                  <w:sz w:val="20"/>
                  <w:szCs w:val="20"/>
                </w:rPr>
                <w:t xml:space="preserve"> et </w:t>
              </w:r>
              <w:proofErr w:type="spellStart"/>
              <w:r w:rsidR="00AF6D0E">
                <w:rPr>
                  <w:rFonts w:ascii="Arial" w:eastAsia="Arial" w:hAnsi="Arial" w:cs="Arial"/>
                  <w:sz w:val="20"/>
                  <w:szCs w:val="20"/>
                </w:rPr>
                <w:t>médecine</w:t>
              </w:r>
              <w:proofErr w:type="spellEnd"/>
              <w:r w:rsidR="00AF6D0E">
                <w:rPr>
                  <w:rFonts w:ascii="Arial" w:eastAsia="Arial" w:hAnsi="Arial" w:cs="Arial"/>
                  <w:sz w:val="20"/>
                  <w:szCs w:val="20"/>
                </w:rPr>
                <w:t xml:space="preserve"> </w:t>
              </w:r>
              <w:proofErr w:type="spellStart"/>
              <w:r w:rsidR="00AF6D0E">
                <w:rPr>
                  <w:rFonts w:ascii="Arial" w:eastAsia="Arial" w:hAnsi="Arial" w:cs="Arial"/>
                  <w:sz w:val="20"/>
                  <w:szCs w:val="20"/>
                </w:rPr>
                <w:t>soignante</w:t>
              </w:r>
              <w:proofErr w:type="spellEnd"/>
              <w:r w:rsidR="00AF6D0E">
                <w:rPr>
                  <w:rFonts w:ascii="Arial" w:eastAsia="Arial" w:hAnsi="Arial" w:cs="Arial"/>
                  <w:sz w:val="20"/>
                  <w:szCs w:val="20"/>
                </w:rPr>
                <w:t>. Press Med 2016; 45:700-4.</w:t>
              </w:r>
            </w:sdtContent>
          </w:sdt>
        </w:p>
      </w:sdtContent>
    </w:sdt>
    <w:sdt>
      <w:sdtPr>
        <w:tag w:val="goog_rdk_620"/>
        <w:id w:val="1036307687"/>
      </w:sdtPr>
      <w:sdtEndPr/>
      <w:sdtContent>
        <w:p w14:paraId="000000FC" w14:textId="10778332" w:rsidR="003A1E46" w:rsidRDefault="00252454">
          <w:pPr>
            <w:spacing w:line="360" w:lineRule="auto"/>
            <w:jc w:val="both"/>
            <w:rPr>
              <w:rFonts w:ascii="Arial" w:eastAsia="Arial" w:hAnsi="Arial" w:cs="Arial"/>
              <w:sz w:val="20"/>
              <w:szCs w:val="20"/>
            </w:rPr>
          </w:pPr>
          <w:sdt>
            <w:sdtPr>
              <w:tag w:val="goog_rdk_619"/>
              <w:id w:val="972404262"/>
            </w:sdtPr>
            <w:sdtEndPr/>
            <w:sdtContent>
              <w:r w:rsidR="00903994">
                <w:rPr>
                  <w:rFonts w:ascii="Arial" w:eastAsia="Arial" w:hAnsi="Arial" w:cs="Arial"/>
                  <w:sz w:val="20"/>
                  <w:szCs w:val="20"/>
                </w:rPr>
                <w:t>67</w:t>
              </w:r>
              <w:r w:rsidR="00AF6D0E">
                <w:rPr>
                  <w:rFonts w:ascii="Arial" w:eastAsia="Arial" w:hAnsi="Arial" w:cs="Arial"/>
                  <w:sz w:val="20"/>
                  <w:szCs w:val="20"/>
                </w:rPr>
                <w:t>.</w:t>
              </w:r>
              <w:r w:rsidR="00AF6D0E">
                <w:rPr>
                  <w:rFonts w:ascii="Arial" w:eastAsia="Arial" w:hAnsi="Arial" w:cs="Arial"/>
                  <w:sz w:val="20"/>
                  <w:szCs w:val="20"/>
                </w:rPr>
                <w:tab/>
                <w:t xml:space="preserve">In AL, In LF, </w:t>
              </w:r>
              <w:proofErr w:type="spellStart"/>
              <w:r w:rsidR="00AF6D0E">
                <w:rPr>
                  <w:rFonts w:ascii="Arial" w:eastAsia="Arial" w:hAnsi="Arial" w:cs="Arial"/>
                  <w:sz w:val="20"/>
                  <w:szCs w:val="20"/>
                </w:rPr>
                <w:t>Guyatt</w:t>
              </w:r>
              <w:proofErr w:type="spellEnd"/>
              <w:r w:rsidR="00AF6D0E">
                <w:rPr>
                  <w:rFonts w:ascii="Arial" w:eastAsia="Arial" w:hAnsi="Arial" w:cs="Arial"/>
                  <w:sz w:val="20"/>
                  <w:szCs w:val="20"/>
                </w:rPr>
                <w:t xml:space="preserve"> GH, Richardson S, for the Evidence-Based Medicine Working Group. Users' guides to the medical literature: XIV. How to decide whether clinical trial results are applicable to your patient. Working Group on Evidence-Based Medicine. JAMA 1998; 279:545-9. </w:t>
              </w:r>
            </w:sdtContent>
          </w:sdt>
        </w:p>
      </w:sdtContent>
    </w:sdt>
    <w:sdt>
      <w:sdtPr>
        <w:tag w:val="goog_rdk_622"/>
        <w:id w:val="-771009492"/>
      </w:sdtPr>
      <w:sdtEndPr/>
      <w:sdtContent>
        <w:p w14:paraId="000000FD" w14:textId="190A0422" w:rsidR="003A1E46" w:rsidRDefault="00252454">
          <w:pPr>
            <w:spacing w:line="360" w:lineRule="auto"/>
            <w:jc w:val="both"/>
            <w:rPr>
              <w:rFonts w:ascii="Arial" w:eastAsia="Arial" w:hAnsi="Arial" w:cs="Arial"/>
              <w:sz w:val="20"/>
              <w:szCs w:val="20"/>
            </w:rPr>
          </w:pPr>
          <w:sdt>
            <w:sdtPr>
              <w:tag w:val="goog_rdk_621"/>
              <w:id w:val="269832615"/>
            </w:sdtPr>
            <w:sdtEndPr/>
            <w:sdtContent>
              <w:r w:rsidR="00903994">
                <w:rPr>
                  <w:rFonts w:ascii="Arial" w:eastAsia="Arial" w:hAnsi="Arial" w:cs="Arial"/>
                  <w:sz w:val="20"/>
                  <w:szCs w:val="20"/>
                </w:rPr>
                <w:t>68</w:t>
              </w:r>
              <w:r w:rsidR="00AF6D0E">
                <w:rPr>
                  <w:rFonts w:ascii="Arial" w:eastAsia="Arial" w:hAnsi="Arial" w:cs="Arial"/>
                  <w:sz w:val="20"/>
                  <w:szCs w:val="20"/>
                </w:rPr>
                <w:t>.</w:t>
              </w:r>
              <w:r w:rsidR="00AF6D0E">
                <w:rPr>
                  <w:rFonts w:ascii="Arial" w:eastAsia="Arial" w:hAnsi="Arial" w:cs="Arial"/>
                  <w:sz w:val="20"/>
                  <w:szCs w:val="20"/>
                </w:rPr>
                <w:tab/>
                <w:t xml:space="preserve">Post PN, de Beer H, </w:t>
              </w:r>
              <w:proofErr w:type="spellStart"/>
              <w:r w:rsidR="00AF6D0E">
                <w:rPr>
                  <w:rFonts w:ascii="Arial" w:eastAsia="Arial" w:hAnsi="Arial" w:cs="Arial"/>
                  <w:sz w:val="20"/>
                  <w:szCs w:val="20"/>
                </w:rPr>
                <w:t>Guyatt</w:t>
              </w:r>
              <w:proofErr w:type="spellEnd"/>
              <w:r w:rsidR="00AF6D0E">
                <w:rPr>
                  <w:rFonts w:ascii="Arial" w:eastAsia="Arial" w:hAnsi="Arial" w:cs="Arial"/>
                  <w:sz w:val="20"/>
                  <w:szCs w:val="20"/>
                </w:rPr>
                <w:t xml:space="preserve"> GH.  How to generalize efficacy results from randomized trials: recommendations based on a systematic review of possible approaches. J Eval Clin </w:t>
              </w:r>
              <w:proofErr w:type="spellStart"/>
              <w:r w:rsidR="00AF6D0E">
                <w:rPr>
                  <w:rFonts w:ascii="Arial" w:eastAsia="Arial" w:hAnsi="Arial" w:cs="Arial"/>
                  <w:sz w:val="20"/>
                  <w:szCs w:val="20"/>
                </w:rPr>
                <w:t>Pract</w:t>
              </w:r>
              <w:proofErr w:type="spellEnd"/>
              <w:r w:rsidR="00AF6D0E">
                <w:rPr>
                  <w:rFonts w:ascii="Arial" w:eastAsia="Arial" w:hAnsi="Arial" w:cs="Arial"/>
                  <w:sz w:val="20"/>
                  <w:szCs w:val="20"/>
                </w:rPr>
                <w:t xml:space="preserve"> 2013; 19(4):638-43.</w:t>
              </w:r>
            </w:sdtContent>
          </w:sdt>
        </w:p>
      </w:sdtContent>
    </w:sdt>
    <w:sdt>
      <w:sdtPr>
        <w:tag w:val="goog_rdk_624"/>
        <w:id w:val="-1015452540"/>
      </w:sdtPr>
      <w:sdtEndPr/>
      <w:sdtContent>
        <w:p w14:paraId="000000FE" w14:textId="65FFF887" w:rsidR="003A1E46" w:rsidRDefault="00252454">
          <w:pPr>
            <w:spacing w:line="360" w:lineRule="auto"/>
            <w:jc w:val="both"/>
            <w:rPr>
              <w:rFonts w:ascii="Arial" w:eastAsia="Arial" w:hAnsi="Arial" w:cs="Arial"/>
              <w:sz w:val="20"/>
              <w:szCs w:val="20"/>
            </w:rPr>
          </w:pPr>
          <w:sdt>
            <w:sdtPr>
              <w:tag w:val="goog_rdk_623"/>
              <w:id w:val="2111471535"/>
            </w:sdtPr>
            <w:sdtEndPr/>
            <w:sdtContent>
              <w:r w:rsidR="00903994">
                <w:rPr>
                  <w:rFonts w:ascii="Arial" w:eastAsia="Arial" w:hAnsi="Arial" w:cs="Arial"/>
                  <w:sz w:val="20"/>
                  <w:szCs w:val="20"/>
                </w:rPr>
                <w:t>69</w:t>
              </w:r>
              <w:r w:rsidR="00AF6D0E">
                <w:rPr>
                  <w:rFonts w:ascii="Arial" w:eastAsia="Arial" w:hAnsi="Arial" w:cs="Arial"/>
                  <w:sz w:val="20"/>
                  <w:szCs w:val="20"/>
                </w:rPr>
                <w:t>.</w:t>
              </w:r>
              <w:r w:rsidR="00AF6D0E">
                <w:rPr>
                  <w:rFonts w:ascii="Arial" w:eastAsia="Arial" w:hAnsi="Arial" w:cs="Arial"/>
                  <w:sz w:val="20"/>
                  <w:szCs w:val="20"/>
                </w:rPr>
                <w:tab/>
                <w:t xml:space="preserve">Andrews JC, </w:t>
              </w:r>
              <w:proofErr w:type="spellStart"/>
              <w:r w:rsidR="00AF6D0E">
                <w:rPr>
                  <w:rFonts w:ascii="Arial" w:eastAsia="Arial" w:hAnsi="Arial" w:cs="Arial"/>
                  <w:sz w:val="20"/>
                  <w:szCs w:val="20"/>
                </w:rPr>
                <w:t>Schünemann</w:t>
              </w:r>
              <w:proofErr w:type="spellEnd"/>
              <w:r w:rsidR="00AF6D0E">
                <w:rPr>
                  <w:rFonts w:ascii="Arial" w:eastAsia="Arial" w:hAnsi="Arial" w:cs="Arial"/>
                  <w:sz w:val="20"/>
                  <w:szCs w:val="20"/>
                </w:rPr>
                <w:t xml:space="preserve"> HJ, </w:t>
              </w:r>
              <w:proofErr w:type="spellStart"/>
              <w:r w:rsidR="00AF6D0E">
                <w:rPr>
                  <w:rFonts w:ascii="Arial" w:eastAsia="Arial" w:hAnsi="Arial" w:cs="Arial"/>
                  <w:sz w:val="20"/>
                  <w:szCs w:val="20"/>
                </w:rPr>
                <w:t>Oxman</w:t>
              </w:r>
              <w:proofErr w:type="spellEnd"/>
              <w:r w:rsidR="00AF6D0E">
                <w:rPr>
                  <w:rFonts w:ascii="Arial" w:eastAsia="Arial" w:hAnsi="Arial" w:cs="Arial"/>
                  <w:sz w:val="20"/>
                  <w:szCs w:val="20"/>
                </w:rPr>
                <w:t xml:space="preserve"> AD, et al. GRADE Guidelines: 15. Moving from evidence to recommendation-determinants of the focus and strength of a recommendation. J Clin </w:t>
              </w:r>
              <w:proofErr w:type="spellStart"/>
              <w:r w:rsidR="00AF6D0E">
                <w:rPr>
                  <w:rFonts w:ascii="Arial" w:eastAsia="Arial" w:hAnsi="Arial" w:cs="Arial"/>
                  <w:sz w:val="20"/>
                  <w:szCs w:val="20"/>
                </w:rPr>
                <w:t>Epidemiol</w:t>
              </w:r>
              <w:proofErr w:type="spellEnd"/>
              <w:r w:rsidR="00AF6D0E">
                <w:rPr>
                  <w:rFonts w:ascii="Arial" w:eastAsia="Arial" w:hAnsi="Arial" w:cs="Arial"/>
                  <w:sz w:val="20"/>
                  <w:szCs w:val="20"/>
                </w:rPr>
                <w:t xml:space="preserve"> 2013; 66(7):726-35.</w:t>
              </w:r>
            </w:sdtContent>
          </w:sdt>
        </w:p>
      </w:sdtContent>
    </w:sdt>
    <w:sdt>
      <w:sdtPr>
        <w:tag w:val="goog_rdk_626"/>
        <w:id w:val="1033535949"/>
      </w:sdtPr>
      <w:sdtEndPr/>
      <w:sdtContent>
        <w:p w14:paraId="000000FF" w14:textId="2C31558D" w:rsidR="003A1E46" w:rsidRDefault="00252454">
          <w:pPr>
            <w:spacing w:line="360" w:lineRule="auto"/>
            <w:jc w:val="both"/>
            <w:rPr>
              <w:rFonts w:ascii="Arial" w:eastAsia="Arial" w:hAnsi="Arial" w:cs="Arial"/>
              <w:sz w:val="20"/>
              <w:szCs w:val="20"/>
            </w:rPr>
          </w:pPr>
          <w:sdt>
            <w:sdtPr>
              <w:tag w:val="goog_rdk_625"/>
              <w:id w:val="1828092340"/>
            </w:sdtPr>
            <w:sdtEndPr/>
            <w:sdtContent>
              <w:r w:rsidR="00903994">
                <w:rPr>
                  <w:rFonts w:ascii="Arial" w:eastAsia="Arial" w:hAnsi="Arial" w:cs="Arial"/>
                  <w:sz w:val="20"/>
                  <w:szCs w:val="20"/>
                </w:rPr>
                <w:t>70</w:t>
              </w:r>
              <w:r w:rsidR="00AF6D0E">
                <w:rPr>
                  <w:rFonts w:ascii="Arial" w:eastAsia="Arial" w:hAnsi="Arial" w:cs="Arial"/>
                  <w:sz w:val="20"/>
                  <w:szCs w:val="20"/>
                </w:rPr>
                <w:t>.</w:t>
              </w:r>
              <w:r w:rsidR="00AF6D0E">
                <w:rPr>
                  <w:rFonts w:ascii="Arial" w:eastAsia="Arial" w:hAnsi="Arial" w:cs="Arial"/>
                  <w:sz w:val="20"/>
                  <w:szCs w:val="20"/>
                </w:rPr>
                <w:tab/>
                <w:t xml:space="preserve">Neumann I, </w:t>
              </w:r>
              <w:proofErr w:type="spellStart"/>
              <w:r w:rsidR="00AF6D0E">
                <w:rPr>
                  <w:rFonts w:ascii="Arial" w:eastAsia="Arial" w:hAnsi="Arial" w:cs="Arial"/>
                  <w:sz w:val="20"/>
                  <w:szCs w:val="20"/>
                </w:rPr>
                <w:t>Schünemann</w:t>
              </w:r>
              <w:proofErr w:type="spellEnd"/>
              <w:r w:rsidR="00AF6D0E">
                <w:rPr>
                  <w:rFonts w:ascii="Arial" w:eastAsia="Arial" w:hAnsi="Arial" w:cs="Arial"/>
                  <w:sz w:val="20"/>
                  <w:szCs w:val="20"/>
                </w:rPr>
                <w:t xml:space="preserve"> HJ. Guideline groups should make recommendations even if the evidence is considered insufficient.  CMAJ 2020;192(2</w:t>
              </w:r>
              <w:proofErr w:type="gramStart"/>
              <w:r w:rsidR="00AF6D0E">
                <w:rPr>
                  <w:rFonts w:ascii="Arial" w:eastAsia="Arial" w:hAnsi="Arial" w:cs="Arial"/>
                  <w:sz w:val="20"/>
                  <w:szCs w:val="20"/>
                </w:rPr>
                <w:t>):E</w:t>
              </w:r>
              <w:proofErr w:type="gramEnd"/>
              <w:r w:rsidR="00AF6D0E">
                <w:rPr>
                  <w:rFonts w:ascii="Arial" w:eastAsia="Arial" w:hAnsi="Arial" w:cs="Arial"/>
                  <w:sz w:val="20"/>
                  <w:szCs w:val="20"/>
                </w:rPr>
                <w:t>23-E24.</w:t>
              </w:r>
            </w:sdtContent>
          </w:sdt>
        </w:p>
      </w:sdtContent>
    </w:sdt>
    <w:sdt>
      <w:sdtPr>
        <w:tag w:val="goog_rdk_628"/>
        <w:id w:val="-1312863815"/>
      </w:sdtPr>
      <w:sdtEndPr/>
      <w:sdtContent>
        <w:p w14:paraId="00000100" w14:textId="01C36223" w:rsidR="003A1E46" w:rsidRDefault="00252454">
          <w:pPr>
            <w:spacing w:line="360" w:lineRule="auto"/>
            <w:jc w:val="both"/>
            <w:rPr>
              <w:rFonts w:ascii="Arial" w:eastAsia="Arial" w:hAnsi="Arial" w:cs="Arial"/>
              <w:sz w:val="20"/>
              <w:szCs w:val="20"/>
            </w:rPr>
          </w:pPr>
          <w:sdt>
            <w:sdtPr>
              <w:tag w:val="goog_rdk_627"/>
              <w:id w:val="-323583714"/>
            </w:sdtPr>
            <w:sdtEndPr/>
            <w:sdtContent>
              <w:r w:rsidR="00903994">
                <w:rPr>
                  <w:rFonts w:ascii="Arial" w:eastAsia="Arial" w:hAnsi="Arial" w:cs="Arial"/>
                  <w:sz w:val="20"/>
                  <w:szCs w:val="20"/>
                </w:rPr>
                <w:t>71</w:t>
              </w:r>
              <w:r w:rsidR="00AF6D0E">
                <w:rPr>
                  <w:rFonts w:ascii="Arial" w:eastAsia="Arial" w:hAnsi="Arial" w:cs="Arial"/>
                  <w:sz w:val="20"/>
                  <w:szCs w:val="20"/>
                </w:rPr>
                <w:t>.</w:t>
              </w:r>
              <w:r w:rsidR="00AF6D0E">
                <w:rPr>
                  <w:rFonts w:ascii="Arial" w:eastAsia="Arial" w:hAnsi="Arial" w:cs="Arial"/>
                  <w:sz w:val="20"/>
                  <w:szCs w:val="20"/>
                </w:rPr>
                <w:tab/>
                <w:t xml:space="preserve">Hoffmann TC, </w:t>
              </w:r>
              <w:proofErr w:type="spellStart"/>
              <w:r w:rsidR="00AF6D0E">
                <w:rPr>
                  <w:rFonts w:ascii="Arial" w:eastAsia="Arial" w:hAnsi="Arial" w:cs="Arial"/>
                  <w:sz w:val="20"/>
                  <w:szCs w:val="20"/>
                </w:rPr>
                <w:t>Montori</w:t>
              </w:r>
              <w:proofErr w:type="spellEnd"/>
              <w:r w:rsidR="00AF6D0E">
                <w:rPr>
                  <w:rFonts w:ascii="Arial" w:eastAsia="Arial" w:hAnsi="Arial" w:cs="Arial"/>
                  <w:sz w:val="20"/>
                  <w:szCs w:val="20"/>
                </w:rPr>
                <w:t xml:space="preserve"> VM, Del Mar C. The link between evidence-based medicine and shared decision making. JAMA </w:t>
              </w:r>
              <w:proofErr w:type="gramStart"/>
              <w:r w:rsidR="00AF6D0E">
                <w:rPr>
                  <w:rFonts w:ascii="Arial" w:eastAsia="Arial" w:hAnsi="Arial" w:cs="Arial"/>
                  <w:sz w:val="20"/>
                  <w:szCs w:val="20"/>
                </w:rPr>
                <w:t>2014;312:1295</w:t>
              </w:r>
              <w:proofErr w:type="gramEnd"/>
              <w:r w:rsidR="00AF6D0E">
                <w:rPr>
                  <w:rFonts w:ascii="Arial" w:eastAsia="Arial" w:hAnsi="Arial" w:cs="Arial"/>
                  <w:sz w:val="20"/>
                  <w:szCs w:val="20"/>
                </w:rPr>
                <w:t>.</w:t>
              </w:r>
            </w:sdtContent>
          </w:sdt>
        </w:p>
      </w:sdtContent>
    </w:sdt>
    <w:sdt>
      <w:sdtPr>
        <w:tag w:val="goog_rdk_630"/>
        <w:id w:val="1462993837"/>
      </w:sdtPr>
      <w:sdtEndPr/>
      <w:sdtContent>
        <w:p w14:paraId="00000101" w14:textId="78793163" w:rsidR="003A1E46" w:rsidRDefault="00252454">
          <w:pPr>
            <w:spacing w:line="360" w:lineRule="auto"/>
            <w:jc w:val="both"/>
            <w:rPr>
              <w:rFonts w:ascii="Arial" w:eastAsia="Arial" w:hAnsi="Arial" w:cs="Arial"/>
              <w:sz w:val="20"/>
              <w:szCs w:val="20"/>
            </w:rPr>
          </w:pPr>
          <w:sdt>
            <w:sdtPr>
              <w:tag w:val="goog_rdk_629"/>
              <w:id w:val="2142223258"/>
            </w:sdtPr>
            <w:sdtEndPr/>
            <w:sdtContent>
              <w:r w:rsidR="00903994">
                <w:rPr>
                  <w:rFonts w:ascii="Arial" w:eastAsia="Arial" w:hAnsi="Arial" w:cs="Arial"/>
                  <w:sz w:val="20"/>
                  <w:szCs w:val="20"/>
                </w:rPr>
                <w:t>72</w:t>
              </w:r>
              <w:r w:rsidR="00AF6D0E">
                <w:rPr>
                  <w:rFonts w:ascii="Arial" w:eastAsia="Arial" w:hAnsi="Arial" w:cs="Arial"/>
                  <w:sz w:val="20"/>
                  <w:szCs w:val="20"/>
                </w:rPr>
                <w:t>.</w:t>
              </w:r>
              <w:r w:rsidR="00AF6D0E">
                <w:rPr>
                  <w:rFonts w:ascii="Arial" w:eastAsia="Arial" w:hAnsi="Arial" w:cs="Arial"/>
                  <w:sz w:val="20"/>
                  <w:szCs w:val="20"/>
                </w:rPr>
                <w:tab/>
              </w:r>
              <w:proofErr w:type="spellStart"/>
              <w:r w:rsidR="00AF6D0E">
                <w:rPr>
                  <w:rFonts w:ascii="Arial" w:eastAsia="Arial" w:hAnsi="Arial" w:cs="Arial"/>
                  <w:sz w:val="20"/>
                  <w:szCs w:val="20"/>
                </w:rPr>
                <w:t>Gigerenzer</w:t>
              </w:r>
              <w:proofErr w:type="spellEnd"/>
              <w:r w:rsidR="00AF6D0E">
                <w:rPr>
                  <w:rFonts w:ascii="Arial" w:eastAsia="Arial" w:hAnsi="Arial" w:cs="Arial"/>
                  <w:sz w:val="20"/>
                  <w:szCs w:val="20"/>
                </w:rPr>
                <w:t xml:space="preserve"> G, </w:t>
              </w:r>
              <w:proofErr w:type="spellStart"/>
              <w:r w:rsidR="00AF6D0E">
                <w:rPr>
                  <w:rFonts w:ascii="Arial" w:eastAsia="Arial" w:hAnsi="Arial" w:cs="Arial"/>
                  <w:sz w:val="20"/>
                  <w:szCs w:val="20"/>
                </w:rPr>
                <w:t>Gray</w:t>
              </w:r>
              <w:proofErr w:type="spellEnd"/>
              <w:r w:rsidR="00AF6D0E">
                <w:rPr>
                  <w:rFonts w:ascii="Arial" w:eastAsia="Arial" w:hAnsi="Arial" w:cs="Arial"/>
                  <w:sz w:val="20"/>
                  <w:szCs w:val="20"/>
                </w:rPr>
                <w:t xml:space="preserve"> M. Better Doctors, Better Patients, Better Decisions. Envisioning Health Care 2020. MIT Press, 2011.</w:t>
              </w:r>
            </w:sdtContent>
          </w:sdt>
        </w:p>
      </w:sdtContent>
    </w:sdt>
    <w:p w14:paraId="000001BC" w14:textId="208388E3" w:rsidR="003A1E46" w:rsidRDefault="003A1E46">
      <w:pPr>
        <w:spacing w:line="360" w:lineRule="auto"/>
        <w:jc w:val="both"/>
        <w:rPr>
          <w:rFonts w:ascii="Arial" w:eastAsia="Arial" w:hAnsi="Arial" w:cs="Arial"/>
          <w:sz w:val="20"/>
          <w:szCs w:val="20"/>
        </w:rPr>
      </w:pPr>
    </w:p>
    <w:sectPr w:rsidR="003A1E46" w:rsidSect="00136F47">
      <w:footerReference w:type="default" r:id="rId13"/>
      <w:pgSz w:w="16701" w:h="16838"/>
      <w:pgMar w:top="1418" w:right="2761" w:bottom="1418" w:left="27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C166" w14:textId="77777777" w:rsidR="00252454" w:rsidRDefault="00252454">
      <w:pPr>
        <w:spacing w:after="0" w:line="240" w:lineRule="auto"/>
      </w:pPr>
      <w:r>
        <w:separator/>
      </w:r>
    </w:p>
  </w:endnote>
  <w:endnote w:type="continuationSeparator" w:id="0">
    <w:p w14:paraId="3DCE672C" w14:textId="77777777" w:rsidR="00252454" w:rsidRDefault="0025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D" w14:textId="13452DF9" w:rsidR="0021015E" w:rsidRDefault="0021015E">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3747CE">
      <w:rPr>
        <w:noProof/>
        <w:color w:val="000000"/>
      </w:rPr>
      <w:t>4</w:t>
    </w:r>
    <w:r>
      <w:rPr>
        <w:color w:val="000000"/>
      </w:rPr>
      <w:fldChar w:fldCharType="end"/>
    </w:r>
  </w:p>
  <w:p w14:paraId="000001BE" w14:textId="77777777" w:rsidR="0021015E" w:rsidRDefault="0021015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58484" w14:textId="77777777" w:rsidR="00252454" w:rsidRDefault="00252454">
      <w:pPr>
        <w:spacing w:after="0" w:line="240" w:lineRule="auto"/>
      </w:pPr>
      <w:r>
        <w:separator/>
      </w:r>
    </w:p>
  </w:footnote>
  <w:footnote w:type="continuationSeparator" w:id="0">
    <w:p w14:paraId="3A22F3AF" w14:textId="77777777" w:rsidR="00252454" w:rsidRDefault="00252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5B6A"/>
    <w:multiLevelType w:val="multilevel"/>
    <w:tmpl w:val="7DA806F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upperLetter"/>
      <w:lvlText w:val="%3)"/>
      <w:lvlJc w:val="right"/>
      <w:pPr>
        <w:ind w:left="1080" w:hanging="360"/>
      </w:pPr>
      <w:rPr>
        <w:rFonts w:ascii="Calibri" w:eastAsia="Calibri" w:hAnsi="Calibri" w:cs="Calibri"/>
      </w:r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Calibri" w:hAnsi="Calibri" w:cs="Calibr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4910E2"/>
    <w:multiLevelType w:val="multilevel"/>
    <w:tmpl w:val="A5788CA4"/>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upperLetter"/>
      <w:lvlText w:val="%3)"/>
      <w:lvlJc w:val="right"/>
      <w:pPr>
        <w:ind w:left="1080" w:hanging="360"/>
      </w:pPr>
      <w:rPr>
        <w:rFonts w:ascii="Calibri" w:eastAsia="Calibri" w:hAnsi="Calibri" w:cs="Calibri"/>
      </w:r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Calibri" w:hAnsi="Calibri" w:cs="Calibr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6C44003"/>
    <w:multiLevelType w:val="multilevel"/>
    <w:tmpl w:val="DA4A0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E5D5F"/>
    <w:multiLevelType w:val="multilevel"/>
    <w:tmpl w:val="8AE8802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upperLetter"/>
      <w:lvlText w:val="%3)"/>
      <w:lvlJc w:val="right"/>
      <w:pPr>
        <w:ind w:left="1080" w:hanging="360"/>
      </w:pPr>
      <w:rPr>
        <w:rFonts w:ascii="Calibri" w:eastAsia="Calibri" w:hAnsi="Calibri" w:cs="Calibri"/>
      </w:r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Calibri" w:hAnsi="Calibri" w:cs="Calibr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D06423"/>
    <w:multiLevelType w:val="multilevel"/>
    <w:tmpl w:val="9CEA65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4C5173"/>
    <w:multiLevelType w:val="multilevel"/>
    <w:tmpl w:val="6258599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F20A8F"/>
    <w:multiLevelType w:val="multilevel"/>
    <w:tmpl w:val="7D1E5E0E"/>
    <w:lvl w:ilvl="0">
      <w:start w:val="1"/>
      <w:numFmt w:val="upp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F126F5"/>
    <w:multiLevelType w:val="multilevel"/>
    <w:tmpl w:val="8D6C059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46"/>
    <w:rsid w:val="00005877"/>
    <w:rsid w:val="0000782A"/>
    <w:rsid w:val="000215E6"/>
    <w:rsid w:val="00024A78"/>
    <w:rsid w:val="00045C18"/>
    <w:rsid w:val="00054C79"/>
    <w:rsid w:val="00067106"/>
    <w:rsid w:val="00076ECE"/>
    <w:rsid w:val="00095120"/>
    <w:rsid w:val="000B12B0"/>
    <w:rsid w:val="000B2F95"/>
    <w:rsid w:val="000B40E8"/>
    <w:rsid w:val="000C4E88"/>
    <w:rsid w:val="000C7DF1"/>
    <w:rsid w:val="000D3C2F"/>
    <w:rsid w:val="000D416C"/>
    <w:rsid w:val="000F7A2C"/>
    <w:rsid w:val="001026A7"/>
    <w:rsid w:val="00114DBB"/>
    <w:rsid w:val="00115333"/>
    <w:rsid w:val="00120769"/>
    <w:rsid w:val="00130C5E"/>
    <w:rsid w:val="00136F47"/>
    <w:rsid w:val="00143C9B"/>
    <w:rsid w:val="00144E48"/>
    <w:rsid w:val="00150E5B"/>
    <w:rsid w:val="00151120"/>
    <w:rsid w:val="001649E4"/>
    <w:rsid w:val="0017627D"/>
    <w:rsid w:val="00180724"/>
    <w:rsid w:val="00193FAF"/>
    <w:rsid w:val="00195320"/>
    <w:rsid w:val="00197D73"/>
    <w:rsid w:val="001B0B3D"/>
    <w:rsid w:val="001B6858"/>
    <w:rsid w:val="001C7B29"/>
    <w:rsid w:val="001D3543"/>
    <w:rsid w:val="001E2535"/>
    <w:rsid w:val="00200B76"/>
    <w:rsid w:val="0021015E"/>
    <w:rsid w:val="00227BB7"/>
    <w:rsid w:val="00250D86"/>
    <w:rsid w:val="00252454"/>
    <w:rsid w:val="002552CD"/>
    <w:rsid w:val="00255D90"/>
    <w:rsid w:val="00263B6D"/>
    <w:rsid w:val="002677F7"/>
    <w:rsid w:val="00271D17"/>
    <w:rsid w:val="002721A4"/>
    <w:rsid w:val="00281C96"/>
    <w:rsid w:val="00281E09"/>
    <w:rsid w:val="002903F4"/>
    <w:rsid w:val="002909BA"/>
    <w:rsid w:val="002915CF"/>
    <w:rsid w:val="0029500C"/>
    <w:rsid w:val="002963EE"/>
    <w:rsid w:val="002C1D0D"/>
    <w:rsid w:val="002C20E8"/>
    <w:rsid w:val="002D02C1"/>
    <w:rsid w:val="002D27FA"/>
    <w:rsid w:val="002E0210"/>
    <w:rsid w:val="002F6CB3"/>
    <w:rsid w:val="003120F3"/>
    <w:rsid w:val="003335E3"/>
    <w:rsid w:val="00335A39"/>
    <w:rsid w:val="0036214B"/>
    <w:rsid w:val="00365DF0"/>
    <w:rsid w:val="003747CE"/>
    <w:rsid w:val="00385205"/>
    <w:rsid w:val="003950BA"/>
    <w:rsid w:val="003953CA"/>
    <w:rsid w:val="003A0EF0"/>
    <w:rsid w:val="003A1E46"/>
    <w:rsid w:val="003A2029"/>
    <w:rsid w:val="003C2FA7"/>
    <w:rsid w:val="003D5979"/>
    <w:rsid w:val="003D73FF"/>
    <w:rsid w:val="00400232"/>
    <w:rsid w:val="004129D2"/>
    <w:rsid w:val="0041558A"/>
    <w:rsid w:val="0043211B"/>
    <w:rsid w:val="004326BE"/>
    <w:rsid w:val="00447790"/>
    <w:rsid w:val="004536B3"/>
    <w:rsid w:val="004561F3"/>
    <w:rsid w:val="004608C4"/>
    <w:rsid w:val="0048590F"/>
    <w:rsid w:val="00485FAB"/>
    <w:rsid w:val="00495364"/>
    <w:rsid w:val="004C5FB4"/>
    <w:rsid w:val="004E25FB"/>
    <w:rsid w:val="004E3C45"/>
    <w:rsid w:val="004E6F0B"/>
    <w:rsid w:val="004F4424"/>
    <w:rsid w:val="0051264B"/>
    <w:rsid w:val="0053110F"/>
    <w:rsid w:val="00563301"/>
    <w:rsid w:val="00570A3F"/>
    <w:rsid w:val="00577734"/>
    <w:rsid w:val="005B5191"/>
    <w:rsid w:val="005B5542"/>
    <w:rsid w:val="005C4CCC"/>
    <w:rsid w:val="005D5133"/>
    <w:rsid w:val="005E06C7"/>
    <w:rsid w:val="005F35C4"/>
    <w:rsid w:val="00607F6E"/>
    <w:rsid w:val="00622ABB"/>
    <w:rsid w:val="00652F57"/>
    <w:rsid w:val="00655D4A"/>
    <w:rsid w:val="006571EC"/>
    <w:rsid w:val="00663085"/>
    <w:rsid w:val="00685D36"/>
    <w:rsid w:val="00691186"/>
    <w:rsid w:val="006B69DE"/>
    <w:rsid w:val="006C19E3"/>
    <w:rsid w:val="006C4467"/>
    <w:rsid w:val="006D716A"/>
    <w:rsid w:val="006F1A66"/>
    <w:rsid w:val="00712202"/>
    <w:rsid w:val="00713480"/>
    <w:rsid w:val="00717F08"/>
    <w:rsid w:val="00720200"/>
    <w:rsid w:val="00721C73"/>
    <w:rsid w:val="00722462"/>
    <w:rsid w:val="007265D7"/>
    <w:rsid w:val="00733B60"/>
    <w:rsid w:val="007361E3"/>
    <w:rsid w:val="007459D0"/>
    <w:rsid w:val="00752E20"/>
    <w:rsid w:val="00753AEB"/>
    <w:rsid w:val="00754CAE"/>
    <w:rsid w:val="007662EE"/>
    <w:rsid w:val="0077557F"/>
    <w:rsid w:val="007B214C"/>
    <w:rsid w:val="007C235B"/>
    <w:rsid w:val="007C74F6"/>
    <w:rsid w:val="007D4DA2"/>
    <w:rsid w:val="007F2117"/>
    <w:rsid w:val="007F3814"/>
    <w:rsid w:val="00807F14"/>
    <w:rsid w:val="0082678B"/>
    <w:rsid w:val="0083196D"/>
    <w:rsid w:val="0083591D"/>
    <w:rsid w:val="00847E00"/>
    <w:rsid w:val="00853EC6"/>
    <w:rsid w:val="0085764A"/>
    <w:rsid w:val="008916DA"/>
    <w:rsid w:val="008A35EB"/>
    <w:rsid w:val="008E7E9C"/>
    <w:rsid w:val="009034D8"/>
    <w:rsid w:val="00903994"/>
    <w:rsid w:val="0091129C"/>
    <w:rsid w:val="0091494D"/>
    <w:rsid w:val="00932DB8"/>
    <w:rsid w:val="00943E4A"/>
    <w:rsid w:val="00970686"/>
    <w:rsid w:val="00974411"/>
    <w:rsid w:val="0098184A"/>
    <w:rsid w:val="009857C9"/>
    <w:rsid w:val="00993016"/>
    <w:rsid w:val="009938CE"/>
    <w:rsid w:val="009957B7"/>
    <w:rsid w:val="00995EDC"/>
    <w:rsid w:val="009B00CA"/>
    <w:rsid w:val="009C5B30"/>
    <w:rsid w:val="009D1EC1"/>
    <w:rsid w:val="009E34E2"/>
    <w:rsid w:val="009E3B9A"/>
    <w:rsid w:val="009E4A57"/>
    <w:rsid w:val="009E747C"/>
    <w:rsid w:val="00A045DE"/>
    <w:rsid w:val="00A203B6"/>
    <w:rsid w:val="00A22A26"/>
    <w:rsid w:val="00A23C41"/>
    <w:rsid w:val="00A24F21"/>
    <w:rsid w:val="00A27BB9"/>
    <w:rsid w:val="00A40DE0"/>
    <w:rsid w:val="00A7061D"/>
    <w:rsid w:val="00A9140F"/>
    <w:rsid w:val="00AA01ED"/>
    <w:rsid w:val="00AA5A2A"/>
    <w:rsid w:val="00AB2FFF"/>
    <w:rsid w:val="00AC247A"/>
    <w:rsid w:val="00AC3B97"/>
    <w:rsid w:val="00AD2FCF"/>
    <w:rsid w:val="00AE48A5"/>
    <w:rsid w:val="00AE5265"/>
    <w:rsid w:val="00AF4BA1"/>
    <w:rsid w:val="00AF54BA"/>
    <w:rsid w:val="00AF60A7"/>
    <w:rsid w:val="00AF6D0E"/>
    <w:rsid w:val="00B13C7A"/>
    <w:rsid w:val="00B26B82"/>
    <w:rsid w:val="00B3588B"/>
    <w:rsid w:val="00B35B94"/>
    <w:rsid w:val="00B42D9D"/>
    <w:rsid w:val="00B56045"/>
    <w:rsid w:val="00B61659"/>
    <w:rsid w:val="00B72159"/>
    <w:rsid w:val="00B752A9"/>
    <w:rsid w:val="00B7534B"/>
    <w:rsid w:val="00B82FBD"/>
    <w:rsid w:val="00BA0BD5"/>
    <w:rsid w:val="00BB4209"/>
    <w:rsid w:val="00BC1925"/>
    <w:rsid w:val="00BE5F35"/>
    <w:rsid w:val="00C06EC8"/>
    <w:rsid w:val="00C07DD4"/>
    <w:rsid w:val="00C10A25"/>
    <w:rsid w:val="00C128A7"/>
    <w:rsid w:val="00C16F9C"/>
    <w:rsid w:val="00C20C24"/>
    <w:rsid w:val="00C21CD4"/>
    <w:rsid w:val="00C249F5"/>
    <w:rsid w:val="00C52625"/>
    <w:rsid w:val="00C6146B"/>
    <w:rsid w:val="00C62B6F"/>
    <w:rsid w:val="00C743AD"/>
    <w:rsid w:val="00C912CA"/>
    <w:rsid w:val="00CB3044"/>
    <w:rsid w:val="00CB57C4"/>
    <w:rsid w:val="00CC1379"/>
    <w:rsid w:val="00CC79A4"/>
    <w:rsid w:val="00CE07A7"/>
    <w:rsid w:val="00CE7F1E"/>
    <w:rsid w:val="00CF4AE1"/>
    <w:rsid w:val="00D118E0"/>
    <w:rsid w:val="00D12687"/>
    <w:rsid w:val="00D14489"/>
    <w:rsid w:val="00D1467E"/>
    <w:rsid w:val="00D23B5C"/>
    <w:rsid w:val="00D36D74"/>
    <w:rsid w:val="00D460E5"/>
    <w:rsid w:val="00D51A87"/>
    <w:rsid w:val="00D5358F"/>
    <w:rsid w:val="00D656D5"/>
    <w:rsid w:val="00D87FA0"/>
    <w:rsid w:val="00D93642"/>
    <w:rsid w:val="00DA037C"/>
    <w:rsid w:val="00DA6031"/>
    <w:rsid w:val="00DD1072"/>
    <w:rsid w:val="00DD728F"/>
    <w:rsid w:val="00E03CEC"/>
    <w:rsid w:val="00E04BF4"/>
    <w:rsid w:val="00E07524"/>
    <w:rsid w:val="00E1010D"/>
    <w:rsid w:val="00E12D1E"/>
    <w:rsid w:val="00E232BB"/>
    <w:rsid w:val="00E561AF"/>
    <w:rsid w:val="00E634AB"/>
    <w:rsid w:val="00E64B4C"/>
    <w:rsid w:val="00E77B56"/>
    <w:rsid w:val="00E90C6E"/>
    <w:rsid w:val="00EA4648"/>
    <w:rsid w:val="00EB720D"/>
    <w:rsid w:val="00EC65DB"/>
    <w:rsid w:val="00ED6DF9"/>
    <w:rsid w:val="00EE5EC5"/>
    <w:rsid w:val="00F0668A"/>
    <w:rsid w:val="00F07C2D"/>
    <w:rsid w:val="00F216D9"/>
    <w:rsid w:val="00F23CFC"/>
    <w:rsid w:val="00F367BD"/>
    <w:rsid w:val="00F42E01"/>
    <w:rsid w:val="00F549AF"/>
    <w:rsid w:val="00F76014"/>
    <w:rsid w:val="00F845B5"/>
    <w:rsid w:val="00F87393"/>
    <w:rsid w:val="00F92512"/>
    <w:rsid w:val="00F92FDF"/>
    <w:rsid w:val="00FB424D"/>
    <w:rsid w:val="00FB7DA5"/>
    <w:rsid w:val="00FF2A5A"/>
    <w:rsid w:val="00FF6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567D"/>
  <w15:docId w15:val="{F9D5CCBC-AE59-4995-A19D-78CEEE4C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4D1"/>
    <w:rPr>
      <w:lang w:eastAsia="en-US"/>
    </w:rPr>
  </w:style>
  <w:style w:type="paragraph" w:styleId="Titre1">
    <w:name w:val="heading 1"/>
    <w:basedOn w:val="Normal"/>
    <w:link w:val="Titre1Car"/>
    <w:uiPriority w:val="9"/>
    <w:qFormat/>
    <w:rsid w:val="00D0761D"/>
    <w:pPr>
      <w:spacing w:before="100" w:beforeAutospacing="1" w:after="100" w:afterAutospacing="1" w:line="240" w:lineRule="auto"/>
      <w:outlineLvl w:val="0"/>
    </w:pPr>
    <w:rPr>
      <w:rFonts w:eastAsia="Times New Roman"/>
      <w:b/>
      <w:bCs/>
      <w:caps/>
      <w:kern w:val="36"/>
      <w:sz w:val="24"/>
      <w:szCs w:val="48"/>
      <w:lang w:eastAsia="fr-FR"/>
    </w:rPr>
  </w:style>
  <w:style w:type="paragraph" w:styleId="Titre2">
    <w:name w:val="heading 2"/>
    <w:basedOn w:val="Normal"/>
    <w:next w:val="Normal"/>
    <w:link w:val="Titre2Car"/>
    <w:uiPriority w:val="9"/>
    <w:unhideWhenUsed/>
    <w:qFormat/>
    <w:rsid w:val="00D0761D"/>
    <w:pPr>
      <w:keepNext/>
      <w:keepLines/>
      <w:spacing w:before="40" w:after="0"/>
      <w:outlineLvl w:val="1"/>
    </w:pPr>
    <w:rPr>
      <w:rFonts w:eastAsiaTheme="majorEastAsia" w:cstheme="majorBidi"/>
      <w:caps/>
      <w:sz w:val="24"/>
      <w:szCs w:val="26"/>
    </w:rPr>
  </w:style>
  <w:style w:type="paragraph" w:styleId="Titre3">
    <w:name w:val="heading 3"/>
    <w:basedOn w:val="Normal"/>
    <w:next w:val="Normal"/>
    <w:link w:val="Titre3Car"/>
    <w:uiPriority w:val="9"/>
    <w:unhideWhenUsed/>
    <w:qFormat/>
    <w:rsid w:val="00D0761D"/>
    <w:pPr>
      <w:keepNext/>
      <w:keepLines/>
      <w:spacing w:before="40" w:after="0"/>
      <w:outlineLvl w:val="2"/>
    </w:pPr>
    <w:rPr>
      <w:rFonts w:eastAsiaTheme="majorEastAsia" w:cstheme="majorBidi"/>
      <w:b/>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locked/>
    <w:rsid w:val="00D0761D"/>
    <w:rPr>
      <w:rFonts w:eastAsia="Times New Roman"/>
      <w:b/>
      <w:bCs/>
      <w:caps/>
      <w:kern w:val="36"/>
      <w:sz w:val="24"/>
      <w:szCs w:val="48"/>
    </w:rPr>
  </w:style>
  <w:style w:type="character" w:styleId="Lienhypertexte">
    <w:name w:val="Hyperlink"/>
    <w:basedOn w:val="Policepardfaut"/>
    <w:uiPriority w:val="99"/>
    <w:rsid w:val="007874D1"/>
    <w:rPr>
      <w:rFonts w:cs="Times New Roman"/>
      <w:color w:val="0000FF"/>
      <w:u w:val="single"/>
    </w:rPr>
  </w:style>
  <w:style w:type="paragraph" w:styleId="Commentaire">
    <w:name w:val="annotation text"/>
    <w:basedOn w:val="Normal"/>
    <w:link w:val="CommentaireCar"/>
    <w:uiPriority w:val="99"/>
    <w:rsid w:val="007874D1"/>
    <w:pPr>
      <w:spacing w:line="240" w:lineRule="auto"/>
    </w:pPr>
    <w:rPr>
      <w:sz w:val="20"/>
      <w:szCs w:val="20"/>
    </w:rPr>
  </w:style>
  <w:style w:type="character" w:customStyle="1" w:styleId="CommentaireCar">
    <w:name w:val="Commentaire Car"/>
    <w:basedOn w:val="Policepardfaut"/>
    <w:link w:val="Commentaire"/>
    <w:uiPriority w:val="99"/>
    <w:locked/>
    <w:rsid w:val="007874D1"/>
    <w:rPr>
      <w:sz w:val="20"/>
      <w:lang w:val="fr-FR" w:eastAsia="x-none"/>
    </w:rPr>
  </w:style>
  <w:style w:type="paragraph" w:styleId="Paragraphedeliste">
    <w:name w:val="List Paragraph"/>
    <w:basedOn w:val="Normal"/>
    <w:uiPriority w:val="34"/>
    <w:qFormat/>
    <w:rsid w:val="007874D1"/>
    <w:pPr>
      <w:ind w:left="720"/>
      <w:contextualSpacing/>
    </w:pPr>
  </w:style>
  <w:style w:type="character" w:styleId="Marquedecommentaire">
    <w:name w:val="annotation reference"/>
    <w:basedOn w:val="Policepardfaut"/>
    <w:uiPriority w:val="99"/>
    <w:semiHidden/>
    <w:rsid w:val="007874D1"/>
    <w:rPr>
      <w:rFonts w:cs="Times New Roman"/>
      <w:sz w:val="16"/>
    </w:rPr>
  </w:style>
  <w:style w:type="character" w:customStyle="1" w:styleId="jrnl">
    <w:name w:val="jrnl"/>
    <w:basedOn w:val="Policepardfaut"/>
    <w:rsid w:val="007874D1"/>
    <w:rPr>
      <w:rFonts w:cs="Times New Roman"/>
    </w:rPr>
  </w:style>
  <w:style w:type="character" w:customStyle="1" w:styleId="highlight">
    <w:name w:val="highlight"/>
    <w:basedOn w:val="Policepardfaut"/>
    <w:rsid w:val="007874D1"/>
    <w:rPr>
      <w:rFonts w:cs="Times New Roman"/>
    </w:rPr>
  </w:style>
  <w:style w:type="character" w:customStyle="1" w:styleId="highwire-cite-article-as">
    <w:name w:val="highwire-cite-article-as"/>
    <w:basedOn w:val="Policepardfaut"/>
    <w:rsid w:val="007874D1"/>
    <w:rPr>
      <w:rFonts w:cs="Times New Roman"/>
    </w:rPr>
  </w:style>
  <w:style w:type="character" w:customStyle="1" w:styleId="italic">
    <w:name w:val="italic"/>
    <w:basedOn w:val="Policepardfaut"/>
    <w:rsid w:val="007874D1"/>
    <w:rPr>
      <w:rFonts w:cs="Times New Roman"/>
    </w:rPr>
  </w:style>
  <w:style w:type="paragraph" w:styleId="Textedebulles">
    <w:name w:val="Balloon Text"/>
    <w:basedOn w:val="Normal"/>
    <w:link w:val="TextedebullesCar"/>
    <w:uiPriority w:val="99"/>
    <w:semiHidden/>
    <w:rsid w:val="007874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7874D1"/>
    <w:rPr>
      <w:rFonts w:ascii="Segoe UI" w:hAnsi="Segoe UI"/>
      <w:sz w:val="18"/>
      <w:lang w:val="fr-FR" w:eastAsia="x-none"/>
    </w:rPr>
  </w:style>
  <w:style w:type="character" w:styleId="Lienhypertextesuivivisit">
    <w:name w:val="FollowedHyperlink"/>
    <w:basedOn w:val="Policepardfaut"/>
    <w:uiPriority w:val="99"/>
    <w:semiHidden/>
    <w:rsid w:val="00A3703B"/>
    <w:rPr>
      <w:rFonts w:cs="Times New Roman"/>
      <w:color w:val="954F72"/>
      <w:u w:val="single"/>
    </w:rPr>
  </w:style>
  <w:style w:type="paragraph" w:styleId="Objetducommentaire">
    <w:name w:val="annotation subject"/>
    <w:basedOn w:val="Commentaire"/>
    <w:next w:val="Commentaire"/>
    <w:link w:val="ObjetducommentaireCar"/>
    <w:uiPriority w:val="99"/>
    <w:semiHidden/>
    <w:rsid w:val="004F5FE3"/>
    <w:rPr>
      <w:b/>
      <w:bCs/>
    </w:rPr>
  </w:style>
  <w:style w:type="character" w:customStyle="1" w:styleId="ObjetducommentaireCar">
    <w:name w:val="Objet du commentaire Car"/>
    <w:basedOn w:val="CommentaireCar"/>
    <w:link w:val="Objetducommentaire"/>
    <w:uiPriority w:val="99"/>
    <w:semiHidden/>
    <w:locked/>
    <w:rsid w:val="004F5FE3"/>
    <w:rPr>
      <w:b/>
      <w:sz w:val="20"/>
      <w:lang w:val="fr-FR" w:eastAsia="x-none"/>
    </w:rPr>
  </w:style>
  <w:style w:type="character" w:styleId="CitationHTML">
    <w:name w:val="HTML Cite"/>
    <w:basedOn w:val="Policepardfaut"/>
    <w:uiPriority w:val="99"/>
    <w:semiHidden/>
    <w:rsid w:val="00616E57"/>
    <w:rPr>
      <w:rFonts w:cs="Times New Roman"/>
      <w:i/>
    </w:rPr>
  </w:style>
  <w:style w:type="character" w:customStyle="1" w:styleId="highwire-cite-article-type">
    <w:name w:val="highwire-cite-article-type"/>
    <w:basedOn w:val="Policepardfaut"/>
    <w:uiPriority w:val="99"/>
    <w:rsid w:val="00616E57"/>
    <w:rPr>
      <w:rFonts w:cs="Times New Roman"/>
    </w:rPr>
  </w:style>
  <w:style w:type="character" w:customStyle="1" w:styleId="highwire-cite-journal">
    <w:name w:val="highwire-cite-journal"/>
    <w:basedOn w:val="Policepardfaut"/>
    <w:uiPriority w:val="99"/>
    <w:rsid w:val="00616E57"/>
    <w:rPr>
      <w:rFonts w:cs="Times New Roman"/>
    </w:rPr>
  </w:style>
  <w:style w:type="character" w:customStyle="1" w:styleId="highwire-cite-published-year">
    <w:name w:val="highwire-cite-published-year"/>
    <w:basedOn w:val="Policepardfaut"/>
    <w:uiPriority w:val="99"/>
    <w:rsid w:val="00616E57"/>
    <w:rPr>
      <w:rFonts w:cs="Times New Roman"/>
    </w:rPr>
  </w:style>
  <w:style w:type="character" w:customStyle="1" w:styleId="highwire-cite-volume-issue">
    <w:name w:val="highwire-cite-volume-issue"/>
    <w:basedOn w:val="Policepardfaut"/>
    <w:uiPriority w:val="99"/>
    <w:rsid w:val="00616E57"/>
    <w:rPr>
      <w:rFonts w:cs="Times New Roman"/>
    </w:rPr>
  </w:style>
  <w:style w:type="character" w:customStyle="1" w:styleId="highwire-cite-doi">
    <w:name w:val="highwire-cite-doi"/>
    <w:basedOn w:val="Policepardfaut"/>
    <w:uiPriority w:val="99"/>
    <w:rsid w:val="00616E57"/>
    <w:rPr>
      <w:rFonts w:cs="Times New Roman"/>
    </w:rPr>
  </w:style>
  <w:style w:type="character" w:customStyle="1" w:styleId="highwire-cite-date">
    <w:name w:val="highwire-cite-date"/>
    <w:basedOn w:val="Policepardfaut"/>
    <w:uiPriority w:val="99"/>
    <w:rsid w:val="00616E57"/>
    <w:rPr>
      <w:rFonts w:cs="Times New Roman"/>
    </w:rPr>
  </w:style>
  <w:style w:type="paragraph" w:styleId="Rvision">
    <w:name w:val="Revision"/>
    <w:hidden/>
    <w:uiPriority w:val="99"/>
    <w:semiHidden/>
    <w:rsid w:val="00616E57"/>
    <w:pPr>
      <w:spacing w:after="0" w:line="240" w:lineRule="auto"/>
    </w:pPr>
    <w:rPr>
      <w:lang w:eastAsia="en-US"/>
    </w:rPr>
  </w:style>
  <w:style w:type="character" w:styleId="Numrodeligne">
    <w:name w:val="line number"/>
    <w:basedOn w:val="Policepardfaut"/>
    <w:uiPriority w:val="99"/>
    <w:semiHidden/>
    <w:rsid w:val="002A5460"/>
    <w:rPr>
      <w:rFonts w:cs="Times New Roman"/>
    </w:rPr>
  </w:style>
  <w:style w:type="paragraph" w:styleId="NormalWeb">
    <w:name w:val="Normal (Web)"/>
    <w:basedOn w:val="Normal"/>
    <w:uiPriority w:val="99"/>
    <w:semiHidden/>
    <w:rsid w:val="002A54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orcid-id-https">
    <w:name w:val="orcid-id-https"/>
    <w:basedOn w:val="Policepardfaut"/>
    <w:uiPriority w:val="99"/>
    <w:rsid w:val="007D596F"/>
    <w:rPr>
      <w:rFonts w:cs="Times New Roman"/>
    </w:rPr>
  </w:style>
  <w:style w:type="character" w:customStyle="1" w:styleId="tlid-translation">
    <w:name w:val="tlid-translation"/>
    <w:basedOn w:val="Policepardfaut"/>
    <w:uiPriority w:val="99"/>
    <w:rsid w:val="000976C3"/>
    <w:rPr>
      <w:rFonts w:cs="Times New Roman"/>
    </w:rPr>
  </w:style>
  <w:style w:type="character" w:customStyle="1" w:styleId="Titre2Car">
    <w:name w:val="Titre 2 Car"/>
    <w:basedOn w:val="Policepardfaut"/>
    <w:link w:val="Titre2"/>
    <w:uiPriority w:val="9"/>
    <w:rsid w:val="00D0761D"/>
    <w:rPr>
      <w:rFonts w:eastAsiaTheme="majorEastAsia" w:cstheme="majorBidi"/>
      <w:caps/>
      <w:sz w:val="24"/>
      <w:szCs w:val="26"/>
      <w:lang w:eastAsia="en-US"/>
    </w:rPr>
  </w:style>
  <w:style w:type="character" w:customStyle="1" w:styleId="Titre3Car">
    <w:name w:val="Titre 3 Car"/>
    <w:basedOn w:val="Policepardfaut"/>
    <w:link w:val="Titre3"/>
    <w:uiPriority w:val="9"/>
    <w:rsid w:val="00D0761D"/>
    <w:rPr>
      <w:rFonts w:eastAsiaTheme="majorEastAsia" w:cstheme="majorBidi"/>
      <w:b/>
      <w:sz w:val="24"/>
      <w:szCs w:val="24"/>
      <w:lang w:eastAsia="en-US"/>
    </w:rPr>
  </w:style>
  <w:style w:type="paragraph" w:styleId="Sansinterligne">
    <w:name w:val="No Spacing"/>
    <w:uiPriority w:val="1"/>
    <w:qFormat/>
    <w:rsid w:val="00090ECB"/>
    <w:pPr>
      <w:spacing w:after="0" w:line="240" w:lineRule="auto"/>
    </w:pPr>
    <w:rPr>
      <w:lang w:eastAsia="en-US"/>
    </w:rPr>
  </w:style>
  <w:style w:type="paragraph" w:styleId="En-tte">
    <w:name w:val="header"/>
    <w:basedOn w:val="Normal"/>
    <w:link w:val="En-tteCar"/>
    <w:uiPriority w:val="99"/>
    <w:unhideWhenUsed/>
    <w:locked/>
    <w:rsid w:val="00072423"/>
    <w:pPr>
      <w:tabs>
        <w:tab w:val="center" w:pos="4513"/>
        <w:tab w:val="right" w:pos="9026"/>
      </w:tabs>
      <w:spacing w:after="0" w:line="240" w:lineRule="auto"/>
    </w:pPr>
  </w:style>
  <w:style w:type="character" w:customStyle="1" w:styleId="En-tteCar">
    <w:name w:val="En-tête Car"/>
    <w:basedOn w:val="Policepardfaut"/>
    <w:link w:val="En-tte"/>
    <w:uiPriority w:val="99"/>
    <w:rsid w:val="00072423"/>
    <w:rPr>
      <w:lang w:eastAsia="en-US"/>
    </w:rPr>
  </w:style>
  <w:style w:type="paragraph" w:styleId="Pieddepage">
    <w:name w:val="footer"/>
    <w:basedOn w:val="Normal"/>
    <w:link w:val="PieddepageCar"/>
    <w:uiPriority w:val="99"/>
    <w:unhideWhenUsed/>
    <w:locked/>
    <w:rsid w:val="0007242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72423"/>
    <w:rPr>
      <w:lang w:eastAsia="en-US"/>
    </w:rPr>
  </w:style>
  <w:style w:type="paragraph" w:customStyle="1" w:styleId="yiv9629555875msonormal">
    <w:name w:val="yiv9629555875msonormal"/>
    <w:basedOn w:val="Normal"/>
    <w:rsid w:val="004E668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docsum-authors">
    <w:name w:val="docsum-authors"/>
    <w:basedOn w:val="Policepardfaut"/>
    <w:rsid w:val="008802E2"/>
  </w:style>
  <w:style w:type="character" w:customStyle="1" w:styleId="period">
    <w:name w:val="period"/>
    <w:basedOn w:val="Policepardfaut"/>
    <w:rsid w:val="008802E2"/>
  </w:style>
  <w:style w:type="character" w:customStyle="1" w:styleId="cit">
    <w:name w:val="cit"/>
    <w:basedOn w:val="Policepardfaut"/>
    <w:rsid w:val="008802E2"/>
  </w:style>
  <w:style w:type="character" w:customStyle="1" w:styleId="docsum-journal-citation">
    <w:name w:val="docsum-journal-citation"/>
    <w:basedOn w:val="Policepardfaut"/>
    <w:rsid w:val="008802E2"/>
  </w:style>
  <w:style w:type="character" w:customStyle="1" w:styleId="highwire-cite-metadata-journal">
    <w:name w:val="highwire-cite-metadata-journal"/>
    <w:rsid w:val="008753FC"/>
  </w:style>
  <w:style w:type="character" w:customStyle="1" w:styleId="highwire-cite-metadata-date">
    <w:name w:val="highwire-cite-metadata-date"/>
    <w:rsid w:val="008753FC"/>
  </w:style>
  <w:style w:type="character" w:customStyle="1" w:styleId="highwire-cite-metadata-volume">
    <w:name w:val="highwire-cite-metadata-volume"/>
    <w:rsid w:val="008753FC"/>
  </w:style>
  <w:style w:type="character" w:customStyle="1" w:styleId="highwire-cite-metadata-pages">
    <w:name w:val="highwire-cite-metadata-pages"/>
    <w:rsid w:val="008753FC"/>
  </w:style>
  <w:style w:type="character" w:customStyle="1" w:styleId="Mentionnonrsolue1">
    <w:name w:val="Mention non résolue1"/>
    <w:basedOn w:val="Policepardfaut"/>
    <w:uiPriority w:val="99"/>
    <w:semiHidden/>
    <w:unhideWhenUsed/>
    <w:rsid w:val="0056039B"/>
    <w:rPr>
      <w:color w:val="605E5C"/>
      <w:shd w:val="clear" w:color="auto" w:fill="E1DFDD"/>
    </w:rPr>
  </w:style>
  <w:style w:type="character" w:customStyle="1" w:styleId="labs-docsum-authors">
    <w:name w:val="labs-docsum-authors"/>
    <w:rsid w:val="006C2B2C"/>
  </w:style>
  <w:style w:type="character" w:customStyle="1" w:styleId="labs-docsum-journal-citation">
    <w:name w:val="labs-docsum-journal-citation"/>
    <w:rsid w:val="006C2B2C"/>
  </w:style>
  <w:style w:type="character" w:customStyle="1" w:styleId="authors-list-item">
    <w:name w:val="authors-list-item"/>
    <w:basedOn w:val="Policepardfaut"/>
    <w:rsid w:val="00EC7E03"/>
  </w:style>
  <w:style w:type="character" w:customStyle="1" w:styleId="comma">
    <w:name w:val="comma"/>
    <w:basedOn w:val="Policepardfaut"/>
    <w:rsid w:val="00EC7E03"/>
  </w:style>
  <w:style w:type="character" w:styleId="lev">
    <w:name w:val="Strong"/>
    <w:basedOn w:val="Policepardfaut"/>
    <w:uiPriority w:val="22"/>
    <w:qFormat/>
    <w:locked/>
    <w:rsid w:val="00B45D9D"/>
    <w:rPr>
      <w:b/>
      <w:bCs/>
    </w:rPr>
  </w:style>
  <w:style w:type="character" w:customStyle="1" w:styleId="highwire-citation-authors">
    <w:name w:val="highwire-citation-authors"/>
    <w:basedOn w:val="Policepardfaut"/>
    <w:rsid w:val="00F50799"/>
  </w:style>
  <w:style w:type="character" w:customStyle="1" w:styleId="highwire-citation-author">
    <w:name w:val="highwire-citation-author"/>
    <w:basedOn w:val="Policepardfaut"/>
    <w:rsid w:val="00F50799"/>
  </w:style>
  <w:style w:type="character" w:customStyle="1" w:styleId="nlm-surname">
    <w:name w:val="nlm-surname"/>
    <w:basedOn w:val="Policepardfaut"/>
    <w:rsid w:val="00F50799"/>
  </w:style>
  <w:style w:type="character" w:customStyle="1" w:styleId="highwire-cite-metadata-year">
    <w:name w:val="highwire-cite-metadata-year"/>
    <w:basedOn w:val="Policepardfaut"/>
    <w:rsid w:val="00F50799"/>
  </w:style>
  <w:style w:type="character" w:customStyle="1" w:styleId="a-size-extra-large">
    <w:name w:val="a-size-extra-large"/>
    <w:basedOn w:val="Policepardfaut"/>
    <w:rsid w:val="00DF69F4"/>
  </w:style>
  <w:style w:type="character" w:customStyle="1" w:styleId="a-list-item">
    <w:name w:val="a-list-item"/>
    <w:basedOn w:val="Policepardfaut"/>
    <w:rsid w:val="00DF69F4"/>
  </w:style>
  <w:style w:type="character" w:customStyle="1" w:styleId="marquage">
    <w:name w:val="marquage"/>
    <w:basedOn w:val="Policepardfaut"/>
    <w:rsid w:val="005D3694"/>
  </w:style>
  <w:style w:type="character" w:styleId="Accentuation">
    <w:name w:val="Emphasis"/>
    <w:basedOn w:val="Policepardfaut"/>
    <w:uiPriority w:val="20"/>
    <w:qFormat/>
    <w:locked/>
    <w:rsid w:val="005D3694"/>
    <w:rPr>
      <w:i/>
      <w:iCs/>
    </w:rPr>
  </w:style>
  <w:style w:type="character" w:customStyle="1" w:styleId="element-citation">
    <w:name w:val="element-citation"/>
    <w:basedOn w:val="Policepardfaut"/>
    <w:rsid w:val="005D3694"/>
  </w:style>
  <w:style w:type="character" w:customStyle="1" w:styleId="ref-journal">
    <w:name w:val="ref-journal"/>
    <w:basedOn w:val="Policepardfaut"/>
    <w:rsid w:val="005D3694"/>
  </w:style>
  <w:style w:type="character" w:customStyle="1" w:styleId="ref-vol">
    <w:name w:val="ref-vol"/>
    <w:basedOn w:val="Policepardfaut"/>
    <w:rsid w:val="005D3694"/>
  </w:style>
  <w:style w:type="character" w:customStyle="1" w:styleId="citation-publication-date">
    <w:name w:val="citation-publication-date"/>
    <w:basedOn w:val="Policepardfaut"/>
    <w:rsid w:val="005D3694"/>
  </w:style>
  <w:style w:type="character" w:customStyle="1" w:styleId="doi">
    <w:name w:val="doi"/>
    <w:basedOn w:val="Policepardfaut"/>
    <w:rsid w:val="005D3694"/>
  </w:style>
  <w:style w:type="character" w:customStyle="1" w:styleId="reference-text">
    <w:name w:val="reference-text"/>
    <w:basedOn w:val="Policepardfaut"/>
    <w:rsid w:val="005D3694"/>
  </w:style>
  <w:style w:type="character" w:customStyle="1" w:styleId="nowrap">
    <w:name w:val="nowrap"/>
    <w:basedOn w:val="Policepardfaut"/>
    <w:rsid w:val="005D3694"/>
  </w:style>
  <w:style w:type="character" w:customStyle="1" w:styleId="ouvrage">
    <w:name w:val="ouvrage"/>
    <w:basedOn w:val="Policepardfaut"/>
    <w:rsid w:val="005D3694"/>
  </w:style>
  <w:style w:type="character" w:customStyle="1" w:styleId="nomauteur">
    <w:name w:val="nom_auteur"/>
    <w:basedOn w:val="Policepardfaut"/>
    <w:rsid w:val="005D3694"/>
  </w:style>
  <w:style w:type="table" w:styleId="Grilledutableau">
    <w:name w:val="Table Grid"/>
    <w:basedOn w:val="TableauNormal"/>
    <w:uiPriority w:val="59"/>
    <w:locked/>
    <w:rsid w:val="00303B4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1E0ACB"/>
    <w:rPr>
      <w:color w:val="605E5C"/>
      <w:shd w:val="clear" w:color="auto" w:fill="E1DFDD"/>
    </w:rPr>
  </w:style>
  <w:style w:type="character" w:customStyle="1" w:styleId="cf01">
    <w:name w:val="cf01"/>
    <w:basedOn w:val="Policepardfaut"/>
    <w:rsid w:val="00E43C10"/>
    <w:rPr>
      <w:rFonts w:ascii="Segoe UI" w:hAnsi="Segoe UI" w:cs="Segoe UI" w:hint="default"/>
      <w:sz w:val="18"/>
      <w:szCs w:val="18"/>
    </w:rPr>
  </w:style>
  <w:style w:type="character" w:customStyle="1" w:styleId="Mentionnonrsolue3">
    <w:name w:val="Mention non résolue3"/>
    <w:basedOn w:val="Policepardfaut"/>
    <w:uiPriority w:val="99"/>
    <w:semiHidden/>
    <w:unhideWhenUsed/>
    <w:rsid w:val="000423FF"/>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red">
    <w:name w:val="red"/>
    <w:basedOn w:val="Policepardfaut"/>
    <w:rsid w:val="0090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680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e.vaillant_roussel@uca.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therap.2020.09.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36/bmjopen-2013-0033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sf.io/registries" TargetMode="External"/><Relationship Id="rId4" Type="http://schemas.openxmlformats.org/officeDocument/2006/relationships/settings" Target="settings.xml"/><Relationship Id="rId9" Type="http://schemas.openxmlformats.org/officeDocument/2006/relationships/hyperlink" Target="https://www.crd.york.ac.uk/PROSPE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KperHEqzwbCKpSAaDjF+ra1qA==">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6898</Words>
  <Characters>37939</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 B</dc:creator>
  <cp:lastModifiedBy>Rémy BOUSSAGEON</cp:lastModifiedBy>
  <cp:revision>2</cp:revision>
  <cp:lastPrinted>2022-05-12T08:21:00Z</cp:lastPrinted>
  <dcterms:created xsi:type="dcterms:W3CDTF">2022-06-21T09:38:00Z</dcterms:created>
  <dcterms:modified xsi:type="dcterms:W3CDTF">2022-06-21T09:38:00Z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http://www.zotero.org/styles/bmj-quality-and-safety</vt:lpwstr>
  </property>
  <property fmtid="{D5CDD505-2E9C-101B-9397-08002B2CF9AE}" pid="5" name="Mendeley Recent Style Name 1_1">
    <vt:lpwstr>BMJ Quality &amp; Safety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http://www.zotero.org/styles/springer-basic-brackets-no-et-al</vt:lpwstr>
  </property>
  <property fmtid="{D5CDD505-2E9C-101B-9397-08002B2CF9AE}" pid="17" name="Mendeley Recent Style Name 7_1">
    <vt:lpwstr>Springer - Basic (numeric, brackets, no "et al.")</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http://csl.mendeley.com/styles/360433411/vancouver</vt:lpwstr>
  </property>
  <property fmtid="{D5CDD505-2E9C-101B-9397-08002B2CF9AE}" pid="21" name="Mendeley Recent Style Name 9_1">
    <vt:lpwstr>Vancouver - Simon Biarnès</vt:lpwstr>
  </property>
  <property fmtid="{D5CDD505-2E9C-101B-9397-08002B2CF9AE}" pid="22" name="Mendeley Document_1">
    <vt:lpwstr>True</vt:lpwstr>
  </property>
  <property fmtid="{D5CDD505-2E9C-101B-9397-08002B2CF9AE}" pid="23" name="Mendeley Unique User Id_1">
    <vt:lpwstr>5a18b9c3-2f6a-34ac-a07f-03d8516b60f1</vt:lpwstr>
  </property>
  <property fmtid="{D5CDD505-2E9C-101B-9397-08002B2CF9AE}" pid="24" name="Mendeley Citation Style_1">
    <vt:lpwstr>http://csl.mendeley.com/styles/360433411/vancouver</vt:lpwstr>
  </property>
  <property fmtid="{D5CDD505-2E9C-101B-9397-08002B2CF9AE}" pid="25" name="_DocHome">
    <vt:i4>2097680688</vt:i4>
  </property>
</Properties>
</file>